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A766E" w:rsidRPr="00EC1044" w:rsidTr="000A766E">
        <w:tc>
          <w:tcPr>
            <w:tcW w:w="4785" w:type="dxa"/>
          </w:tcPr>
          <w:p w:rsidR="000A766E" w:rsidRPr="00EC1044" w:rsidRDefault="000A766E" w:rsidP="002E165C">
            <w:pPr>
              <w:jc w:val="both"/>
              <w:rPr>
                <w:rFonts w:ascii="Times New Roman" w:hAnsi="Times New Roman" w:cs="Times New Roman"/>
                <w:color w:val="000000" w:themeColor="text1"/>
                <w:sz w:val="28"/>
                <w:szCs w:val="28"/>
              </w:rPr>
            </w:pPr>
            <w:bookmarkStart w:id="0" w:name="_GoBack"/>
            <w:bookmarkEnd w:id="0"/>
          </w:p>
        </w:tc>
        <w:tc>
          <w:tcPr>
            <w:tcW w:w="4786" w:type="dxa"/>
          </w:tcPr>
          <w:p w:rsidR="000A766E" w:rsidRPr="00EC1044" w:rsidRDefault="000A766E" w:rsidP="002E165C">
            <w:pPr>
              <w:jc w:val="right"/>
              <w:rPr>
                <w:rFonts w:ascii="Times New Roman" w:hAnsi="Times New Roman" w:cs="Times New Roman"/>
                <w:color w:val="000000" w:themeColor="text1"/>
                <w:sz w:val="28"/>
                <w:szCs w:val="28"/>
              </w:rPr>
            </w:pPr>
          </w:p>
        </w:tc>
      </w:tr>
    </w:tbl>
    <w:p w:rsidR="0032705F" w:rsidRPr="00045750" w:rsidRDefault="0032705F" w:rsidP="0032705F">
      <w:pPr>
        <w:pStyle w:val="WW-"/>
        <w:jc w:val="center"/>
        <w:rPr>
          <w:b/>
          <w:color w:val="000000" w:themeColor="text1"/>
          <w:sz w:val="28"/>
          <w:szCs w:val="28"/>
        </w:rPr>
      </w:pPr>
      <w:r w:rsidRPr="00045750">
        <w:rPr>
          <w:b/>
          <w:color w:val="000000" w:themeColor="text1"/>
          <w:sz w:val="28"/>
          <w:szCs w:val="28"/>
        </w:rPr>
        <w:t>АДМИНИСТРАЦИЯ МУНИЦИПАЛЬНОГО ОБРАЗОВАНИЯ</w:t>
      </w:r>
    </w:p>
    <w:p w:rsidR="000A766E" w:rsidRPr="00045750" w:rsidRDefault="0032705F" w:rsidP="0032705F">
      <w:pPr>
        <w:pStyle w:val="WW-"/>
        <w:jc w:val="center"/>
        <w:rPr>
          <w:b/>
          <w:color w:val="000000" w:themeColor="text1"/>
          <w:sz w:val="28"/>
          <w:szCs w:val="28"/>
        </w:rPr>
      </w:pPr>
      <w:r w:rsidRPr="00045750">
        <w:rPr>
          <w:b/>
          <w:color w:val="000000" w:themeColor="text1"/>
          <w:sz w:val="28"/>
          <w:szCs w:val="28"/>
        </w:rPr>
        <w:t>«АЛАРСКИЙ РАЙОН»</w:t>
      </w:r>
    </w:p>
    <w:p w:rsidR="0032705F" w:rsidRDefault="0032705F" w:rsidP="0032705F">
      <w:pPr>
        <w:pStyle w:val="WW-"/>
        <w:jc w:val="center"/>
        <w:rPr>
          <w:b/>
          <w:color w:val="000000" w:themeColor="text1"/>
          <w:sz w:val="28"/>
          <w:szCs w:val="28"/>
        </w:rPr>
      </w:pPr>
    </w:p>
    <w:p w:rsidR="0032705F" w:rsidRPr="00EC1044" w:rsidRDefault="0032705F" w:rsidP="0032705F">
      <w:pPr>
        <w:pStyle w:val="WW-"/>
        <w:jc w:val="center"/>
        <w:rPr>
          <w:b/>
          <w:color w:val="000000" w:themeColor="text1"/>
          <w:sz w:val="28"/>
          <w:szCs w:val="28"/>
        </w:rPr>
      </w:pPr>
    </w:p>
    <w:p w:rsidR="0032705F" w:rsidRPr="0032705F" w:rsidRDefault="000A766E" w:rsidP="002E165C">
      <w:pPr>
        <w:pStyle w:val="WW-"/>
        <w:jc w:val="center"/>
        <w:rPr>
          <w:rFonts w:cs="Times New Roman"/>
          <w:b/>
          <w:color w:val="000000" w:themeColor="text1"/>
          <w:sz w:val="72"/>
          <w:szCs w:val="72"/>
        </w:rPr>
      </w:pPr>
      <w:r w:rsidRPr="0032705F">
        <w:rPr>
          <w:rFonts w:cs="Times New Roman"/>
          <w:b/>
          <w:color w:val="000000" w:themeColor="text1"/>
          <w:sz w:val="72"/>
          <w:szCs w:val="72"/>
        </w:rPr>
        <w:t>Туристский пас</w:t>
      </w:r>
      <w:r w:rsidR="0032705F" w:rsidRPr="0032705F">
        <w:rPr>
          <w:rFonts w:cs="Times New Roman"/>
          <w:b/>
          <w:color w:val="000000" w:themeColor="text1"/>
          <w:sz w:val="72"/>
          <w:szCs w:val="72"/>
        </w:rPr>
        <w:t xml:space="preserve">порт  </w:t>
      </w:r>
    </w:p>
    <w:p w:rsidR="000A766E" w:rsidRPr="0032705F" w:rsidRDefault="0032705F" w:rsidP="002E165C">
      <w:pPr>
        <w:pStyle w:val="WW-"/>
        <w:jc w:val="center"/>
        <w:rPr>
          <w:rFonts w:cs="Times New Roman"/>
          <w:b/>
          <w:color w:val="000000" w:themeColor="text1"/>
          <w:sz w:val="72"/>
          <w:szCs w:val="72"/>
        </w:rPr>
      </w:pPr>
      <w:r w:rsidRPr="0032705F">
        <w:rPr>
          <w:rFonts w:cs="Times New Roman"/>
          <w:b/>
          <w:color w:val="000000" w:themeColor="text1"/>
          <w:sz w:val="72"/>
          <w:szCs w:val="72"/>
        </w:rPr>
        <w:t>Аларского района</w:t>
      </w:r>
    </w:p>
    <w:p w:rsidR="001A5FEC" w:rsidRDefault="001A5FEC" w:rsidP="002E165C">
      <w:pPr>
        <w:pStyle w:val="WW-"/>
        <w:jc w:val="center"/>
        <w:rPr>
          <w:rFonts w:cs="Times New Roman"/>
          <w:b/>
          <w:color w:val="000000" w:themeColor="text1"/>
          <w:sz w:val="28"/>
          <w:szCs w:val="28"/>
        </w:rPr>
      </w:pPr>
    </w:p>
    <w:p w:rsidR="001A5FEC" w:rsidRDefault="001A5FEC" w:rsidP="002E165C">
      <w:pPr>
        <w:pStyle w:val="WW-"/>
        <w:jc w:val="center"/>
        <w:rPr>
          <w:rFonts w:cs="Times New Roman"/>
          <w:b/>
          <w:color w:val="000000" w:themeColor="text1"/>
          <w:sz w:val="28"/>
          <w:szCs w:val="28"/>
        </w:rPr>
      </w:pPr>
    </w:p>
    <w:p w:rsidR="001A5FEC" w:rsidRDefault="001A5FEC" w:rsidP="002E165C">
      <w:pPr>
        <w:pStyle w:val="WW-"/>
        <w:jc w:val="center"/>
        <w:rPr>
          <w:rFonts w:cs="Times New Roman"/>
          <w:b/>
          <w:color w:val="000000" w:themeColor="text1"/>
          <w:sz w:val="28"/>
          <w:szCs w:val="28"/>
        </w:rPr>
      </w:pPr>
    </w:p>
    <w:p w:rsidR="001A5FEC" w:rsidRDefault="001A5FEC" w:rsidP="002E165C">
      <w:pPr>
        <w:pStyle w:val="WW-"/>
        <w:jc w:val="center"/>
        <w:rPr>
          <w:rFonts w:cs="Times New Roman"/>
          <w:b/>
          <w:color w:val="000000" w:themeColor="text1"/>
          <w:sz w:val="28"/>
          <w:szCs w:val="28"/>
        </w:rPr>
      </w:pPr>
    </w:p>
    <w:p w:rsidR="001A5FEC" w:rsidRPr="00EC1044" w:rsidRDefault="001A5FEC" w:rsidP="002E165C">
      <w:pPr>
        <w:pStyle w:val="WW-"/>
        <w:jc w:val="center"/>
        <w:rPr>
          <w:rFonts w:cs="Times New Roman"/>
          <w:b/>
          <w:color w:val="000000" w:themeColor="text1"/>
          <w:sz w:val="28"/>
          <w:szCs w:val="28"/>
        </w:rPr>
      </w:pPr>
    </w:p>
    <w:p w:rsidR="000A766E" w:rsidRPr="00EC1044" w:rsidRDefault="000A766E" w:rsidP="002E165C">
      <w:pPr>
        <w:pStyle w:val="WW-"/>
        <w:jc w:val="both"/>
        <w:rPr>
          <w:rFonts w:cs="Times New Roman"/>
          <w:color w:val="000000" w:themeColor="text1"/>
          <w:sz w:val="28"/>
          <w:szCs w:val="28"/>
        </w:rPr>
      </w:pPr>
    </w:p>
    <w:p w:rsidR="000B0AA1" w:rsidRDefault="001A5FEC" w:rsidP="002E165C">
      <w:pPr>
        <w:jc w:val="both"/>
        <w:rPr>
          <w:rFonts w:ascii="Times New Roman" w:hAnsi="Times New Roman" w:cs="Times New Roman"/>
          <w:color w:val="000000" w:themeColor="text1"/>
          <w:sz w:val="28"/>
          <w:szCs w:val="28"/>
        </w:rPr>
      </w:pPr>
      <w:r w:rsidRPr="001A5FEC">
        <w:rPr>
          <w:rFonts w:ascii="Times New Roman" w:hAnsi="Times New Roman" w:cs="Times New Roman"/>
          <w:noProof/>
          <w:color w:val="000000" w:themeColor="text1"/>
          <w:sz w:val="28"/>
          <w:szCs w:val="28"/>
        </w:rPr>
        <w:drawing>
          <wp:inline distT="0" distB="0" distL="0" distR="0">
            <wp:extent cx="6390005" cy="4213087"/>
            <wp:effectExtent l="19050" t="0" r="0" b="0"/>
            <wp:docPr id="6" name="Рисунок 2" descr="C:\Users\пк\Desktop\Администрация.JPG"/>
            <wp:cNvGraphicFramePr/>
            <a:graphic xmlns:a="http://schemas.openxmlformats.org/drawingml/2006/main">
              <a:graphicData uri="http://schemas.openxmlformats.org/drawingml/2006/picture">
                <pic:pic xmlns:pic="http://schemas.openxmlformats.org/drawingml/2006/picture">
                  <pic:nvPicPr>
                    <pic:cNvPr id="14340" name="Picture 2" descr="C:\Users\пк\Desktop\Администрация.JPG"/>
                    <pic:cNvPicPr>
                      <a:picLocks noChangeAspect="1" noChangeArrowheads="1"/>
                    </pic:cNvPicPr>
                  </pic:nvPicPr>
                  <pic:blipFill>
                    <a:blip r:embed="rId8" cstate="print"/>
                    <a:srcRect/>
                    <a:stretch>
                      <a:fillRect/>
                    </a:stretch>
                  </pic:blipFill>
                  <pic:spPr bwMode="auto">
                    <a:xfrm>
                      <a:off x="0" y="0"/>
                      <a:ext cx="6390005" cy="4213087"/>
                    </a:xfrm>
                    <a:prstGeom prst="rect">
                      <a:avLst/>
                    </a:prstGeom>
                    <a:noFill/>
                    <a:ln w="9525">
                      <a:noFill/>
                      <a:miter lim="800000"/>
                      <a:headEnd/>
                      <a:tailEnd/>
                    </a:ln>
                  </pic:spPr>
                </pic:pic>
              </a:graphicData>
            </a:graphic>
          </wp:inline>
        </w:drawing>
      </w:r>
    </w:p>
    <w:p w:rsidR="001A5FEC" w:rsidRDefault="001A5FEC" w:rsidP="002E165C">
      <w:pPr>
        <w:jc w:val="both"/>
        <w:rPr>
          <w:rFonts w:ascii="Times New Roman" w:hAnsi="Times New Roman" w:cs="Times New Roman"/>
          <w:color w:val="000000" w:themeColor="text1"/>
          <w:sz w:val="28"/>
          <w:szCs w:val="28"/>
        </w:rPr>
      </w:pPr>
    </w:p>
    <w:p w:rsidR="001A5FEC" w:rsidRDefault="001A5FEC" w:rsidP="002E165C">
      <w:pPr>
        <w:jc w:val="both"/>
        <w:rPr>
          <w:rFonts w:ascii="Times New Roman" w:hAnsi="Times New Roman" w:cs="Times New Roman"/>
          <w:color w:val="000000" w:themeColor="text1"/>
          <w:sz w:val="28"/>
          <w:szCs w:val="28"/>
        </w:rPr>
      </w:pPr>
    </w:p>
    <w:p w:rsidR="001A5FEC" w:rsidRDefault="001A5FEC" w:rsidP="002E165C">
      <w:pPr>
        <w:jc w:val="both"/>
        <w:rPr>
          <w:rFonts w:ascii="Times New Roman" w:hAnsi="Times New Roman" w:cs="Times New Roman"/>
          <w:color w:val="000000" w:themeColor="text1"/>
          <w:sz w:val="28"/>
          <w:szCs w:val="28"/>
        </w:rPr>
      </w:pPr>
    </w:p>
    <w:p w:rsidR="001A5FEC" w:rsidRPr="00045750" w:rsidRDefault="0032705F" w:rsidP="0032705F">
      <w:pPr>
        <w:jc w:val="center"/>
        <w:rPr>
          <w:rFonts w:ascii="Times New Roman" w:hAnsi="Times New Roman" w:cs="Times New Roman"/>
          <w:b/>
          <w:color w:val="000000" w:themeColor="text1"/>
          <w:sz w:val="28"/>
          <w:szCs w:val="28"/>
        </w:rPr>
      </w:pPr>
      <w:r w:rsidRPr="00045750">
        <w:rPr>
          <w:rFonts w:ascii="Times New Roman" w:hAnsi="Times New Roman" w:cs="Times New Roman"/>
          <w:b/>
          <w:color w:val="000000" w:themeColor="text1"/>
          <w:sz w:val="28"/>
          <w:szCs w:val="28"/>
        </w:rPr>
        <w:t>Кутулик, 2020</w:t>
      </w:r>
    </w:p>
    <w:p w:rsidR="001A5FEC" w:rsidRPr="00EC1044" w:rsidRDefault="001A5FEC" w:rsidP="002E165C">
      <w:pPr>
        <w:jc w:val="both"/>
        <w:rPr>
          <w:rFonts w:ascii="Times New Roman" w:hAnsi="Times New Roman" w:cs="Times New Roman"/>
          <w:color w:val="000000" w:themeColor="text1"/>
          <w:sz w:val="28"/>
          <w:szCs w:val="28"/>
        </w:rPr>
      </w:pPr>
    </w:p>
    <w:p w:rsidR="000A766E" w:rsidRPr="0075055F" w:rsidRDefault="000A766E" w:rsidP="00737094">
      <w:pPr>
        <w:pStyle w:val="a5"/>
        <w:numPr>
          <w:ilvl w:val="0"/>
          <w:numId w:val="2"/>
        </w:numPr>
        <w:spacing w:after="0" w:line="240" w:lineRule="auto"/>
        <w:jc w:val="both"/>
        <w:rPr>
          <w:rFonts w:ascii="Times New Roman" w:hAnsi="Times New Roman" w:cs="Times New Roman"/>
          <w:b/>
          <w:color w:val="000000" w:themeColor="text1"/>
          <w:sz w:val="24"/>
          <w:szCs w:val="24"/>
        </w:rPr>
      </w:pPr>
      <w:r w:rsidRPr="0075055F">
        <w:rPr>
          <w:rFonts w:ascii="Times New Roman" w:hAnsi="Times New Roman" w:cs="Times New Roman"/>
          <w:b/>
          <w:color w:val="000000" w:themeColor="text1"/>
          <w:sz w:val="24"/>
          <w:szCs w:val="24"/>
        </w:rPr>
        <w:lastRenderedPageBreak/>
        <w:t>Общая информация.</w:t>
      </w:r>
    </w:p>
    <w:p w:rsidR="00130DEB" w:rsidRPr="00130DEB" w:rsidRDefault="00130DEB" w:rsidP="00130DEB">
      <w:pPr>
        <w:pStyle w:val="a5"/>
        <w:spacing w:after="0" w:line="240" w:lineRule="auto"/>
        <w:ind w:left="360"/>
        <w:jc w:val="both"/>
        <w:rPr>
          <w:rFonts w:ascii="Times New Roman" w:hAnsi="Times New Roman" w:cs="Times New Roman"/>
          <w:b/>
          <w:color w:val="000000" w:themeColor="text1"/>
          <w:sz w:val="28"/>
          <w:szCs w:val="28"/>
        </w:rPr>
      </w:pPr>
    </w:p>
    <w:p w:rsidR="00130DEB" w:rsidRDefault="000A766E" w:rsidP="00737094">
      <w:pPr>
        <w:pStyle w:val="a7"/>
        <w:spacing w:line="240" w:lineRule="auto"/>
        <w:ind w:left="0"/>
        <w:jc w:val="both"/>
        <w:rPr>
          <w:rFonts w:ascii="Times New Roman" w:hAnsi="Times New Roman" w:cs="Times New Roman"/>
          <w:color w:val="000000"/>
        </w:rPr>
      </w:pPr>
      <w:r w:rsidRPr="00EC1044">
        <w:rPr>
          <w:rFonts w:ascii="Times New Roman" w:hAnsi="Times New Roman" w:cs="Times New Roman"/>
          <w:color w:val="000000" w:themeColor="text1"/>
        </w:rPr>
        <w:t>Название:</w:t>
      </w:r>
      <w:r w:rsidR="00681958" w:rsidRPr="00681958">
        <w:rPr>
          <w:rFonts w:ascii="Times New Roman" w:hAnsi="Times New Roman" w:cs="Times New Roman"/>
          <w:color w:val="000000" w:themeColor="text1"/>
        </w:rPr>
        <w:t xml:space="preserve"> </w:t>
      </w:r>
      <w:r w:rsidR="00681958">
        <w:rPr>
          <w:rFonts w:ascii="Times New Roman" w:hAnsi="Times New Roman" w:cs="Times New Roman"/>
          <w:color w:val="000000" w:themeColor="text1"/>
        </w:rPr>
        <w:t>Муниципальное образование «Аларский район»</w:t>
      </w:r>
      <w:r w:rsidR="00345E23">
        <w:rPr>
          <w:rFonts w:ascii="Times New Roman" w:hAnsi="Times New Roman" w:cs="Times New Roman"/>
          <w:color w:val="000000" w:themeColor="text1"/>
        </w:rPr>
        <w:t>,</w:t>
      </w:r>
      <w:r w:rsidR="00345E23" w:rsidRPr="00345E23">
        <w:rPr>
          <w:color w:val="000000"/>
          <w:sz w:val="20"/>
          <w:szCs w:val="20"/>
        </w:rPr>
        <w:t xml:space="preserve"> </w:t>
      </w:r>
      <w:r w:rsidR="00130DEB">
        <w:rPr>
          <w:rFonts w:ascii="Times New Roman" w:hAnsi="Times New Roman" w:cs="Times New Roman"/>
          <w:color w:val="000000"/>
        </w:rPr>
        <w:t xml:space="preserve">административный центр </w:t>
      </w:r>
      <w:r w:rsidR="00345E23" w:rsidRPr="00345E23">
        <w:rPr>
          <w:rFonts w:ascii="Times New Roman" w:hAnsi="Times New Roman" w:cs="Times New Roman"/>
          <w:color w:val="000000"/>
        </w:rPr>
        <w:t>Аларского</w:t>
      </w:r>
      <w:r w:rsidR="00130DEB">
        <w:rPr>
          <w:rFonts w:ascii="Times New Roman" w:hAnsi="Times New Roman" w:cs="Times New Roman"/>
          <w:color w:val="000000"/>
        </w:rPr>
        <w:t xml:space="preserve"> района </w:t>
      </w:r>
      <w:r w:rsidR="00345E23" w:rsidRPr="00345E23">
        <w:rPr>
          <w:rFonts w:ascii="Times New Roman" w:hAnsi="Times New Roman" w:cs="Times New Roman"/>
          <w:color w:val="000000"/>
        </w:rPr>
        <w:t xml:space="preserve"> поселок Кутулик</w:t>
      </w:r>
      <w:r w:rsidR="00130DEB">
        <w:rPr>
          <w:rFonts w:ascii="Times New Roman" w:hAnsi="Times New Roman" w:cs="Times New Roman"/>
          <w:color w:val="000000"/>
        </w:rPr>
        <w:t>.</w:t>
      </w:r>
    </w:p>
    <w:p w:rsidR="00130DEB" w:rsidRDefault="00130DEB"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Н</w:t>
      </w:r>
      <w:r w:rsidR="00681958">
        <w:rPr>
          <w:rFonts w:ascii="Times New Roman" w:hAnsi="Times New Roman" w:cs="Times New Roman"/>
          <w:color w:val="000000" w:themeColor="text1"/>
        </w:rPr>
        <w:t>аселение</w:t>
      </w:r>
      <w:r>
        <w:rPr>
          <w:rFonts w:ascii="Times New Roman" w:hAnsi="Times New Roman" w:cs="Times New Roman"/>
          <w:color w:val="000000" w:themeColor="text1"/>
        </w:rPr>
        <w:t>:</w:t>
      </w:r>
      <w:r w:rsidR="00681958">
        <w:rPr>
          <w:rFonts w:ascii="Times New Roman" w:hAnsi="Times New Roman" w:cs="Times New Roman"/>
          <w:color w:val="000000" w:themeColor="text1"/>
        </w:rPr>
        <w:t xml:space="preserve"> административного центра – 5</w:t>
      </w:r>
      <w:r w:rsidR="00876AC3">
        <w:rPr>
          <w:rFonts w:ascii="Times New Roman" w:hAnsi="Times New Roman" w:cs="Times New Roman"/>
          <w:color w:val="000000" w:themeColor="text1"/>
        </w:rPr>
        <w:t xml:space="preserve"> </w:t>
      </w:r>
      <w:r w:rsidR="00681958">
        <w:rPr>
          <w:rFonts w:ascii="Times New Roman" w:hAnsi="Times New Roman" w:cs="Times New Roman"/>
          <w:color w:val="000000" w:themeColor="text1"/>
        </w:rPr>
        <w:t>230 человек</w:t>
      </w:r>
      <w:r w:rsidR="00345E23">
        <w:rPr>
          <w:rFonts w:ascii="Times New Roman" w:hAnsi="Times New Roman" w:cs="Times New Roman"/>
          <w:color w:val="000000" w:themeColor="text1"/>
        </w:rPr>
        <w:t>.</w:t>
      </w:r>
      <w:r w:rsidR="00345E23" w:rsidRPr="00345E23">
        <w:rPr>
          <w:rFonts w:ascii="Times New Roman" w:hAnsi="Times New Roman" w:cs="Times New Roman"/>
          <w:color w:val="000000" w:themeColor="text1"/>
        </w:rPr>
        <w:t xml:space="preserve"> </w:t>
      </w:r>
    </w:p>
    <w:p w:rsidR="00130DEB" w:rsidRDefault="00130DEB"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Расстояние до Иркутска:</w:t>
      </w:r>
      <w:r>
        <w:rPr>
          <w:rFonts w:ascii="Times New Roman" w:hAnsi="Times New Roman" w:cs="Times New Roman"/>
          <w:color w:val="000000" w:themeColor="text1"/>
        </w:rPr>
        <w:t xml:space="preserve"> 180 км</w:t>
      </w:r>
    </w:p>
    <w:p w:rsidR="000A766E" w:rsidRPr="00EC1044" w:rsidRDefault="00345E23"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Площадь муниципального образования:</w:t>
      </w:r>
      <w:r>
        <w:rPr>
          <w:rFonts w:ascii="Times New Roman" w:hAnsi="Times New Roman" w:cs="Times New Roman"/>
          <w:color w:val="000000" w:themeColor="text1"/>
        </w:rPr>
        <w:t xml:space="preserve"> 2,7 тысяч кв</w:t>
      </w:r>
      <w:proofErr w:type="gramStart"/>
      <w:r>
        <w:rPr>
          <w:rFonts w:ascii="Times New Roman" w:hAnsi="Times New Roman" w:cs="Times New Roman"/>
          <w:color w:val="000000" w:themeColor="text1"/>
        </w:rPr>
        <w:t>.м</w:t>
      </w:r>
      <w:proofErr w:type="gramEnd"/>
      <w:r>
        <w:rPr>
          <w:rFonts w:ascii="Times New Roman" w:hAnsi="Times New Roman" w:cs="Times New Roman"/>
          <w:color w:val="000000" w:themeColor="text1"/>
        </w:rPr>
        <w:t>етров.</w:t>
      </w:r>
    </w:p>
    <w:p w:rsidR="000A766E" w:rsidRPr="00EC1044" w:rsidRDefault="000A766E" w:rsidP="00737094">
      <w:pPr>
        <w:pStyle w:val="a7"/>
        <w:spacing w:line="240" w:lineRule="auto"/>
        <w:ind w:left="0"/>
        <w:jc w:val="both"/>
        <w:rPr>
          <w:rFonts w:ascii="Times New Roman" w:hAnsi="Times New Roman" w:cs="Times New Roman"/>
          <w:color w:val="000000" w:themeColor="text1"/>
        </w:rPr>
      </w:pPr>
    </w:p>
    <w:p w:rsidR="000A766E" w:rsidRPr="0075055F" w:rsidRDefault="000A766E" w:rsidP="00737094">
      <w:pPr>
        <w:pStyle w:val="a7"/>
        <w:spacing w:line="240" w:lineRule="auto"/>
        <w:ind w:left="0"/>
        <w:jc w:val="both"/>
        <w:rPr>
          <w:rFonts w:ascii="Times New Roman" w:hAnsi="Times New Roman" w:cs="Times New Roman"/>
          <w:b/>
          <w:color w:val="000000" w:themeColor="text1"/>
        </w:rPr>
      </w:pPr>
      <w:r w:rsidRPr="0075055F">
        <w:rPr>
          <w:rFonts w:ascii="Times New Roman" w:hAnsi="Times New Roman" w:cs="Times New Roman"/>
          <w:b/>
          <w:color w:val="auto"/>
        </w:rPr>
        <w:t>1.</w:t>
      </w:r>
      <w:r w:rsidR="00737094" w:rsidRPr="0075055F">
        <w:rPr>
          <w:rFonts w:ascii="Times New Roman" w:hAnsi="Times New Roman" w:cs="Times New Roman"/>
          <w:b/>
          <w:color w:val="auto"/>
        </w:rPr>
        <w:t>2.</w:t>
      </w:r>
      <w:r w:rsidRPr="0075055F">
        <w:rPr>
          <w:rFonts w:ascii="Times New Roman" w:hAnsi="Times New Roman" w:cs="Times New Roman"/>
          <w:b/>
          <w:color w:val="auto"/>
        </w:rPr>
        <w:t xml:space="preserve"> Маркетинговая</w:t>
      </w:r>
      <w:r w:rsidRPr="0075055F">
        <w:rPr>
          <w:rFonts w:ascii="Times New Roman" w:hAnsi="Times New Roman" w:cs="Times New Roman"/>
          <w:b/>
          <w:color w:val="000000" w:themeColor="text1"/>
        </w:rPr>
        <w:t xml:space="preserve"> информация о муниципальном образовании</w:t>
      </w:r>
      <w:r w:rsidR="00737094" w:rsidRPr="0075055F">
        <w:rPr>
          <w:rFonts w:ascii="Times New Roman" w:hAnsi="Times New Roman" w:cs="Times New Roman"/>
          <w:b/>
          <w:color w:val="000000" w:themeColor="text1"/>
        </w:rPr>
        <w:t>.</w:t>
      </w:r>
    </w:p>
    <w:p w:rsidR="00130DEB" w:rsidRPr="00EC1044" w:rsidRDefault="00130DEB" w:rsidP="00737094">
      <w:pPr>
        <w:pStyle w:val="a7"/>
        <w:spacing w:line="240" w:lineRule="auto"/>
        <w:ind w:left="0"/>
        <w:jc w:val="both"/>
        <w:rPr>
          <w:rFonts w:ascii="Times New Roman" w:hAnsi="Times New Roman" w:cs="Times New Roman"/>
          <w:color w:val="000000" w:themeColor="text1"/>
          <w:sz w:val="28"/>
          <w:szCs w:val="28"/>
        </w:rPr>
      </w:pPr>
    </w:p>
    <w:p w:rsidR="00345E23" w:rsidRDefault="00460915" w:rsidP="00345E23">
      <w:pPr>
        <w:ind w:firstLine="576"/>
        <w:jc w:val="both"/>
        <w:rPr>
          <w:rFonts w:ascii="Times New Roman" w:hAnsi="Times New Roman" w:cs="Times New Roman"/>
          <w:color w:val="000000"/>
          <w:sz w:val="24"/>
          <w:szCs w:val="24"/>
        </w:rPr>
      </w:pPr>
      <w:r w:rsidRPr="00460915">
        <w:rPr>
          <w:rFonts w:ascii="Times New Roman" w:hAnsi="Times New Roman" w:cs="Times New Roman"/>
          <w:color w:val="000000"/>
          <w:sz w:val="24"/>
          <w:szCs w:val="24"/>
        </w:rPr>
        <w:t>В лан</w:t>
      </w:r>
      <w:r>
        <w:rPr>
          <w:rFonts w:ascii="Times New Roman" w:hAnsi="Times New Roman" w:cs="Times New Roman"/>
          <w:color w:val="000000"/>
          <w:sz w:val="24"/>
          <w:szCs w:val="24"/>
        </w:rPr>
        <w:t>д</w:t>
      </w:r>
      <w:r w:rsidR="00A51200">
        <w:rPr>
          <w:rFonts w:ascii="Times New Roman" w:hAnsi="Times New Roman" w:cs="Times New Roman"/>
          <w:color w:val="000000"/>
          <w:sz w:val="24"/>
          <w:szCs w:val="24"/>
        </w:rPr>
        <w:t>шафтно-географическом отношении Аларский район расположен в Приангарской лесостепи, которая тянется по обе стороны Ангары от Ольхонского района до Тулунского протяженностью 400 км. Восточно-Сибирская экономическая зона способствует развитию обменно-экономических связей с городами Иркутско-Черемховского территориально-промышленного комплекса и других регионов. Через территорию района проходят Прибайкальская автодорога, Транссиб, нефтепровод.</w:t>
      </w:r>
    </w:p>
    <w:p w:rsidR="00286226" w:rsidRDefault="00286226" w:rsidP="00286226">
      <w:pPr>
        <w:autoSpaceDE w:val="0"/>
        <w:autoSpaceDN w:val="0"/>
        <w:adjustRightInd w:val="0"/>
        <w:jc w:val="both"/>
        <w:rPr>
          <w:rFonts w:ascii="Times New Roman" w:hAnsi="Times New Roman" w:cs="Times New Roman"/>
          <w:color w:val="000000"/>
          <w:sz w:val="24"/>
          <w:szCs w:val="24"/>
        </w:rPr>
      </w:pPr>
      <w:r w:rsidRPr="00286226">
        <w:rPr>
          <w:rFonts w:ascii="Times New Roman" w:hAnsi="Times New Roman" w:cs="Times New Roman"/>
          <w:color w:val="000000"/>
          <w:sz w:val="24"/>
          <w:szCs w:val="24"/>
        </w:rPr>
        <w:t xml:space="preserve">          Выгодное географическое расположение, транспортная доступность (федеральная трасса М-53),  красивейшая природа образует комфортный климат для каждого инвестора. </w:t>
      </w:r>
    </w:p>
    <w:p w:rsidR="00F232EE" w:rsidRDefault="00286226" w:rsidP="00286226">
      <w:pPr>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Прохождение по территории  района федеральной трассы М-53 дает возможность для развития придорожного сервиса (гостиничные комплексы, общественное питание, торговля).</w:t>
      </w:r>
      <w:r w:rsidR="00F232EE">
        <w:rPr>
          <w:rFonts w:ascii="Times New Roman" w:hAnsi="Times New Roman" w:cs="Times New Roman"/>
          <w:color w:val="000000"/>
          <w:sz w:val="24"/>
          <w:szCs w:val="24"/>
        </w:rPr>
        <w:t xml:space="preserve"> В течении года идет постоянный транзитный поток туристов, который в летнее время значительно увеличивается.</w:t>
      </w:r>
    </w:p>
    <w:p w:rsidR="00286226" w:rsidRDefault="00286226" w:rsidP="00286226">
      <w:pPr>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232EE">
        <w:rPr>
          <w:rFonts w:ascii="Times New Roman" w:hAnsi="Times New Roman" w:cs="Times New Roman"/>
          <w:color w:val="000000"/>
          <w:sz w:val="24"/>
          <w:szCs w:val="24"/>
        </w:rPr>
        <w:t xml:space="preserve"> </w:t>
      </w:r>
      <w:r w:rsidRPr="00286226">
        <w:rPr>
          <w:rFonts w:ascii="Times New Roman" w:hAnsi="Times New Roman" w:cs="Times New Roman"/>
          <w:color w:val="000000"/>
          <w:sz w:val="24"/>
          <w:szCs w:val="24"/>
        </w:rPr>
        <w:t xml:space="preserve"> По территории Аларского района проходит Восточно-Сибирская железная дорога, обеспечивающая связь со всеми регионами России и ближнего и дальнего зарубежья. </w:t>
      </w:r>
    </w:p>
    <w:p w:rsidR="00F232EE" w:rsidRPr="00286226" w:rsidRDefault="00F232EE" w:rsidP="00286226">
      <w:pPr>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Район располагает такими возможностями как: рыбалка, охота и культурный туризм.</w:t>
      </w:r>
    </w:p>
    <w:p w:rsidR="0049500F" w:rsidRDefault="00286226" w:rsidP="00286226">
      <w:pPr>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286226">
        <w:rPr>
          <w:rFonts w:ascii="Times New Roman" w:hAnsi="Times New Roman" w:cs="Times New Roman"/>
          <w:color w:val="000000"/>
          <w:sz w:val="24"/>
          <w:szCs w:val="24"/>
        </w:rPr>
        <w:t xml:space="preserve"> </w:t>
      </w:r>
      <w:r>
        <w:rPr>
          <w:rFonts w:ascii="Times New Roman" w:hAnsi="Times New Roman" w:cs="Times New Roman"/>
          <w:color w:val="000000"/>
          <w:sz w:val="24"/>
          <w:szCs w:val="24"/>
        </w:rPr>
        <w:t>Т</w:t>
      </w:r>
      <w:r w:rsidRPr="00286226">
        <w:rPr>
          <w:rFonts w:ascii="Times New Roman" w:hAnsi="Times New Roman" w:cs="Times New Roman"/>
          <w:color w:val="000000"/>
          <w:sz w:val="24"/>
          <w:szCs w:val="24"/>
        </w:rPr>
        <w:t xml:space="preserve">ерритория района богата залежами природных ископаемых каменного угля, глины, известняка, доломита. Берег реки Ангары и озеро Аляты - это потенциальные места для создания баз отдыха </w:t>
      </w:r>
      <w:r w:rsidR="00C65662">
        <w:rPr>
          <w:rFonts w:ascii="Times New Roman" w:hAnsi="Times New Roman" w:cs="Times New Roman"/>
          <w:color w:val="000000"/>
          <w:sz w:val="24"/>
          <w:szCs w:val="24"/>
        </w:rPr>
        <w:t>для населения района и близлежащ</w:t>
      </w:r>
      <w:r w:rsidRPr="00286226">
        <w:rPr>
          <w:rFonts w:ascii="Times New Roman" w:hAnsi="Times New Roman" w:cs="Times New Roman"/>
          <w:color w:val="000000"/>
          <w:sz w:val="24"/>
          <w:szCs w:val="24"/>
        </w:rPr>
        <w:t>их территорий.</w:t>
      </w:r>
    </w:p>
    <w:p w:rsidR="00286226" w:rsidRDefault="0049500F" w:rsidP="00C639E9">
      <w:pPr>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На территории района расположен уникальный объект -</w:t>
      </w:r>
      <w:r w:rsidR="00286226" w:rsidRPr="00286226">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православный храм</w:t>
      </w:r>
      <w:r w:rsidRPr="00B30512">
        <w:rPr>
          <w:rFonts w:ascii="Times New Roman" w:hAnsi="Times New Roman" w:cs="Times New Roman"/>
          <w:color w:val="000000"/>
          <w:sz w:val="24"/>
          <w:szCs w:val="24"/>
        </w:rPr>
        <w:t xml:space="preserve"> во имя Пророка и Предтеч</w:t>
      </w:r>
      <w:proofErr w:type="gramStart"/>
      <w:r w:rsidRPr="00B30512">
        <w:rPr>
          <w:rFonts w:ascii="Times New Roman" w:hAnsi="Times New Roman" w:cs="Times New Roman"/>
          <w:color w:val="000000"/>
          <w:sz w:val="24"/>
          <w:szCs w:val="24"/>
        </w:rPr>
        <w:t>и Иоа</w:t>
      </w:r>
      <w:proofErr w:type="gramEnd"/>
      <w:r w:rsidRPr="00B30512">
        <w:rPr>
          <w:rFonts w:ascii="Times New Roman" w:hAnsi="Times New Roman" w:cs="Times New Roman"/>
          <w:color w:val="000000"/>
          <w:sz w:val="24"/>
          <w:szCs w:val="24"/>
        </w:rPr>
        <w:t>нна</w:t>
      </w:r>
      <w:r>
        <w:rPr>
          <w:rFonts w:ascii="Times New Roman" w:hAnsi="Times New Roman" w:cs="Times New Roman"/>
          <w:color w:val="000000"/>
          <w:sz w:val="24"/>
          <w:szCs w:val="24"/>
        </w:rPr>
        <w:t>.</w:t>
      </w:r>
      <w:r w:rsidRPr="0049500F">
        <w:rPr>
          <w:rFonts w:ascii="Times New Roman" w:hAnsi="Times New Roman" w:cs="Times New Roman"/>
          <w:color w:val="000000"/>
          <w:sz w:val="24"/>
          <w:szCs w:val="24"/>
        </w:rPr>
        <w:t xml:space="preserve"> </w:t>
      </w:r>
      <w:r w:rsidRPr="00B30512">
        <w:rPr>
          <w:rFonts w:ascii="Times New Roman" w:hAnsi="Times New Roman" w:cs="Times New Roman"/>
          <w:color w:val="000000"/>
          <w:sz w:val="24"/>
          <w:szCs w:val="24"/>
        </w:rPr>
        <w:t>Церковь имеет историческое значение</w:t>
      </w:r>
      <w:r>
        <w:rPr>
          <w:rFonts w:ascii="Times New Roman" w:hAnsi="Times New Roman" w:cs="Times New Roman"/>
          <w:color w:val="000000"/>
          <w:sz w:val="24"/>
          <w:szCs w:val="24"/>
        </w:rPr>
        <w:t xml:space="preserve"> - </w:t>
      </w:r>
      <w:proofErr w:type="gramStart"/>
      <w:r>
        <w:rPr>
          <w:rFonts w:ascii="Times New Roman" w:hAnsi="Times New Roman" w:cs="Times New Roman"/>
          <w:color w:val="000000"/>
          <w:sz w:val="24"/>
          <w:szCs w:val="24"/>
        </w:rPr>
        <w:t>ещё</w:t>
      </w:r>
      <w:proofErr w:type="gramEnd"/>
      <w:r w:rsidRPr="00B30512">
        <w:rPr>
          <w:rFonts w:ascii="Times New Roman" w:hAnsi="Times New Roman" w:cs="Times New Roman"/>
          <w:color w:val="000000"/>
          <w:sz w:val="24"/>
          <w:szCs w:val="24"/>
        </w:rPr>
        <w:t xml:space="preserve"> будучи цесаревичем, император Николай посетил этот храм.</w:t>
      </w:r>
      <w:r>
        <w:rPr>
          <w:rFonts w:ascii="Times New Roman" w:hAnsi="Times New Roman" w:cs="Times New Roman"/>
          <w:color w:val="000000"/>
          <w:sz w:val="24"/>
          <w:szCs w:val="24"/>
        </w:rPr>
        <w:t xml:space="preserve">  </w:t>
      </w:r>
    </w:p>
    <w:p w:rsidR="000A766E" w:rsidRDefault="000A766E" w:rsidP="00737094">
      <w:pPr>
        <w:pStyle w:val="a7"/>
        <w:spacing w:line="240" w:lineRule="auto"/>
        <w:ind w:left="0"/>
        <w:jc w:val="both"/>
        <w:rPr>
          <w:rFonts w:ascii="Times New Roman" w:hAnsi="Times New Roman" w:cs="Times New Roman"/>
          <w:b/>
          <w:color w:val="000000" w:themeColor="text1"/>
        </w:rPr>
      </w:pPr>
      <w:r w:rsidRPr="0075055F">
        <w:rPr>
          <w:rFonts w:ascii="Times New Roman" w:hAnsi="Times New Roman" w:cs="Times New Roman"/>
          <w:b/>
          <w:color w:val="000000" w:themeColor="text1"/>
        </w:rPr>
        <w:t>1.</w:t>
      </w:r>
      <w:r w:rsidR="00737094" w:rsidRPr="0075055F">
        <w:rPr>
          <w:rFonts w:ascii="Times New Roman" w:hAnsi="Times New Roman" w:cs="Times New Roman"/>
          <w:b/>
          <w:color w:val="000000" w:themeColor="text1"/>
        </w:rPr>
        <w:t>3.</w:t>
      </w:r>
      <w:r w:rsidRPr="0075055F">
        <w:rPr>
          <w:rFonts w:ascii="Times New Roman" w:hAnsi="Times New Roman" w:cs="Times New Roman"/>
          <w:b/>
          <w:color w:val="000000" w:themeColor="text1"/>
        </w:rPr>
        <w:t xml:space="preserve"> Историческая справка.</w:t>
      </w:r>
    </w:p>
    <w:p w:rsidR="00C33B01" w:rsidRPr="0075055F" w:rsidRDefault="00C33B01" w:rsidP="002C08E1">
      <w:pPr>
        <w:pStyle w:val="a7"/>
        <w:spacing w:line="240" w:lineRule="auto"/>
        <w:ind w:left="0"/>
        <w:jc w:val="center"/>
        <w:rPr>
          <w:rFonts w:ascii="Times New Roman" w:hAnsi="Times New Roman" w:cs="Times New Roman"/>
          <w:b/>
          <w:color w:val="000000" w:themeColor="text1"/>
        </w:rPr>
      </w:pPr>
      <w:r>
        <w:rPr>
          <w:rFonts w:ascii="Times New Roman" w:hAnsi="Times New Roman" w:cs="Times New Roman"/>
          <w:b/>
          <w:noProof/>
          <w:color w:val="000000" w:themeColor="text1"/>
          <w:lang w:eastAsia="ru-RU" w:bidi="ar-SA"/>
        </w:rPr>
        <w:drawing>
          <wp:inline distT="0" distB="0" distL="0" distR="0">
            <wp:extent cx="3186882" cy="2147681"/>
            <wp:effectExtent l="19050" t="0" r="0" b="0"/>
            <wp:docPr id="34" name="Рисунок 1" descr="C:\Users\пк\Desktop\ТУРИСТСКИЙ ПАСПОРТ\АЛАРСКИЙ РАЙОН\фото Стелла\8jynquCli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ТУРИСТСКИЙ ПАСПОРТ\АЛАРСКИЙ РАЙОН\фото Стелла\8jynquCli_A.jpg"/>
                    <pic:cNvPicPr>
                      <a:picLocks noChangeAspect="1" noChangeArrowheads="1"/>
                    </pic:cNvPicPr>
                  </pic:nvPicPr>
                  <pic:blipFill>
                    <a:blip r:embed="rId9" cstate="print"/>
                    <a:srcRect/>
                    <a:stretch>
                      <a:fillRect/>
                    </a:stretch>
                  </pic:blipFill>
                  <pic:spPr bwMode="auto">
                    <a:xfrm>
                      <a:off x="0" y="0"/>
                      <a:ext cx="3197560" cy="2154877"/>
                    </a:xfrm>
                    <a:prstGeom prst="rect">
                      <a:avLst/>
                    </a:prstGeom>
                    <a:noFill/>
                    <a:ln w="9525">
                      <a:noFill/>
                      <a:miter lim="800000"/>
                      <a:headEnd/>
                      <a:tailEnd/>
                    </a:ln>
                  </pic:spPr>
                </pic:pic>
              </a:graphicData>
            </a:graphic>
          </wp:inline>
        </w:drawing>
      </w:r>
    </w:p>
    <w:p w:rsidR="00130DEB" w:rsidRPr="0075055F" w:rsidRDefault="00130DEB" w:rsidP="00737094">
      <w:pPr>
        <w:pStyle w:val="a7"/>
        <w:spacing w:line="240" w:lineRule="auto"/>
        <w:ind w:left="0"/>
        <w:jc w:val="both"/>
        <w:rPr>
          <w:rFonts w:ascii="Times New Roman" w:hAnsi="Times New Roman" w:cs="Times New Roman"/>
          <w:color w:val="000000" w:themeColor="text1"/>
        </w:rPr>
      </w:pPr>
    </w:p>
    <w:p w:rsidR="000A766E" w:rsidRPr="00EC1044" w:rsidRDefault="000A766E"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Историческая справка должна отражать существенные для развития территории основные этапы и особенности исторического развития муниципального образования</w:t>
      </w:r>
      <w:r w:rsidR="00737094" w:rsidRPr="00EC1044">
        <w:rPr>
          <w:rFonts w:ascii="Times New Roman" w:hAnsi="Times New Roman" w:cs="Times New Roman"/>
          <w:color w:val="000000" w:themeColor="text1"/>
        </w:rPr>
        <w:t xml:space="preserve"> (т</w:t>
      </w:r>
      <w:r w:rsidRPr="00EC1044">
        <w:rPr>
          <w:rFonts w:ascii="Times New Roman" w:hAnsi="Times New Roman" w:cs="Times New Roman"/>
          <w:color w:val="000000" w:themeColor="text1"/>
        </w:rPr>
        <w:t>екст, содержащий основные особенности исторического развития муниципального образования</w:t>
      </w:r>
      <w:r w:rsidR="00737094" w:rsidRPr="00EC1044">
        <w:rPr>
          <w:rFonts w:ascii="Times New Roman" w:hAnsi="Times New Roman" w:cs="Times New Roman"/>
          <w:color w:val="000000" w:themeColor="text1"/>
        </w:rPr>
        <w:t>).</w:t>
      </w:r>
    </w:p>
    <w:p w:rsidR="00876AC3" w:rsidRPr="007B31DB" w:rsidRDefault="00876AC3" w:rsidP="00876AC3">
      <w:pPr>
        <w:ind w:firstLine="576"/>
        <w:jc w:val="both"/>
        <w:rPr>
          <w:rFonts w:ascii="Times New Roman" w:hAnsi="Times New Roman" w:cs="Times New Roman"/>
          <w:sz w:val="24"/>
          <w:szCs w:val="24"/>
        </w:rPr>
      </w:pPr>
      <w:r w:rsidRPr="007B31DB">
        <w:rPr>
          <w:rFonts w:ascii="Times New Roman" w:hAnsi="Times New Roman" w:cs="Times New Roman"/>
          <w:sz w:val="24"/>
          <w:szCs w:val="24"/>
        </w:rPr>
        <w:t>Аларский район образован в 1922 году.</w:t>
      </w:r>
      <w:r w:rsidRPr="007B31DB">
        <w:rPr>
          <w:rFonts w:ascii="Times New Roman" w:hAnsi="Times New Roman" w:cs="Times New Roman"/>
          <w:b/>
          <w:i/>
          <w:sz w:val="24"/>
          <w:szCs w:val="24"/>
        </w:rPr>
        <w:t xml:space="preserve"> </w:t>
      </w:r>
      <w:r w:rsidRPr="007B31DB">
        <w:rPr>
          <w:rFonts w:ascii="Times New Roman" w:hAnsi="Times New Roman" w:cs="Times New Roman"/>
          <w:sz w:val="24"/>
          <w:szCs w:val="24"/>
        </w:rPr>
        <w:t xml:space="preserve">9 января 1922 года Президиум ВЦИКа (Всероссийского Центрального Исполнительного комитета) принял постановление о создании Бурят-Монгольской автономной области, в которую вошел Аларский аймак. Исторически так сложилось, что Нукутский аймак то выделялся в отдельную самостоятельную территориальную единицу, то вновь входил в состав Аларского района. В итоге, 1 апреля 1972 года был образован Нукутский район. И уже в таком территориальном отношении до настоящего времени живут и соседствуют наши районы. </w:t>
      </w:r>
    </w:p>
    <w:p w:rsidR="000A766E" w:rsidRPr="00130DEB" w:rsidRDefault="00876AC3" w:rsidP="00130DEB">
      <w:pPr>
        <w:ind w:firstLine="576"/>
        <w:jc w:val="both"/>
        <w:rPr>
          <w:rFonts w:ascii="Times New Roman" w:hAnsi="Times New Roman" w:cs="Times New Roman"/>
          <w:color w:val="000000"/>
          <w:sz w:val="24"/>
          <w:szCs w:val="24"/>
        </w:rPr>
      </w:pPr>
      <w:r w:rsidRPr="007B31DB">
        <w:rPr>
          <w:rFonts w:ascii="Times New Roman" w:hAnsi="Times New Roman" w:cs="Times New Roman"/>
          <w:color w:val="000000"/>
          <w:sz w:val="24"/>
          <w:szCs w:val="24"/>
        </w:rPr>
        <w:t>С момента образования Аларского аймака центральной деревней считалось с. Омулевка. С 1928 года административным центром Аларского района является поселок Кутулик</w:t>
      </w:r>
      <w:r w:rsidRPr="007B31DB">
        <w:rPr>
          <w:rFonts w:ascii="Times New Roman" w:hAnsi="Times New Roman" w:cs="Times New Roman"/>
          <w:b/>
          <w:i/>
          <w:color w:val="000000"/>
          <w:sz w:val="24"/>
          <w:szCs w:val="24"/>
        </w:rPr>
        <w:t xml:space="preserve"> </w:t>
      </w:r>
      <w:r w:rsidRPr="007B31DB">
        <w:rPr>
          <w:rFonts w:ascii="Times New Roman" w:hAnsi="Times New Roman" w:cs="Times New Roman"/>
          <w:color w:val="000000"/>
          <w:sz w:val="24"/>
          <w:szCs w:val="24"/>
        </w:rPr>
        <w:t xml:space="preserve">– один из старейших населенных пунктов Приангарья. Он возник в первой трети  </w:t>
      </w:r>
      <w:proofErr w:type="gramStart"/>
      <w:r w:rsidRPr="007B31DB">
        <w:rPr>
          <w:rFonts w:ascii="Times New Roman" w:hAnsi="Times New Roman" w:cs="Times New Roman"/>
          <w:color w:val="000000"/>
          <w:sz w:val="24"/>
          <w:szCs w:val="24"/>
        </w:rPr>
        <w:t>Х</w:t>
      </w:r>
      <w:proofErr w:type="gramEnd"/>
      <w:r w:rsidRPr="007B31DB">
        <w:rPr>
          <w:rFonts w:ascii="Times New Roman" w:hAnsi="Times New Roman" w:cs="Times New Roman"/>
          <w:color w:val="000000"/>
          <w:sz w:val="24"/>
          <w:szCs w:val="24"/>
          <w:lang w:val="en-US"/>
        </w:rPr>
        <w:t>VIII</w:t>
      </w:r>
      <w:r w:rsidRPr="007B31DB">
        <w:rPr>
          <w:rFonts w:ascii="Times New Roman" w:hAnsi="Times New Roman" w:cs="Times New Roman"/>
          <w:color w:val="000000"/>
          <w:sz w:val="24"/>
          <w:szCs w:val="24"/>
        </w:rPr>
        <w:t xml:space="preserve"> века, как почтовая станция на Московском тракте. Население поселка насчитывает 5,</w:t>
      </w:r>
      <w:r w:rsidR="00045750">
        <w:rPr>
          <w:rFonts w:ascii="Times New Roman" w:hAnsi="Times New Roman" w:cs="Times New Roman"/>
          <w:color w:val="000000"/>
          <w:sz w:val="24"/>
          <w:szCs w:val="24"/>
        </w:rPr>
        <w:t>1</w:t>
      </w:r>
      <w:r w:rsidRPr="007B31DB">
        <w:rPr>
          <w:rFonts w:ascii="Times New Roman" w:hAnsi="Times New Roman" w:cs="Times New Roman"/>
          <w:b/>
          <w:color w:val="000000"/>
          <w:sz w:val="24"/>
          <w:szCs w:val="24"/>
        </w:rPr>
        <w:t xml:space="preserve"> </w:t>
      </w:r>
      <w:r w:rsidRPr="007B31DB">
        <w:rPr>
          <w:rFonts w:ascii="Times New Roman" w:hAnsi="Times New Roman" w:cs="Times New Roman"/>
          <w:color w:val="000000"/>
          <w:sz w:val="24"/>
          <w:szCs w:val="24"/>
        </w:rPr>
        <w:t>тысяч человек.</w:t>
      </w:r>
    </w:p>
    <w:p w:rsidR="000A766E" w:rsidRDefault="00737094" w:rsidP="00737094">
      <w:pPr>
        <w:pStyle w:val="a7"/>
        <w:spacing w:line="240" w:lineRule="auto"/>
        <w:ind w:left="0"/>
        <w:jc w:val="both"/>
        <w:rPr>
          <w:rFonts w:ascii="Times New Roman" w:hAnsi="Times New Roman" w:cs="Times New Roman"/>
          <w:b/>
          <w:color w:val="000000" w:themeColor="text1"/>
        </w:rPr>
      </w:pPr>
      <w:r w:rsidRPr="0075055F">
        <w:rPr>
          <w:rFonts w:ascii="Times New Roman" w:hAnsi="Times New Roman" w:cs="Times New Roman"/>
          <w:b/>
          <w:color w:val="000000" w:themeColor="text1"/>
        </w:rPr>
        <w:t>1.</w:t>
      </w:r>
      <w:r w:rsidR="000A766E" w:rsidRPr="0075055F">
        <w:rPr>
          <w:rFonts w:ascii="Times New Roman" w:hAnsi="Times New Roman" w:cs="Times New Roman"/>
          <w:b/>
          <w:color w:val="000000" w:themeColor="text1"/>
        </w:rPr>
        <w:t>4</w:t>
      </w:r>
      <w:r w:rsidRPr="0075055F">
        <w:rPr>
          <w:rFonts w:ascii="Times New Roman" w:hAnsi="Times New Roman" w:cs="Times New Roman"/>
          <w:b/>
          <w:color w:val="000000" w:themeColor="text1"/>
        </w:rPr>
        <w:t>.</w:t>
      </w:r>
      <w:r w:rsidR="000A766E" w:rsidRPr="0075055F">
        <w:rPr>
          <w:rFonts w:ascii="Times New Roman" w:hAnsi="Times New Roman" w:cs="Times New Roman"/>
          <w:b/>
          <w:color w:val="000000" w:themeColor="text1"/>
        </w:rPr>
        <w:t xml:space="preserve"> </w:t>
      </w:r>
      <w:r w:rsidR="00600381" w:rsidRPr="0075055F">
        <w:rPr>
          <w:rFonts w:ascii="Times New Roman" w:hAnsi="Times New Roman" w:cs="Times New Roman"/>
          <w:b/>
          <w:color w:val="000000" w:themeColor="text1"/>
        </w:rPr>
        <w:t>Географическое положение.</w:t>
      </w:r>
    </w:p>
    <w:p w:rsidR="00130DEB" w:rsidRDefault="00045750"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Описывает местоположение муниципального образования, его положение относительно крупных городов региона.</w:t>
      </w:r>
    </w:p>
    <w:p w:rsidR="00C65662" w:rsidRPr="00045750" w:rsidRDefault="00C65662" w:rsidP="00737094">
      <w:pPr>
        <w:pStyle w:val="a7"/>
        <w:spacing w:line="240" w:lineRule="auto"/>
        <w:ind w:left="0"/>
        <w:jc w:val="both"/>
        <w:rPr>
          <w:rFonts w:ascii="Times New Roman" w:hAnsi="Times New Roman" w:cs="Times New Roman"/>
          <w:color w:val="000000" w:themeColor="text1"/>
        </w:rPr>
      </w:pPr>
    </w:p>
    <w:p w:rsidR="00876AC3" w:rsidRPr="007B31DB" w:rsidRDefault="00876AC3" w:rsidP="00737094">
      <w:pPr>
        <w:pStyle w:val="a7"/>
        <w:spacing w:line="240" w:lineRule="auto"/>
        <w:ind w:left="0"/>
        <w:jc w:val="both"/>
        <w:rPr>
          <w:rFonts w:ascii="Times New Roman" w:hAnsi="Times New Roman" w:cs="Times New Roman"/>
          <w:color w:val="auto"/>
        </w:rPr>
      </w:pPr>
      <w:r w:rsidRPr="007B31DB">
        <w:rPr>
          <w:rFonts w:ascii="Times New Roman" w:hAnsi="Times New Roman" w:cs="Times New Roman"/>
          <w:color w:val="auto"/>
        </w:rPr>
        <w:t>Муниципальное образование «Аларский район» расположено в западной части Усть-Ордынского Бурятского округа и в южной части Иркутской области. С юга территория района граничит с Черемховским районом Иркутской области, на северо-западе – с Заларинским районом Иркутской области, на севере – с Нукутским районом Усть-Ордынского Бурятского округа и с восточной стороны вдоль берега Ангары - с Боханским районом Усть-Ордынского Бурятского округа.</w:t>
      </w:r>
    </w:p>
    <w:p w:rsidR="00600381" w:rsidRDefault="00995FC0" w:rsidP="00737094">
      <w:pPr>
        <w:pStyle w:val="a7"/>
        <w:spacing w:line="240" w:lineRule="auto"/>
        <w:ind w:left="0"/>
        <w:jc w:val="both"/>
        <w:rPr>
          <w:rFonts w:ascii="Times New Roman" w:hAnsi="Times New Roman" w:cs="Times New Roman"/>
          <w:color w:val="000000"/>
        </w:rPr>
      </w:pPr>
      <w:r w:rsidRPr="007B31DB">
        <w:rPr>
          <w:rFonts w:ascii="Times New Roman" w:hAnsi="Times New Roman" w:cs="Times New Roman"/>
          <w:color w:val="000000"/>
        </w:rPr>
        <w:t xml:space="preserve">Кутулик расположен в </w:t>
      </w:r>
      <w:smartTag w:uri="urn:schemas-microsoft-com:office:smarttags" w:element="metricconverter">
        <w:smartTagPr>
          <w:attr w:name="ProductID" w:val="250 км"/>
        </w:smartTagPr>
        <w:r w:rsidRPr="007B31DB">
          <w:rPr>
            <w:rFonts w:ascii="Times New Roman" w:hAnsi="Times New Roman" w:cs="Times New Roman"/>
            <w:color w:val="000000"/>
          </w:rPr>
          <w:t>250 км</w:t>
        </w:r>
      </w:smartTag>
      <w:r w:rsidRPr="007B31DB">
        <w:rPr>
          <w:rFonts w:ascii="Times New Roman" w:hAnsi="Times New Roman" w:cs="Times New Roman"/>
          <w:b/>
          <w:i/>
          <w:color w:val="000000"/>
        </w:rPr>
        <w:t xml:space="preserve"> </w:t>
      </w:r>
      <w:r w:rsidRPr="007B31DB">
        <w:rPr>
          <w:rFonts w:ascii="Times New Roman" w:hAnsi="Times New Roman" w:cs="Times New Roman"/>
          <w:color w:val="000000"/>
        </w:rPr>
        <w:t xml:space="preserve">от окружного центра п. Усть-Ордынский и </w:t>
      </w:r>
      <w:smartTag w:uri="urn:schemas-microsoft-com:office:smarttags" w:element="metricconverter">
        <w:smartTagPr>
          <w:attr w:name="ProductID" w:val="180 км"/>
        </w:smartTagPr>
        <w:r w:rsidRPr="007B31DB">
          <w:rPr>
            <w:rFonts w:ascii="Times New Roman" w:hAnsi="Times New Roman" w:cs="Times New Roman"/>
            <w:color w:val="000000"/>
          </w:rPr>
          <w:t>180 км</w:t>
        </w:r>
      </w:smartTag>
      <w:r w:rsidRPr="007B31DB">
        <w:rPr>
          <w:rFonts w:ascii="Times New Roman" w:hAnsi="Times New Roman" w:cs="Times New Roman"/>
          <w:color w:val="000000"/>
        </w:rPr>
        <w:t xml:space="preserve"> от </w:t>
      </w:r>
      <w:r>
        <w:rPr>
          <w:rFonts w:ascii="Times New Roman" w:hAnsi="Times New Roman" w:cs="Times New Roman"/>
          <w:color w:val="000000"/>
        </w:rPr>
        <w:t xml:space="preserve">областного центра </w:t>
      </w:r>
      <w:r w:rsidRPr="007B31DB">
        <w:rPr>
          <w:rFonts w:ascii="Times New Roman" w:hAnsi="Times New Roman" w:cs="Times New Roman"/>
          <w:color w:val="000000"/>
        </w:rPr>
        <w:t>г. Иркутска.</w:t>
      </w:r>
    </w:p>
    <w:p w:rsidR="00995FC0" w:rsidRPr="00EC1044" w:rsidRDefault="00995FC0" w:rsidP="00737094">
      <w:pPr>
        <w:pStyle w:val="a7"/>
        <w:spacing w:line="240" w:lineRule="auto"/>
        <w:ind w:left="0"/>
        <w:jc w:val="both"/>
        <w:rPr>
          <w:rFonts w:ascii="Times New Roman" w:hAnsi="Times New Roman" w:cs="Times New Roman"/>
          <w:color w:val="000000" w:themeColor="text1"/>
          <w:sz w:val="28"/>
          <w:szCs w:val="28"/>
        </w:rPr>
      </w:pPr>
    </w:p>
    <w:p w:rsidR="00130DEB" w:rsidRPr="00995FC0" w:rsidRDefault="00737094" w:rsidP="00737094">
      <w:pPr>
        <w:spacing w:after="0" w:line="240" w:lineRule="auto"/>
        <w:jc w:val="both"/>
        <w:rPr>
          <w:rFonts w:ascii="Times New Roman" w:hAnsi="Times New Roman" w:cs="Times New Roman"/>
          <w:b/>
          <w:color w:val="000000" w:themeColor="text1"/>
          <w:sz w:val="24"/>
          <w:szCs w:val="24"/>
        </w:rPr>
      </w:pPr>
      <w:r w:rsidRPr="0075055F">
        <w:rPr>
          <w:rFonts w:ascii="Times New Roman" w:hAnsi="Times New Roman" w:cs="Times New Roman"/>
          <w:b/>
          <w:color w:val="000000" w:themeColor="text1"/>
          <w:sz w:val="24"/>
          <w:szCs w:val="24"/>
        </w:rPr>
        <w:t>1.</w:t>
      </w:r>
      <w:r w:rsidR="00600381" w:rsidRPr="0075055F">
        <w:rPr>
          <w:rFonts w:ascii="Times New Roman" w:hAnsi="Times New Roman" w:cs="Times New Roman"/>
          <w:b/>
          <w:color w:val="000000" w:themeColor="text1"/>
          <w:sz w:val="24"/>
          <w:szCs w:val="24"/>
        </w:rPr>
        <w:t>5</w:t>
      </w:r>
      <w:r w:rsidRPr="0075055F">
        <w:rPr>
          <w:rFonts w:ascii="Times New Roman" w:hAnsi="Times New Roman" w:cs="Times New Roman"/>
          <w:b/>
          <w:color w:val="000000" w:themeColor="text1"/>
          <w:sz w:val="24"/>
          <w:szCs w:val="24"/>
        </w:rPr>
        <w:t>.</w:t>
      </w:r>
      <w:r w:rsidR="00600381" w:rsidRPr="0075055F">
        <w:rPr>
          <w:rFonts w:ascii="Times New Roman" w:hAnsi="Times New Roman" w:cs="Times New Roman"/>
          <w:b/>
          <w:color w:val="000000" w:themeColor="text1"/>
          <w:sz w:val="24"/>
          <w:szCs w:val="24"/>
        </w:rPr>
        <w:t xml:space="preserve"> Климат.</w:t>
      </w:r>
    </w:p>
    <w:p w:rsidR="00600381" w:rsidRDefault="00600381"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Характерные особенности климата, среднегодовые температуры, влажность показатели комфортности климата для разных видов рекреационных занятий.</w:t>
      </w:r>
    </w:p>
    <w:p w:rsidR="00C65662" w:rsidRDefault="00C65662" w:rsidP="00737094">
      <w:pPr>
        <w:pStyle w:val="a7"/>
        <w:spacing w:line="240" w:lineRule="auto"/>
        <w:ind w:left="0"/>
        <w:jc w:val="both"/>
        <w:rPr>
          <w:rFonts w:ascii="Times New Roman" w:hAnsi="Times New Roman" w:cs="Times New Roman"/>
          <w:color w:val="000000" w:themeColor="text1"/>
        </w:rPr>
      </w:pPr>
    </w:p>
    <w:p w:rsidR="007042A7" w:rsidRPr="007B31DB" w:rsidRDefault="007042A7" w:rsidP="007042A7">
      <w:pPr>
        <w:ind w:left="24" w:firstLine="504"/>
        <w:jc w:val="both"/>
        <w:rPr>
          <w:rFonts w:ascii="Times New Roman" w:hAnsi="Times New Roman" w:cs="Times New Roman"/>
          <w:sz w:val="24"/>
          <w:szCs w:val="24"/>
        </w:rPr>
      </w:pPr>
      <w:r w:rsidRPr="007B31DB">
        <w:rPr>
          <w:rFonts w:ascii="Times New Roman" w:hAnsi="Times New Roman" w:cs="Times New Roman"/>
          <w:sz w:val="24"/>
          <w:szCs w:val="24"/>
        </w:rPr>
        <w:t xml:space="preserve">Климат в районе резкоконтинентальный. Континентальность </w:t>
      </w:r>
      <w:proofErr w:type="gramStart"/>
      <w:r w:rsidRPr="007B31DB">
        <w:rPr>
          <w:rFonts w:ascii="Times New Roman" w:hAnsi="Times New Roman" w:cs="Times New Roman"/>
          <w:sz w:val="24"/>
          <w:szCs w:val="24"/>
        </w:rPr>
        <w:t>обусловлена</w:t>
      </w:r>
      <w:proofErr w:type="gramEnd"/>
      <w:r w:rsidRPr="007B31DB">
        <w:rPr>
          <w:rFonts w:ascii="Times New Roman" w:hAnsi="Times New Roman" w:cs="Times New Roman"/>
          <w:sz w:val="24"/>
          <w:szCs w:val="24"/>
        </w:rPr>
        <w:t xml:space="preserve">,  прежде всего, его географическим положением: район находится в центральной части Азиатского материка на значительном удалении от океанов и морей. </w:t>
      </w:r>
    </w:p>
    <w:p w:rsidR="00600381" w:rsidRPr="00F4024C" w:rsidRDefault="007042A7" w:rsidP="00F4024C">
      <w:pPr>
        <w:ind w:left="24" w:firstLine="504"/>
        <w:jc w:val="both"/>
        <w:rPr>
          <w:rFonts w:ascii="Times New Roman" w:hAnsi="Times New Roman" w:cs="Times New Roman"/>
          <w:sz w:val="24"/>
          <w:szCs w:val="24"/>
        </w:rPr>
      </w:pPr>
      <w:r w:rsidRPr="007B31DB">
        <w:rPr>
          <w:rFonts w:ascii="Times New Roman" w:hAnsi="Times New Roman" w:cs="Times New Roman"/>
          <w:sz w:val="24"/>
          <w:szCs w:val="24"/>
        </w:rPr>
        <w:t>По геоморфологическому районированию территория Аларского района относится к Иркутско-Черемховской равнине Предсаянского краевого прогиба. На территории преобладают холмисто-увалистые формы рельефа. В зависимости от рельефа располагаются и почвы. Дернисто-подзолистые, светло-серые и серые лесные почвы приурочены к вершинам и склонам увалов. Днища падей, подножье склонов, ложбин заняты лугово-черн</w:t>
      </w:r>
      <w:r w:rsidR="00F4024C">
        <w:rPr>
          <w:rFonts w:ascii="Times New Roman" w:hAnsi="Times New Roman" w:cs="Times New Roman"/>
          <w:sz w:val="24"/>
          <w:szCs w:val="24"/>
        </w:rPr>
        <w:t>оземными почвами и черноземами.</w:t>
      </w:r>
    </w:p>
    <w:p w:rsidR="00130DEB" w:rsidRPr="00C65662" w:rsidRDefault="00600381" w:rsidP="00737094">
      <w:pPr>
        <w:spacing w:after="0" w:line="240" w:lineRule="auto"/>
        <w:jc w:val="both"/>
        <w:rPr>
          <w:rFonts w:ascii="Times New Roman" w:hAnsi="Times New Roman" w:cs="Times New Roman"/>
          <w:b/>
          <w:color w:val="000000" w:themeColor="text1"/>
          <w:sz w:val="24"/>
          <w:szCs w:val="24"/>
        </w:rPr>
      </w:pPr>
      <w:r w:rsidRPr="0075055F">
        <w:rPr>
          <w:rFonts w:ascii="Times New Roman" w:hAnsi="Times New Roman" w:cs="Times New Roman"/>
          <w:b/>
          <w:color w:val="000000" w:themeColor="text1"/>
          <w:sz w:val="24"/>
          <w:szCs w:val="24"/>
        </w:rPr>
        <w:t>1.</w:t>
      </w:r>
      <w:r w:rsidR="00737094" w:rsidRPr="0075055F">
        <w:rPr>
          <w:rFonts w:ascii="Times New Roman" w:hAnsi="Times New Roman" w:cs="Times New Roman"/>
          <w:b/>
          <w:color w:val="000000" w:themeColor="text1"/>
          <w:sz w:val="24"/>
          <w:szCs w:val="24"/>
        </w:rPr>
        <w:t>6.</w:t>
      </w:r>
      <w:r w:rsidRPr="0075055F">
        <w:rPr>
          <w:rFonts w:ascii="Times New Roman" w:hAnsi="Times New Roman" w:cs="Times New Roman"/>
          <w:b/>
          <w:color w:val="000000" w:themeColor="text1"/>
          <w:sz w:val="24"/>
          <w:szCs w:val="24"/>
        </w:rPr>
        <w:t xml:space="preserve"> Водные ресурсы, наличие рек, озер.</w:t>
      </w:r>
    </w:p>
    <w:p w:rsidR="00600381" w:rsidRDefault="00600381"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Общее описание водных ресурсов территории, густота речной сети. Необходимо включить в описание водохранилища, источники, представляющие значение для развития туризма</w:t>
      </w:r>
    </w:p>
    <w:p w:rsidR="00C65662" w:rsidRDefault="00C65662" w:rsidP="00737094">
      <w:pPr>
        <w:pStyle w:val="a7"/>
        <w:spacing w:line="240" w:lineRule="auto"/>
        <w:ind w:left="0"/>
        <w:jc w:val="both"/>
        <w:rPr>
          <w:rFonts w:ascii="Times New Roman" w:hAnsi="Times New Roman" w:cs="Times New Roman"/>
          <w:color w:val="000000" w:themeColor="text1"/>
        </w:rPr>
      </w:pPr>
    </w:p>
    <w:p w:rsidR="007B0884" w:rsidRPr="007B31DB" w:rsidRDefault="007B0884" w:rsidP="007B0884">
      <w:pPr>
        <w:ind w:left="24" w:firstLine="504"/>
        <w:jc w:val="both"/>
        <w:rPr>
          <w:rFonts w:ascii="Times New Roman" w:hAnsi="Times New Roman" w:cs="Times New Roman"/>
          <w:color w:val="000000"/>
          <w:sz w:val="24"/>
          <w:szCs w:val="24"/>
        </w:rPr>
      </w:pPr>
      <w:r w:rsidRPr="007B31DB">
        <w:rPr>
          <w:rFonts w:ascii="Times New Roman" w:hAnsi="Times New Roman" w:cs="Times New Roman"/>
          <w:color w:val="000000"/>
          <w:sz w:val="24"/>
          <w:szCs w:val="24"/>
        </w:rPr>
        <w:t xml:space="preserve">По гидрологическому районированию Иркутской области Аларский район включен в Ангаро-Предсаянский лесостепной маловодный район со снеговым и дождевым питанием рек. </w:t>
      </w:r>
      <w:r w:rsidRPr="007B31DB">
        <w:rPr>
          <w:rFonts w:ascii="Times New Roman" w:hAnsi="Times New Roman" w:cs="Times New Roman"/>
          <w:color w:val="000000"/>
          <w:sz w:val="24"/>
          <w:szCs w:val="24"/>
        </w:rPr>
        <w:lastRenderedPageBreak/>
        <w:t xml:space="preserve">На территории района речная сеть развита слабо. В основном, она представлена ручьями и озерами. Самое крупное озеро протяженностью более </w:t>
      </w:r>
      <w:smartTag w:uri="urn:schemas-microsoft-com:office:smarttags" w:element="metricconverter">
        <w:smartTagPr>
          <w:attr w:name="ProductID" w:val="6,5 км"/>
        </w:smartTagPr>
        <w:r w:rsidRPr="007B31DB">
          <w:rPr>
            <w:rFonts w:ascii="Times New Roman" w:hAnsi="Times New Roman" w:cs="Times New Roman"/>
            <w:color w:val="000000"/>
            <w:sz w:val="24"/>
            <w:szCs w:val="24"/>
          </w:rPr>
          <w:t>6,5 км</w:t>
        </w:r>
      </w:smartTag>
      <w:r w:rsidRPr="007B31DB">
        <w:rPr>
          <w:rFonts w:ascii="Times New Roman" w:hAnsi="Times New Roman" w:cs="Times New Roman"/>
          <w:color w:val="000000"/>
          <w:sz w:val="24"/>
          <w:szCs w:val="24"/>
        </w:rPr>
        <w:t xml:space="preserve"> расположено в с</w:t>
      </w:r>
      <w:proofErr w:type="gramStart"/>
      <w:r w:rsidRPr="007B31DB">
        <w:rPr>
          <w:rFonts w:ascii="Times New Roman" w:hAnsi="Times New Roman" w:cs="Times New Roman"/>
          <w:color w:val="000000"/>
          <w:sz w:val="24"/>
          <w:szCs w:val="24"/>
        </w:rPr>
        <w:t>.А</w:t>
      </w:r>
      <w:proofErr w:type="gramEnd"/>
      <w:r w:rsidRPr="007B31DB">
        <w:rPr>
          <w:rFonts w:ascii="Times New Roman" w:hAnsi="Times New Roman" w:cs="Times New Roman"/>
          <w:color w:val="000000"/>
          <w:sz w:val="24"/>
          <w:szCs w:val="24"/>
        </w:rPr>
        <w:t>ляты, оно же является самым крупным в округе. Основной вид рыбы - это знаменитый алятский карась.</w:t>
      </w:r>
    </w:p>
    <w:p w:rsidR="00737094" w:rsidRPr="003C6BA1" w:rsidRDefault="007B0884" w:rsidP="003C6BA1">
      <w:pPr>
        <w:ind w:left="24" w:firstLine="504"/>
        <w:jc w:val="both"/>
        <w:rPr>
          <w:rFonts w:ascii="Times New Roman" w:hAnsi="Times New Roman" w:cs="Times New Roman"/>
          <w:color w:val="000000"/>
          <w:sz w:val="24"/>
          <w:szCs w:val="24"/>
        </w:rPr>
      </w:pPr>
      <w:r w:rsidRPr="007B31DB">
        <w:rPr>
          <w:rFonts w:ascii="Times New Roman" w:hAnsi="Times New Roman" w:cs="Times New Roman"/>
          <w:color w:val="000000"/>
          <w:sz w:val="24"/>
          <w:szCs w:val="24"/>
        </w:rPr>
        <w:t>Грунтовые воды обладают гидрокарбонатным и сульфатным засолением с минерализацией до 1,0 г/л. Основной источник питания поверхностных и подземных вод – атмосферные осадки. Проточные воды имеют хорошие вкусовые качества и вместе с колодезной водой используются для питья и хозяйственных целей. Следует отметить, что на территории района присутствуют источники минеральной воды, а также ключи с неб</w:t>
      </w:r>
      <w:r w:rsidR="003C6BA1">
        <w:rPr>
          <w:rFonts w:ascii="Times New Roman" w:hAnsi="Times New Roman" w:cs="Times New Roman"/>
          <w:color w:val="000000"/>
          <w:sz w:val="24"/>
          <w:szCs w:val="24"/>
        </w:rPr>
        <w:t>ольшим содержанием сероводорода.</w:t>
      </w:r>
    </w:p>
    <w:p w:rsidR="00600381" w:rsidRPr="0075055F" w:rsidRDefault="00737094" w:rsidP="00737094">
      <w:pPr>
        <w:spacing w:after="0" w:line="240" w:lineRule="auto"/>
        <w:jc w:val="both"/>
        <w:rPr>
          <w:rFonts w:ascii="Times New Roman" w:hAnsi="Times New Roman" w:cs="Times New Roman"/>
          <w:b/>
          <w:sz w:val="24"/>
          <w:szCs w:val="24"/>
        </w:rPr>
      </w:pPr>
      <w:r w:rsidRPr="0075055F">
        <w:rPr>
          <w:rFonts w:ascii="Times New Roman" w:hAnsi="Times New Roman" w:cs="Times New Roman"/>
          <w:b/>
          <w:sz w:val="24"/>
          <w:szCs w:val="24"/>
        </w:rPr>
        <w:t>1.</w:t>
      </w:r>
      <w:r w:rsidR="00600381" w:rsidRPr="0075055F">
        <w:rPr>
          <w:rFonts w:ascii="Times New Roman" w:hAnsi="Times New Roman" w:cs="Times New Roman"/>
          <w:b/>
          <w:sz w:val="24"/>
          <w:szCs w:val="24"/>
        </w:rPr>
        <w:t>7</w:t>
      </w:r>
      <w:r w:rsidRPr="0075055F">
        <w:rPr>
          <w:rFonts w:ascii="Times New Roman" w:hAnsi="Times New Roman" w:cs="Times New Roman"/>
          <w:b/>
          <w:sz w:val="24"/>
          <w:szCs w:val="24"/>
        </w:rPr>
        <w:t>.</w:t>
      </w:r>
      <w:r w:rsidR="00600381" w:rsidRPr="0075055F">
        <w:rPr>
          <w:rFonts w:ascii="Times New Roman" w:hAnsi="Times New Roman" w:cs="Times New Roman"/>
          <w:b/>
          <w:sz w:val="24"/>
          <w:szCs w:val="24"/>
        </w:rPr>
        <w:t xml:space="preserve"> </w:t>
      </w:r>
      <w:r w:rsidR="00C8318D" w:rsidRPr="0075055F">
        <w:rPr>
          <w:rFonts w:ascii="Times New Roman" w:hAnsi="Times New Roman" w:cs="Times New Roman"/>
          <w:b/>
          <w:sz w:val="24"/>
          <w:szCs w:val="24"/>
        </w:rPr>
        <w:t>Органы власти в сфере туризма.</w:t>
      </w:r>
    </w:p>
    <w:p w:rsidR="00130DEB" w:rsidRPr="00413864" w:rsidRDefault="00130DEB" w:rsidP="00737094">
      <w:pPr>
        <w:spacing w:after="0" w:line="240" w:lineRule="auto"/>
        <w:jc w:val="both"/>
        <w:rPr>
          <w:rFonts w:ascii="Times New Roman" w:hAnsi="Times New Roman" w:cs="Times New Roman"/>
          <w:color w:val="FF0000"/>
          <w:sz w:val="28"/>
          <w:szCs w:val="28"/>
        </w:rPr>
      </w:pPr>
    </w:p>
    <w:p w:rsidR="008A7D0F" w:rsidRDefault="00D96B53"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Управление экономического развития, труда и ту</w:t>
      </w:r>
      <w:r w:rsidR="008A7D0F">
        <w:rPr>
          <w:rFonts w:ascii="Times New Roman" w:hAnsi="Times New Roman" w:cs="Times New Roman"/>
          <w:color w:val="000000" w:themeColor="text1"/>
        </w:rPr>
        <w:t>ризм</w:t>
      </w:r>
      <w:proofErr w:type="gramStart"/>
      <w:r w:rsidR="008A7D0F">
        <w:rPr>
          <w:rFonts w:ascii="Times New Roman" w:hAnsi="Times New Roman" w:cs="Times New Roman"/>
          <w:color w:val="000000" w:themeColor="text1"/>
        </w:rPr>
        <w:t>а-</w:t>
      </w:r>
      <w:proofErr w:type="gramEnd"/>
      <w:r w:rsidR="008A7D0F">
        <w:rPr>
          <w:rFonts w:ascii="Times New Roman" w:hAnsi="Times New Roman" w:cs="Times New Roman"/>
          <w:color w:val="000000" w:themeColor="text1"/>
        </w:rPr>
        <w:t xml:space="preserve"> структурное подразделение администрации муниципального образования «Аларский район».</w:t>
      </w:r>
    </w:p>
    <w:p w:rsidR="008A7D0F" w:rsidRDefault="008A7D0F"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 Н</w:t>
      </w:r>
      <w:r w:rsidR="00D96B53">
        <w:rPr>
          <w:rFonts w:ascii="Times New Roman" w:hAnsi="Times New Roman" w:cs="Times New Roman"/>
          <w:color w:val="000000" w:themeColor="text1"/>
        </w:rPr>
        <w:t xml:space="preserve">ачальник управления </w:t>
      </w:r>
      <w:r>
        <w:rPr>
          <w:rFonts w:ascii="Times New Roman" w:hAnsi="Times New Roman" w:cs="Times New Roman"/>
          <w:color w:val="000000" w:themeColor="text1"/>
        </w:rPr>
        <w:t>-  Самсонова Баирма Бабасановна;</w:t>
      </w:r>
    </w:p>
    <w:p w:rsidR="00130DEB" w:rsidRDefault="008A7D0F"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 Заместитель на</w:t>
      </w:r>
      <w:r w:rsidR="00D96B53">
        <w:rPr>
          <w:rFonts w:ascii="Times New Roman" w:hAnsi="Times New Roman" w:cs="Times New Roman"/>
          <w:color w:val="000000" w:themeColor="text1"/>
        </w:rPr>
        <w:t xml:space="preserve">чальника управления </w:t>
      </w:r>
      <w:r>
        <w:rPr>
          <w:rFonts w:ascii="Times New Roman" w:hAnsi="Times New Roman" w:cs="Times New Roman"/>
          <w:color w:val="000000" w:themeColor="text1"/>
        </w:rPr>
        <w:t xml:space="preserve"> - </w:t>
      </w:r>
      <w:r w:rsidR="00D96B53">
        <w:rPr>
          <w:rFonts w:ascii="Times New Roman" w:hAnsi="Times New Roman" w:cs="Times New Roman"/>
          <w:color w:val="000000" w:themeColor="text1"/>
        </w:rPr>
        <w:t>Лхасаранова Люсьена Савельевна.</w:t>
      </w:r>
    </w:p>
    <w:p w:rsidR="008A7D0F" w:rsidRDefault="008A7D0F"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Контактные данные: п. Кутулик, ул</w:t>
      </w:r>
      <w:proofErr w:type="gramStart"/>
      <w:r>
        <w:rPr>
          <w:rFonts w:ascii="Times New Roman" w:hAnsi="Times New Roman" w:cs="Times New Roman"/>
          <w:color w:val="000000" w:themeColor="text1"/>
        </w:rPr>
        <w:t>.С</w:t>
      </w:r>
      <w:proofErr w:type="gramEnd"/>
      <w:r>
        <w:rPr>
          <w:rFonts w:ascii="Times New Roman" w:hAnsi="Times New Roman" w:cs="Times New Roman"/>
          <w:color w:val="000000" w:themeColor="text1"/>
        </w:rPr>
        <w:t>оветская,49, каб. №10, телефон 8(39564)37161</w:t>
      </w:r>
    </w:p>
    <w:p w:rsidR="00D96B53" w:rsidRDefault="00D96B53"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Официальный сайт муниципального образования «Аларский район»: </w:t>
      </w:r>
      <w:hyperlink r:id="rId10" w:history="1">
        <w:r w:rsidR="003C6BA1" w:rsidRPr="00BC652A">
          <w:rPr>
            <w:rStyle w:val="a8"/>
            <w:rFonts w:ascii="Times New Roman" w:hAnsi="Times New Roman" w:cs="Times New Roman"/>
            <w:lang w:val="en-US"/>
          </w:rPr>
          <w:t>http</w:t>
        </w:r>
        <w:r w:rsidR="003C6BA1" w:rsidRPr="00BC652A">
          <w:rPr>
            <w:rStyle w:val="a8"/>
            <w:rFonts w:ascii="Times New Roman" w:hAnsi="Times New Roman" w:cs="Times New Roman"/>
          </w:rPr>
          <w:t>://</w:t>
        </w:r>
        <w:r w:rsidR="003C6BA1" w:rsidRPr="00BC652A">
          <w:rPr>
            <w:rStyle w:val="a8"/>
            <w:rFonts w:ascii="Times New Roman" w:hAnsi="Times New Roman" w:cs="Times New Roman"/>
            <w:lang w:val="en-US"/>
          </w:rPr>
          <w:t>alar</w:t>
        </w:r>
        <w:r w:rsidR="003C6BA1" w:rsidRPr="00BC652A">
          <w:rPr>
            <w:rStyle w:val="a8"/>
            <w:rFonts w:ascii="Times New Roman" w:hAnsi="Times New Roman" w:cs="Times New Roman"/>
          </w:rPr>
          <w:t>.</w:t>
        </w:r>
        <w:r w:rsidR="003C6BA1" w:rsidRPr="00BC652A">
          <w:rPr>
            <w:rStyle w:val="a8"/>
            <w:rFonts w:ascii="Times New Roman" w:hAnsi="Times New Roman" w:cs="Times New Roman"/>
            <w:lang w:val="en-US"/>
          </w:rPr>
          <w:t>irkobl</w:t>
        </w:r>
        <w:r w:rsidR="003C6BA1" w:rsidRPr="00BC652A">
          <w:rPr>
            <w:rStyle w:val="a8"/>
            <w:rFonts w:ascii="Times New Roman" w:hAnsi="Times New Roman" w:cs="Times New Roman"/>
          </w:rPr>
          <w:t>.</w:t>
        </w:r>
        <w:r w:rsidR="003C6BA1" w:rsidRPr="00BC652A">
          <w:rPr>
            <w:rStyle w:val="a8"/>
            <w:rFonts w:ascii="Times New Roman" w:hAnsi="Times New Roman" w:cs="Times New Roman"/>
            <w:lang w:val="en-US"/>
          </w:rPr>
          <w:t>ru</w:t>
        </w:r>
      </w:hyperlink>
    </w:p>
    <w:p w:rsidR="003C6BA1" w:rsidRPr="003C6BA1" w:rsidRDefault="003C6BA1"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Вкладка – Экономика - Туризм</w:t>
      </w:r>
    </w:p>
    <w:p w:rsidR="003C6BA1" w:rsidRPr="003C6BA1" w:rsidRDefault="003C6BA1" w:rsidP="00737094">
      <w:pPr>
        <w:pStyle w:val="a7"/>
        <w:spacing w:line="240" w:lineRule="auto"/>
        <w:ind w:left="0"/>
        <w:jc w:val="both"/>
        <w:rPr>
          <w:rFonts w:ascii="Times New Roman" w:hAnsi="Times New Roman" w:cs="Times New Roman"/>
          <w:color w:val="000000" w:themeColor="text1"/>
        </w:rPr>
      </w:pPr>
    </w:p>
    <w:p w:rsidR="00C8318D" w:rsidRDefault="00737094" w:rsidP="00737094">
      <w:pPr>
        <w:spacing w:after="0" w:line="240" w:lineRule="auto"/>
        <w:jc w:val="both"/>
        <w:rPr>
          <w:rFonts w:ascii="Times New Roman" w:hAnsi="Times New Roman" w:cs="Times New Roman"/>
          <w:b/>
          <w:color w:val="000000" w:themeColor="text1"/>
          <w:sz w:val="24"/>
          <w:szCs w:val="24"/>
        </w:rPr>
      </w:pPr>
      <w:r w:rsidRPr="0075055F">
        <w:rPr>
          <w:rFonts w:ascii="Times New Roman" w:hAnsi="Times New Roman" w:cs="Times New Roman"/>
          <w:b/>
          <w:color w:val="000000" w:themeColor="text1"/>
          <w:sz w:val="24"/>
          <w:szCs w:val="24"/>
        </w:rPr>
        <w:t>1.8.</w:t>
      </w:r>
      <w:r w:rsidR="00C8318D" w:rsidRPr="0075055F">
        <w:rPr>
          <w:rFonts w:ascii="Times New Roman" w:hAnsi="Times New Roman" w:cs="Times New Roman"/>
          <w:b/>
          <w:color w:val="000000" w:themeColor="text1"/>
          <w:sz w:val="24"/>
          <w:szCs w:val="24"/>
        </w:rPr>
        <w:t xml:space="preserve"> Знаменитые уроженцы.</w:t>
      </w:r>
    </w:p>
    <w:p w:rsidR="00C65662" w:rsidRPr="0075055F" w:rsidRDefault="00C65662" w:rsidP="00737094">
      <w:pPr>
        <w:spacing w:after="0" w:line="240" w:lineRule="auto"/>
        <w:jc w:val="both"/>
        <w:rPr>
          <w:rFonts w:ascii="Times New Roman" w:hAnsi="Times New Roman" w:cs="Times New Roman"/>
          <w:b/>
          <w:color w:val="000000" w:themeColor="text1"/>
          <w:sz w:val="24"/>
          <w:szCs w:val="24"/>
        </w:rPr>
      </w:pPr>
    </w:p>
    <w:p w:rsidR="000B0AA1" w:rsidRDefault="000B0AA1" w:rsidP="00737094">
      <w:pPr>
        <w:spacing w:after="0" w:line="240" w:lineRule="auto"/>
        <w:jc w:val="both"/>
        <w:rPr>
          <w:rFonts w:ascii="Times New Roman" w:hAnsi="Times New Roman" w:cs="Times New Roman"/>
          <w:sz w:val="24"/>
          <w:szCs w:val="24"/>
        </w:rPr>
      </w:pPr>
      <w:r w:rsidRPr="007B31DB">
        <w:rPr>
          <w:rFonts w:ascii="Times New Roman" w:hAnsi="Times New Roman" w:cs="Times New Roman"/>
          <w:sz w:val="24"/>
          <w:szCs w:val="24"/>
        </w:rPr>
        <w:t>Много знаменитых и талантливых людей вырастила Аларская земля.</w:t>
      </w:r>
    </w:p>
    <w:p w:rsidR="000B0AA1" w:rsidRDefault="000B0AA1" w:rsidP="00737094">
      <w:pPr>
        <w:spacing w:after="0" w:line="240" w:lineRule="auto"/>
        <w:jc w:val="both"/>
        <w:rPr>
          <w:rFonts w:ascii="Times New Roman" w:hAnsi="Times New Roman" w:cs="Times New Roman"/>
          <w:color w:val="000000" w:themeColor="text1"/>
          <w:sz w:val="28"/>
          <w:szCs w:val="28"/>
        </w:rPr>
      </w:pPr>
    </w:p>
    <w:tbl>
      <w:tblPr>
        <w:tblStyle w:val="a4"/>
        <w:tblW w:w="0" w:type="auto"/>
        <w:tblLook w:val="04A0"/>
      </w:tblPr>
      <w:tblGrid>
        <w:gridCol w:w="817"/>
        <w:gridCol w:w="3544"/>
        <w:gridCol w:w="2126"/>
        <w:gridCol w:w="3792"/>
      </w:tblGrid>
      <w:tr w:rsidR="008F4173" w:rsidRPr="00906D5F" w:rsidTr="008F4173">
        <w:tc>
          <w:tcPr>
            <w:tcW w:w="817" w:type="dxa"/>
          </w:tcPr>
          <w:p w:rsidR="008F4173" w:rsidRPr="00906D5F" w:rsidRDefault="008F4173" w:rsidP="008F4173">
            <w:pPr>
              <w:jc w:val="center"/>
              <w:rPr>
                <w:rFonts w:ascii="Times New Roman" w:hAnsi="Times New Roman" w:cs="Times New Roman"/>
                <w:b/>
                <w:color w:val="000000" w:themeColor="text1"/>
              </w:rPr>
            </w:pPr>
            <w:r w:rsidRPr="00906D5F">
              <w:rPr>
                <w:rFonts w:ascii="Times New Roman" w:hAnsi="Times New Roman" w:cs="Times New Roman"/>
                <w:b/>
                <w:color w:val="000000" w:themeColor="text1"/>
              </w:rPr>
              <w:t>№</w:t>
            </w:r>
          </w:p>
          <w:p w:rsidR="008F4173" w:rsidRPr="00906D5F" w:rsidRDefault="008F4173" w:rsidP="008F4173">
            <w:pPr>
              <w:jc w:val="center"/>
              <w:rPr>
                <w:rFonts w:ascii="Times New Roman" w:hAnsi="Times New Roman" w:cs="Times New Roman"/>
                <w:b/>
                <w:color w:val="000000" w:themeColor="text1"/>
              </w:rPr>
            </w:pPr>
            <w:proofErr w:type="gramStart"/>
            <w:r w:rsidRPr="00906D5F">
              <w:rPr>
                <w:rFonts w:ascii="Times New Roman" w:hAnsi="Times New Roman" w:cs="Times New Roman"/>
                <w:b/>
                <w:color w:val="000000" w:themeColor="text1"/>
              </w:rPr>
              <w:t>п</w:t>
            </w:r>
            <w:proofErr w:type="gramEnd"/>
            <w:r w:rsidRPr="00906D5F">
              <w:rPr>
                <w:rFonts w:ascii="Times New Roman" w:hAnsi="Times New Roman" w:cs="Times New Roman"/>
                <w:b/>
                <w:color w:val="000000" w:themeColor="text1"/>
              </w:rPr>
              <w:t>/п</w:t>
            </w:r>
          </w:p>
        </w:tc>
        <w:tc>
          <w:tcPr>
            <w:tcW w:w="3544" w:type="dxa"/>
          </w:tcPr>
          <w:p w:rsidR="008F4173" w:rsidRPr="00906D5F" w:rsidRDefault="008F4173" w:rsidP="008F4173">
            <w:pPr>
              <w:jc w:val="center"/>
              <w:rPr>
                <w:rFonts w:ascii="Times New Roman" w:hAnsi="Times New Roman" w:cs="Times New Roman"/>
                <w:b/>
                <w:color w:val="000000" w:themeColor="text1"/>
              </w:rPr>
            </w:pPr>
            <w:r w:rsidRPr="00906D5F">
              <w:rPr>
                <w:rFonts w:ascii="Times New Roman" w:hAnsi="Times New Roman" w:cs="Times New Roman"/>
                <w:b/>
                <w:color w:val="000000" w:themeColor="text1"/>
              </w:rPr>
              <w:t>Фамилия Имя Отчество</w:t>
            </w:r>
          </w:p>
        </w:tc>
        <w:tc>
          <w:tcPr>
            <w:tcW w:w="2126" w:type="dxa"/>
          </w:tcPr>
          <w:p w:rsidR="008F4173" w:rsidRPr="00906D5F" w:rsidRDefault="008F4173" w:rsidP="008F4173">
            <w:pPr>
              <w:jc w:val="center"/>
              <w:rPr>
                <w:rFonts w:ascii="Times New Roman" w:hAnsi="Times New Roman" w:cs="Times New Roman"/>
                <w:b/>
                <w:color w:val="000000" w:themeColor="text1"/>
              </w:rPr>
            </w:pPr>
            <w:r w:rsidRPr="00906D5F">
              <w:rPr>
                <w:rFonts w:ascii="Times New Roman" w:hAnsi="Times New Roman" w:cs="Times New Roman"/>
                <w:b/>
                <w:color w:val="000000" w:themeColor="text1"/>
              </w:rPr>
              <w:t>Годы жизни</w:t>
            </w:r>
          </w:p>
        </w:tc>
        <w:tc>
          <w:tcPr>
            <w:tcW w:w="3792" w:type="dxa"/>
          </w:tcPr>
          <w:p w:rsidR="008F4173" w:rsidRPr="00906D5F" w:rsidRDefault="008F4173" w:rsidP="008F4173">
            <w:pPr>
              <w:jc w:val="center"/>
              <w:rPr>
                <w:rFonts w:ascii="Times New Roman" w:hAnsi="Times New Roman" w:cs="Times New Roman"/>
                <w:b/>
                <w:color w:val="000000" w:themeColor="text1"/>
              </w:rPr>
            </w:pPr>
            <w:r w:rsidRPr="00906D5F">
              <w:rPr>
                <w:rFonts w:ascii="Times New Roman" w:hAnsi="Times New Roman" w:cs="Times New Roman"/>
                <w:b/>
                <w:color w:val="000000" w:themeColor="text1"/>
              </w:rPr>
              <w:t>Примечание</w:t>
            </w:r>
          </w:p>
        </w:tc>
      </w:tr>
      <w:tr w:rsidR="008F4173" w:rsidRPr="00906D5F" w:rsidTr="008F4173">
        <w:tc>
          <w:tcPr>
            <w:tcW w:w="817"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w:t>
            </w:r>
          </w:p>
        </w:tc>
        <w:tc>
          <w:tcPr>
            <w:tcW w:w="3544" w:type="dxa"/>
          </w:tcPr>
          <w:p w:rsidR="008F4173" w:rsidRPr="00906D5F" w:rsidRDefault="00B821AB" w:rsidP="007B0884">
            <w:pPr>
              <w:jc w:val="both"/>
              <w:rPr>
                <w:rFonts w:ascii="Times New Roman" w:hAnsi="Times New Roman" w:cs="Times New Roman"/>
                <w:color w:val="000000" w:themeColor="text1"/>
              </w:rPr>
            </w:pPr>
            <w:r w:rsidRPr="00906D5F">
              <w:rPr>
                <w:rFonts w:ascii="Times New Roman" w:hAnsi="Times New Roman" w:cs="Times New Roman"/>
              </w:rPr>
              <w:t xml:space="preserve">Баторов </w:t>
            </w:r>
            <w:r w:rsidR="008F4173" w:rsidRPr="00906D5F">
              <w:rPr>
                <w:rFonts w:ascii="Times New Roman" w:hAnsi="Times New Roman" w:cs="Times New Roman"/>
              </w:rPr>
              <w:t xml:space="preserve">Петр Павлович </w:t>
            </w:r>
          </w:p>
        </w:tc>
        <w:tc>
          <w:tcPr>
            <w:tcW w:w="2126"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rPr>
              <w:t>1850-1927</w:t>
            </w:r>
          </w:p>
        </w:tc>
        <w:tc>
          <w:tcPr>
            <w:tcW w:w="3792"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rPr>
              <w:t>этнограф, фольклорист, просветитель, почетный член ВСОРГО</w:t>
            </w:r>
          </w:p>
        </w:tc>
      </w:tr>
      <w:tr w:rsidR="008F4173" w:rsidRPr="00906D5F" w:rsidTr="008F4173">
        <w:tc>
          <w:tcPr>
            <w:tcW w:w="817"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2.</w:t>
            </w:r>
          </w:p>
        </w:tc>
        <w:tc>
          <w:tcPr>
            <w:tcW w:w="3544" w:type="dxa"/>
          </w:tcPr>
          <w:p w:rsidR="008F4173" w:rsidRPr="00906D5F" w:rsidRDefault="00B821AB" w:rsidP="007B0884">
            <w:pPr>
              <w:jc w:val="both"/>
              <w:rPr>
                <w:rFonts w:ascii="Times New Roman" w:hAnsi="Times New Roman" w:cs="Times New Roman"/>
                <w:color w:val="000000" w:themeColor="text1"/>
              </w:rPr>
            </w:pPr>
            <w:r w:rsidRPr="00906D5F">
              <w:rPr>
                <w:rFonts w:ascii="Times New Roman" w:hAnsi="Times New Roman" w:cs="Times New Roman"/>
              </w:rPr>
              <w:t xml:space="preserve">Ербанов </w:t>
            </w:r>
            <w:r w:rsidR="008F4173" w:rsidRPr="00906D5F">
              <w:rPr>
                <w:rFonts w:ascii="Times New Roman" w:hAnsi="Times New Roman" w:cs="Times New Roman"/>
              </w:rPr>
              <w:t xml:space="preserve">Михей Николаевич </w:t>
            </w:r>
          </w:p>
        </w:tc>
        <w:tc>
          <w:tcPr>
            <w:tcW w:w="2126"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rPr>
              <w:t>1889-1937</w:t>
            </w:r>
          </w:p>
        </w:tc>
        <w:tc>
          <w:tcPr>
            <w:tcW w:w="3792"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rPr>
              <w:t>революционер, председатель Совета Народных Комиссаров Бурятии</w:t>
            </w:r>
          </w:p>
        </w:tc>
      </w:tr>
      <w:tr w:rsidR="008F4173" w:rsidRPr="00906D5F" w:rsidTr="008F4173">
        <w:tc>
          <w:tcPr>
            <w:tcW w:w="817"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3.</w:t>
            </w:r>
          </w:p>
        </w:tc>
        <w:tc>
          <w:tcPr>
            <w:tcW w:w="3544" w:type="dxa"/>
          </w:tcPr>
          <w:p w:rsidR="008F4173" w:rsidRPr="00906D5F" w:rsidRDefault="00B821AB" w:rsidP="007B0884">
            <w:pPr>
              <w:jc w:val="both"/>
              <w:rPr>
                <w:rFonts w:ascii="Times New Roman" w:hAnsi="Times New Roman" w:cs="Times New Roman"/>
                <w:color w:val="000000" w:themeColor="text1"/>
              </w:rPr>
            </w:pPr>
            <w:r w:rsidRPr="00906D5F">
              <w:rPr>
                <w:rFonts w:ascii="Times New Roman" w:hAnsi="Times New Roman" w:cs="Times New Roman"/>
              </w:rPr>
              <w:t xml:space="preserve">Абахаев </w:t>
            </w:r>
            <w:r w:rsidR="008F4173" w:rsidRPr="00906D5F">
              <w:rPr>
                <w:rFonts w:ascii="Times New Roman" w:hAnsi="Times New Roman" w:cs="Times New Roman"/>
              </w:rPr>
              <w:t xml:space="preserve">Мартын Галсанович </w:t>
            </w:r>
          </w:p>
        </w:tc>
        <w:tc>
          <w:tcPr>
            <w:tcW w:w="2126"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rPr>
              <w:t>1906-1982</w:t>
            </w:r>
          </w:p>
        </w:tc>
        <w:tc>
          <w:tcPr>
            <w:tcW w:w="3792"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rPr>
              <w:t>крупный ученый из блестящей плеяды создателей космической техники профессор</w:t>
            </w:r>
          </w:p>
        </w:tc>
      </w:tr>
      <w:tr w:rsidR="008F4173" w:rsidRPr="00906D5F" w:rsidTr="008F4173">
        <w:tc>
          <w:tcPr>
            <w:tcW w:w="817"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4.</w:t>
            </w:r>
          </w:p>
        </w:tc>
        <w:tc>
          <w:tcPr>
            <w:tcW w:w="3544" w:type="dxa"/>
          </w:tcPr>
          <w:p w:rsidR="008F4173" w:rsidRPr="00906D5F" w:rsidRDefault="00B821AB" w:rsidP="007B0884">
            <w:pPr>
              <w:jc w:val="both"/>
              <w:rPr>
                <w:rFonts w:ascii="Times New Roman" w:hAnsi="Times New Roman" w:cs="Times New Roman"/>
                <w:color w:val="000000" w:themeColor="text1"/>
              </w:rPr>
            </w:pPr>
            <w:r w:rsidRPr="00906D5F">
              <w:rPr>
                <w:rFonts w:ascii="Times New Roman" w:hAnsi="Times New Roman" w:cs="Times New Roman"/>
              </w:rPr>
              <w:t xml:space="preserve">Мельхеев </w:t>
            </w:r>
            <w:r w:rsidR="008F4173" w:rsidRPr="00906D5F">
              <w:rPr>
                <w:rFonts w:ascii="Times New Roman" w:hAnsi="Times New Roman" w:cs="Times New Roman"/>
              </w:rPr>
              <w:t>Матвей Николаевич</w:t>
            </w:r>
          </w:p>
        </w:tc>
        <w:tc>
          <w:tcPr>
            <w:tcW w:w="2126"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rPr>
              <w:t>1906-1982</w:t>
            </w:r>
          </w:p>
        </w:tc>
        <w:tc>
          <w:tcPr>
            <w:tcW w:w="3792"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rPr>
              <w:t>доцент, профессор, заведующий кафедрой физической географии, декан географического факультета Иркутского Государственного университета</w:t>
            </w:r>
          </w:p>
        </w:tc>
      </w:tr>
      <w:tr w:rsidR="008F4173" w:rsidRPr="00906D5F" w:rsidTr="008F4173">
        <w:tc>
          <w:tcPr>
            <w:tcW w:w="817"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5.</w:t>
            </w:r>
          </w:p>
        </w:tc>
        <w:tc>
          <w:tcPr>
            <w:tcW w:w="3544" w:type="dxa"/>
          </w:tcPr>
          <w:p w:rsidR="008F4173" w:rsidRPr="00906D5F" w:rsidRDefault="00B821AB" w:rsidP="007B0884">
            <w:pPr>
              <w:jc w:val="both"/>
              <w:rPr>
                <w:rFonts w:ascii="Times New Roman" w:hAnsi="Times New Roman" w:cs="Times New Roman"/>
                <w:color w:val="000000" w:themeColor="text1"/>
              </w:rPr>
            </w:pPr>
            <w:r w:rsidRPr="00906D5F">
              <w:rPr>
                <w:rFonts w:ascii="Times New Roman" w:hAnsi="Times New Roman" w:cs="Times New Roman"/>
              </w:rPr>
              <w:t xml:space="preserve">Соктоев </w:t>
            </w:r>
            <w:r w:rsidR="008F4173" w:rsidRPr="00906D5F">
              <w:rPr>
                <w:rFonts w:ascii="Times New Roman" w:hAnsi="Times New Roman" w:cs="Times New Roman"/>
              </w:rPr>
              <w:t xml:space="preserve">Александр Бадмаевич </w:t>
            </w:r>
          </w:p>
        </w:tc>
        <w:tc>
          <w:tcPr>
            <w:tcW w:w="2126"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rPr>
              <w:t>1931-1998</w:t>
            </w:r>
          </w:p>
        </w:tc>
        <w:tc>
          <w:tcPr>
            <w:tcW w:w="3792" w:type="dxa"/>
          </w:tcPr>
          <w:p w:rsidR="008F4173" w:rsidRPr="00906D5F" w:rsidRDefault="008F4173" w:rsidP="007B0884">
            <w:pPr>
              <w:jc w:val="both"/>
              <w:rPr>
                <w:rFonts w:ascii="Times New Roman" w:hAnsi="Times New Roman" w:cs="Times New Roman"/>
                <w:color w:val="000000" w:themeColor="text1"/>
              </w:rPr>
            </w:pPr>
            <w:r w:rsidRPr="00906D5F">
              <w:rPr>
                <w:rFonts w:ascii="Times New Roman" w:hAnsi="Times New Roman" w:cs="Times New Roman"/>
              </w:rPr>
              <w:t>член корреспондент АН РАН, доктор филологических наук, профессор, заслуженный деятель науки Российской Федерации</w:t>
            </w:r>
          </w:p>
        </w:tc>
      </w:tr>
      <w:tr w:rsidR="003972DB" w:rsidRPr="00906D5F" w:rsidTr="008F4173">
        <w:tc>
          <w:tcPr>
            <w:tcW w:w="817" w:type="dxa"/>
          </w:tcPr>
          <w:p w:rsidR="003972DB"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6.</w:t>
            </w:r>
          </w:p>
        </w:tc>
        <w:tc>
          <w:tcPr>
            <w:tcW w:w="3544" w:type="dxa"/>
          </w:tcPr>
          <w:p w:rsidR="003972DB" w:rsidRPr="00906D5F" w:rsidRDefault="003972DB" w:rsidP="007B0884">
            <w:pPr>
              <w:jc w:val="both"/>
              <w:rPr>
                <w:rFonts w:ascii="Times New Roman" w:hAnsi="Times New Roman" w:cs="Times New Roman"/>
              </w:rPr>
            </w:pPr>
            <w:r w:rsidRPr="00906D5F">
              <w:rPr>
                <w:rFonts w:ascii="Times New Roman" w:hAnsi="Times New Roman" w:cs="Times New Roman"/>
              </w:rPr>
              <w:t>Тугутов Иосиф Еремеевич</w:t>
            </w:r>
          </w:p>
        </w:tc>
        <w:tc>
          <w:tcPr>
            <w:tcW w:w="2126" w:type="dxa"/>
          </w:tcPr>
          <w:p w:rsidR="003972DB" w:rsidRPr="00906D5F" w:rsidRDefault="003972DB" w:rsidP="007B0884">
            <w:pPr>
              <w:jc w:val="both"/>
              <w:rPr>
                <w:rFonts w:ascii="Times New Roman" w:hAnsi="Times New Roman" w:cs="Times New Roman"/>
              </w:rPr>
            </w:pPr>
            <w:r w:rsidRPr="00906D5F">
              <w:rPr>
                <w:rFonts w:ascii="Times New Roman" w:hAnsi="Times New Roman" w:cs="Times New Roman"/>
              </w:rPr>
              <w:t>1911- 1994</w:t>
            </w:r>
          </w:p>
        </w:tc>
        <w:tc>
          <w:tcPr>
            <w:tcW w:w="3792" w:type="dxa"/>
          </w:tcPr>
          <w:p w:rsidR="003972DB" w:rsidRPr="00906D5F" w:rsidRDefault="003972DB" w:rsidP="007B0884">
            <w:pPr>
              <w:jc w:val="both"/>
              <w:rPr>
                <w:rFonts w:ascii="Times New Roman" w:hAnsi="Times New Roman" w:cs="Times New Roman"/>
              </w:rPr>
            </w:pPr>
            <w:r w:rsidRPr="00906D5F">
              <w:rPr>
                <w:rFonts w:ascii="Times New Roman" w:hAnsi="Times New Roman" w:cs="Times New Roman"/>
              </w:rPr>
              <w:t>Профессор, доктор исторических наук</w:t>
            </w:r>
          </w:p>
          <w:p w:rsidR="005B66E4" w:rsidRPr="00906D5F" w:rsidRDefault="005B66E4" w:rsidP="007B0884">
            <w:pPr>
              <w:jc w:val="both"/>
              <w:rPr>
                <w:rFonts w:ascii="Times New Roman" w:hAnsi="Times New Roman" w:cs="Times New Roman"/>
              </w:rPr>
            </w:pPr>
          </w:p>
        </w:tc>
      </w:tr>
      <w:tr w:rsidR="008F4173" w:rsidRPr="00906D5F" w:rsidTr="008F4173">
        <w:tc>
          <w:tcPr>
            <w:tcW w:w="817" w:type="dxa"/>
          </w:tcPr>
          <w:p w:rsidR="008F4173"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7</w:t>
            </w:r>
            <w:r w:rsidR="00B821AB" w:rsidRPr="00906D5F">
              <w:rPr>
                <w:rFonts w:ascii="Times New Roman" w:hAnsi="Times New Roman" w:cs="Times New Roman"/>
                <w:color w:val="000000" w:themeColor="text1"/>
              </w:rPr>
              <w:t>.</w:t>
            </w:r>
          </w:p>
        </w:tc>
        <w:tc>
          <w:tcPr>
            <w:tcW w:w="3544" w:type="dxa"/>
          </w:tcPr>
          <w:p w:rsidR="008F4173" w:rsidRPr="00906D5F" w:rsidRDefault="00DB4A49"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Чумаков А</w:t>
            </w:r>
            <w:r w:rsidR="00B821AB" w:rsidRPr="00906D5F">
              <w:rPr>
                <w:rFonts w:ascii="Times New Roman" w:hAnsi="Times New Roman" w:cs="Times New Roman"/>
                <w:color w:val="000000" w:themeColor="text1"/>
              </w:rPr>
              <w:t>ндрей Петрович</w:t>
            </w:r>
          </w:p>
        </w:tc>
        <w:tc>
          <w:tcPr>
            <w:tcW w:w="2126" w:type="dxa"/>
          </w:tcPr>
          <w:p w:rsidR="008F4173" w:rsidRPr="00906D5F" w:rsidRDefault="00B821AB"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1924-1944</w:t>
            </w:r>
          </w:p>
        </w:tc>
        <w:tc>
          <w:tcPr>
            <w:tcW w:w="3792" w:type="dxa"/>
          </w:tcPr>
          <w:p w:rsidR="008F4173" w:rsidRPr="00906D5F" w:rsidRDefault="00DB4A49"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Герой Советского Союза</w:t>
            </w:r>
          </w:p>
          <w:p w:rsidR="005B66E4" w:rsidRPr="00906D5F" w:rsidRDefault="005B66E4" w:rsidP="007B0884">
            <w:pPr>
              <w:jc w:val="both"/>
              <w:rPr>
                <w:rFonts w:ascii="Times New Roman" w:hAnsi="Times New Roman" w:cs="Times New Roman"/>
                <w:color w:val="000000" w:themeColor="text1"/>
              </w:rPr>
            </w:pPr>
          </w:p>
        </w:tc>
      </w:tr>
      <w:tr w:rsidR="008F4173" w:rsidRPr="00906D5F" w:rsidTr="008F4173">
        <w:tc>
          <w:tcPr>
            <w:tcW w:w="817" w:type="dxa"/>
          </w:tcPr>
          <w:p w:rsidR="008F4173"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8</w:t>
            </w:r>
            <w:r w:rsidR="00B821AB" w:rsidRPr="00906D5F">
              <w:rPr>
                <w:rFonts w:ascii="Times New Roman" w:hAnsi="Times New Roman" w:cs="Times New Roman"/>
                <w:color w:val="000000" w:themeColor="text1"/>
              </w:rPr>
              <w:t>.</w:t>
            </w:r>
          </w:p>
        </w:tc>
        <w:tc>
          <w:tcPr>
            <w:tcW w:w="3544" w:type="dxa"/>
          </w:tcPr>
          <w:p w:rsidR="008F4173" w:rsidRPr="00906D5F" w:rsidRDefault="00DB4A49"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Быков Е</w:t>
            </w:r>
            <w:r w:rsidR="00B821AB" w:rsidRPr="00906D5F">
              <w:rPr>
                <w:rFonts w:ascii="Times New Roman" w:hAnsi="Times New Roman" w:cs="Times New Roman"/>
                <w:color w:val="000000" w:themeColor="text1"/>
              </w:rPr>
              <w:t>гор Иванович</w:t>
            </w:r>
          </w:p>
        </w:tc>
        <w:tc>
          <w:tcPr>
            <w:tcW w:w="2126" w:type="dxa"/>
          </w:tcPr>
          <w:p w:rsidR="008F4173" w:rsidRPr="00906D5F" w:rsidRDefault="00B821AB"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1918-1945</w:t>
            </w:r>
          </w:p>
        </w:tc>
        <w:tc>
          <w:tcPr>
            <w:tcW w:w="3792" w:type="dxa"/>
          </w:tcPr>
          <w:p w:rsidR="008F4173" w:rsidRPr="00906D5F" w:rsidRDefault="00DB4A49"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Герой Советского Союза</w:t>
            </w:r>
          </w:p>
          <w:p w:rsidR="005B66E4" w:rsidRPr="00906D5F" w:rsidRDefault="005B66E4" w:rsidP="007B0884">
            <w:pPr>
              <w:jc w:val="both"/>
              <w:rPr>
                <w:rFonts w:ascii="Times New Roman" w:hAnsi="Times New Roman" w:cs="Times New Roman"/>
                <w:color w:val="000000" w:themeColor="text1"/>
              </w:rPr>
            </w:pPr>
          </w:p>
        </w:tc>
      </w:tr>
      <w:tr w:rsidR="008F4173" w:rsidRPr="00906D5F" w:rsidTr="008F4173">
        <w:tc>
          <w:tcPr>
            <w:tcW w:w="817" w:type="dxa"/>
          </w:tcPr>
          <w:p w:rsidR="008F4173"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9</w:t>
            </w:r>
            <w:r w:rsidR="00B821AB" w:rsidRPr="00906D5F">
              <w:rPr>
                <w:rFonts w:ascii="Times New Roman" w:hAnsi="Times New Roman" w:cs="Times New Roman"/>
                <w:color w:val="000000" w:themeColor="text1"/>
              </w:rPr>
              <w:t>.</w:t>
            </w:r>
          </w:p>
        </w:tc>
        <w:tc>
          <w:tcPr>
            <w:tcW w:w="3544" w:type="dxa"/>
          </w:tcPr>
          <w:p w:rsidR="008F4173" w:rsidRPr="00906D5F" w:rsidRDefault="00DB4A49"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Левченко Г</w:t>
            </w:r>
            <w:r w:rsidR="00B821AB" w:rsidRPr="00906D5F">
              <w:rPr>
                <w:rFonts w:ascii="Times New Roman" w:hAnsi="Times New Roman" w:cs="Times New Roman"/>
                <w:color w:val="000000" w:themeColor="text1"/>
              </w:rPr>
              <w:t>ригорий Семенович</w:t>
            </w:r>
          </w:p>
        </w:tc>
        <w:tc>
          <w:tcPr>
            <w:tcW w:w="2126" w:type="dxa"/>
          </w:tcPr>
          <w:p w:rsidR="008F4173" w:rsidRPr="00906D5F" w:rsidRDefault="00B821AB"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1913-1977</w:t>
            </w:r>
          </w:p>
        </w:tc>
        <w:tc>
          <w:tcPr>
            <w:tcW w:w="3792" w:type="dxa"/>
          </w:tcPr>
          <w:p w:rsidR="008F4173" w:rsidRPr="00906D5F" w:rsidRDefault="00DB4A49"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 xml:space="preserve">Полный </w:t>
            </w:r>
            <w:r w:rsidR="00FE27FC" w:rsidRPr="00906D5F">
              <w:rPr>
                <w:rFonts w:ascii="Times New Roman" w:hAnsi="Times New Roman" w:cs="Times New Roman"/>
                <w:color w:val="000000" w:themeColor="text1"/>
              </w:rPr>
              <w:t>кавалер ордена</w:t>
            </w:r>
            <w:r w:rsidRPr="00906D5F">
              <w:rPr>
                <w:rFonts w:ascii="Times New Roman" w:hAnsi="Times New Roman" w:cs="Times New Roman"/>
                <w:color w:val="000000" w:themeColor="text1"/>
              </w:rPr>
              <w:t xml:space="preserve"> Славы</w:t>
            </w:r>
            <w:r w:rsidR="00B821AB" w:rsidRPr="00906D5F">
              <w:rPr>
                <w:rFonts w:ascii="Times New Roman" w:hAnsi="Times New Roman" w:cs="Times New Roman"/>
                <w:color w:val="000000" w:themeColor="text1"/>
              </w:rPr>
              <w:t xml:space="preserve"> 1-й степени</w:t>
            </w:r>
          </w:p>
        </w:tc>
      </w:tr>
      <w:tr w:rsidR="008F4173" w:rsidRPr="00906D5F" w:rsidTr="008F4173">
        <w:tc>
          <w:tcPr>
            <w:tcW w:w="817" w:type="dxa"/>
          </w:tcPr>
          <w:p w:rsidR="008F4173"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10</w:t>
            </w:r>
            <w:r w:rsidR="00B35F8B" w:rsidRPr="00906D5F">
              <w:rPr>
                <w:rFonts w:ascii="Times New Roman" w:hAnsi="Times New Roman" w:cs="Times New Roman"/>
                <w:color w:val="000000" w:themeColor="text1"/>
              </w:rPr>
              <w:t>.</w:t>
            </w:r>
          </w:p>
        </w:tc>
        <w:tc>
          <w:tcPr>
            <w:tcW w:w="3544" w:type="dxa"/>
          </w:tcPr>
          <w:p w:rsidR="008F4173" w:rsidRPr="00906D5F" w:rsidRDefault="00FE27F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Вязьмин Иннокентий Николаевич</w:t>
            </w:r>
          </w:p>
        </w:tc>
        <w:tc>
          <w:tcPr>
            <w:tcW w:w="2126" w:type="dxa"/>
          </w:tcPr>
          <w:p w:rsidR="008F4173"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1930-1988</w:t>
            </w:r>
          </w:p>
        </w:tc>
        <w:tc>
          <w:tcPr>
            <w:tcW w:w="3792" w:type="dxa"/>
          </w:tcPr>
          <w:p w:rsidR="008F4173"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Герой Социалистического труда</w:t>
            </w:r>
          </w:p>
          <w:p w:rsidR="005B66E4" w:rsidRPr="00906D5F" w:rsidRDefault="005B66E4" w:rsidP="007B0884">
            <w:pPr>
              <w:jc w:val="both"/>
              <w:rPr>
                <w:rFonts w:ascii="Times New Roman" w:hAnsi="Times New Roman" w:cs="Times New Roman"/>
                <w:color w:val="000000" w:themeColor="text1"/>
              </w:rPr>
            </w:pPr>
          </w:p>
        </w:tc>
      </w:tr>
      <w:tr w:rsidR="008F4173" w:rsidRPr="00906D5F" w:rsidTr="008F4173">
        <w:tc>
          <w:tcPr>
            <w:tcW w:w="817" w:type="dxa"/>
          </w:tcPr>
          <w:p w:rsidR="008F4173"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lastRenderedPageBreak/>
              <w:t>11</w:t>
            </w:r>
            <w:r w:rsidR="00B35F8B" w:rsidRPr="00906D5F">
              <w:rPr>
                <w:rFonts w:ascii="Times New Roman" w:hAnsi="Times New Roman" w:cs="Times New Roman"/>
                <w:color w:val="000000" w:themeColor="text1"/>
              </w:rPr>
              <w:t>.</w:t>
            </w:r>
          </w:p>
        </w:tc>
        <w:tc>
          <w:tcPr>
            <w:tcW w:w="3544" w:type="dxa"/>
          </w:tcPr>
          <w:p w:rsidR="008F4173" w:rsidRPr="00906D5F" w:rsidRDefault="00FE27F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Дорохов Илья Деомидович</w:t>
            </w:r>
          </w:p>
        </w:tc>
        <w:tc>
          <w:tcPr>
            <w:tcW w:w="2126" w:type="dxa"/>
          </w:tcPr>
          <w:p w:rsidR="008F4173"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1925-2003</w:t>
            </w:r>
          </w:p>
        </w:tc>
        <w:tc>
          <w:tcPr>
            <w:tcW w:w="3792" w:type="dxa"/>
          </w:tcPr>
          <w:p w:rsidR="008F4173"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Герой Социалистического труда</w:t>
            </w:r>
          </w:p>
          <w:p w:rsidR="005B66E4" w:rsidRPr="00906D5F" w:rsidRDefault="005B66E4" w:rsidP="007B0884">
            <w:pPr>
              <w:jc w:val="both"/>
              <w:rPr>
                <w:rFonts w:ascii="Times New Roman" w:hAnsi="Times New Roman" w:cs="Times New Roman"/>
                <w:color w:val="000000" w:themeColor="text1"/>
              </w:rPr>
            </w:pPr>
          </w:p>
        </w:tc>
      </w:tr>
      <w:tr w:rsidR="008F4173" w:rsidRPr="00906D5F" w:rsidTr="008F4173">
        <w:tc>
          <w:tcPr>
            <w:tcW w:w="817" w:type="dxa"/>
          </w:tcPr>
          <w:p w:rsidR="008F4173"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12</w:t>
            </w:r>
            <w:r w:rsidR="00B35F8B" w:rsidRPr="00906D5F">
              <w:rPr>
                <w:rFonts w:ascii="Times New Roman" w:hAnsi="Times New Roman" w:cs="Times New Roman"/>
                <w:color w:val="000000" w:themeColor="text1"/>
              </w:rPr>
              <w:t>.</w:t>
            </w:r>
          </w:p>
        </w:tc>
        <w:tc>
          <w:tcPr>
            <w:tcW w:w="3544" w:type="dxa"/>
          </w:tcPr>
          <w:p w:rsidR="008F4173" w:rsidRPr="00906D5F" w:rsidRDefault="00FE27F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Колесников Сергей Борисович</w:t>
            </w:r>
          </w:p>
        </w:tc>
        <w:tc>
          <w:tcPr>
            <w:tcW w:w="2126" w:type="dxa"/>
          </w:tcPr>
          <w:p w:rsidR="008F4173" w:rsidRPr="00906D5F" w:rsidRDefault="00E56D0C" w:rsidP="007B0884">
            <w:pPr>
              <w:jc w:val="both"/>
              <w:rPr>
                <w:rFonts w:ascii="Times New Roman" w:hAnsi="Times New Roman" w:cs="Times New Roman"/>
              </w:rPr>
            </w:pPr>
            <w:r w:rsidRPr="00906D5F">
              <w:rPr>
                <w:rFonts w:ascii="Times New Roman" w:hAnsi="Times New Roman" w:cs="Times New Roman"/>
              </w:rPr>
              <w:t>1913</w:t>
            </w:r>
            <w:r w:rsidR="007F03A9" w:rsidRPr="00906D5F">
              <w:rPr>
                <w:rFonts w:ascii="Times New Roman" w:hAnsi="Times New Roman" w:cs="Times New Roman"/>
              </w:rPr>
              <w:t>- 1973</w:t>
            </w:r>
          </w:p>
        </w:tc>
        <w:tc>
          <w:tcPr>
            <w:tcW w:w="3792" w:type="dxa"/>
          </w:tcPr>
          <w:p w:rsidR="008F4173"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Герой Социалистического труда</w:t>
            </w:r>
          </w:p>
          <w:p w:rsidR="005B66E4" w:rsidRPr="00906D5F" w:rsidRDefault="005B66E4" w:rsidP="007B0884">
            <w:pPr>
              <w:jc w:val="both"/>
              <w:rPr>
                <w:rFonts w:ascii="Times New Roman" w:hAnsi="Times New Roman" w:cs="Times New Roman"/>
                <w:color w:val="000000" w:themeColor="text1"/>
              </w:rPr>
            </w:pPr>
          </w:p>
        </w:tc>
      </w:tr>
      <w:tr w:rsidR="008F4173" w:rsidRPr="00906D5F" w:rsidTr="008F4173">
        <w:tc>
          <w:tcPr>
            <w:tcW w:w="817" w:type="dxa"/>
          </w:tcPr>
          <w:p w:rsidR="008F4173"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13</w:t>
            </w:r>
            <w:r w:rsidR="00B35F8B" w:rsidRPr="00906D5F">
              <w:rPr>
                <w:rFonts w:ascii="Times New Roman" w:hAnsi="Times New Roman" w:cs="Times New Roman"/>
                <w:color w:val="000000" w:themeColor="text1"/>
              </w:rPr>
              <w:t>.</w:t>
            </w:r>
          </w:p>
        </w:tc>
        <w:tc>
          <w:tcPr>
            <w:tcW w:w="3544" w:type="dxa"/>
          </w:tcPr>
          <w:p w:rsidR="008F4173" w:rsidRPr="00906D5F" w:rsidRDefault="00FE27F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Максимова Сида Игнатьевна</w:t>
            </w:r>
          </w:p>
        </w:tc>
        <w:tc>
          <w:tcPr>
            <w:tcW w:w="2126" w:type="dxa"/>
          </w:tcPr>
          <w:p w:rsidR="008F4173" w:rsidRPr="00906D5F" w:rsidRDefault="007F03A9"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1919-</w:t>
            </w:r>
          </w:p>
        </w:tc>
        <w:tc>
          <w:tcPr>
            <w:tcW w:w="3792" w:type="dxa"/>
          </w:tcPr>
          <w:p w:rsidR="008F4173"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Герой Социалистического труда</w:t>
            </w:r>
          </w:p>
          <w:p w:rsidR="005B66E4" w:rsidRPr="00906D5F" w:rsidRDefault="005B66E4" w:rsidP="007B0884">
            <w:pPr>
              <w:jc w:val="both"/>
              <w:rPr>
                <w:rFonts w:ascii="Times New Roman" w:hAnsi="Times New Roman" w:cs="Times New Roman"/>
                <w:color w:val="000000" w:themeColor="text1"/>
              </w:rPr>
            </w:pPr>
          </w:p>
        </w:tc>
      </w:tr>
      <w:tr w:rsidR="000912C7" w:rsidRPr="00906D5F" w:rsidTr="008F4173">
        <w:tc>
          <w:tcPr>
            <w:tcW w:w="817" w:type="dxa"/>
          </w:tcPr>
          <w:p w:rsidR="000912C7"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14</w:t>
            </w:r>
            <w:r w:rsidR="00B35F8B" w:rsidRPr="00906D5F">
              <w:rPr>
                <w:rFonts w:ascii="Times New Roman" w:hAnsi="Times New Roman" w:cs="Times New Roman"/>
                <w:color w:val="000000" w:themeColor="text1"/>
              </w:rPr>
              <w:t>.</w:t>
            </w:r>
          </w:p>
        </w:tc>
        <w:tc>
          <w:tcPr>
            <w:tcW w:w="3544" w:type="dxa"/>
          </w:tcPr>
          <w:p w:rsidR="000912C7"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Покорский Илья Николаевич</w:t>
            </w:r>
          </w:p>
        </w:tc>
        <w:tc>
          <w:tcPr>
            <w:tcW w:w="2126" w:type="dxa"/>
          </w:tcPr>
          <w:p w:rsidR="000912C7"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1914-1990</w:t>
            </w:r>
          </w:p>
        </w:tc>
        <w:tc>
          <w:tcPr>
            <w:tcW w:w="3792" w:type="dxa"/>
          </w:tcPr>
          <w:p w:rsidR="000912C7"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Герой Социалистического труда</w:t>
            </w:r>
          </w:p>
          <w:p w:rsidR="005B66E4" w:rsidRPr="00906D5F" w:rsidRDefault="005B66E4" w:rsidP="007B0884">
            <w:pPr>
              <w:jc w:val="both"/>
              <w:rPr>
                <w:rFonts w:ascii="Times New Roman" w:hAnsi="Times New Roman" w:cs="Times New Roman"/>
                <w:color w:val="000000" w:themeColor="text1"/>
              </w:rPr>
            </w:pPr>
          </w:p>
        </w:tc>
      </w:tr>
      <w:tr w:rsidR="000912C7" w:rsidRPr="00906D5F" w:rsidTr="008F4173">
        <w:tc>
          <w:tcPr>
            <w:tcW w:w="817" w:type="dxa"/>
          </w:tcPr>
          <w:p w:rsidR="000912C7"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15</w:t>
            </w:r>
            <w:r w:rsidR="00B35F8B" w:rsidRPr="00906D5F">
              <w:rPr>
                <w:rFonts w:ascii="Times New Roman" w:hAnsi="Times New Roman" w:cs="Times New Roman"/>
                <w:color w:val="000000" w:themeColor="text1"/>
              </w:rPr>
              <w:t>.</w:t>
            </w:r>
          </w:p>
        </w:tc>
        <w:tc>
          <w:tcPr>
            <w:tcW w:w="3544" w:type="dxa"/>
          </w:tcPr>
          <w:p w:rsidR="000912C7"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Шеремет Виктор Савельевич</w:t>
            </w:r>
          </w:p>
        </w:tc>
        <w:tc>
          <w:tcPr>
            <w:tcW w:w="2126" w:type="dxa"/>
          </w:tcPr>
          <w:p w:rsidR="000912C7" w:rsidRPr="00906D5F" w:rsidRDefault="00E56D0C" w:rsidP="007B0884">
            <w:pPr>
              <w:jc w:val="both"/>
              <w:rPr>
                <w:rFonts w:ascii="Times New Roman" w:hAnsi="Times New Roman" w:cs="Times New Roman"/>
              </w:rPr>
            </w:pPr>
            <w:r w:rsidRPr="00906D5F">
              <w:rPr>
                <w:rFonts w:ascii="Times New Roman" w:hAnsi="Times New Roman" w:cs="Times New Roman"/>
              </w:rPr>
              <w:t>1932</w:t>
            </w:r>
            <w:r w:rsidR="007F03A9" w:rsidRPr="00906D5F">
              <w:rPr>
                <w:rFonts w:ascii="Times New Roman" w:hAnsi="Times New Roman" w:cs="Times New Roman"/>
              </w:rPr>
              <w:t>- 1995</w:t>
            </w:r>
          </w:p>
        </w:tc>
        <w:tc>
          <w:tcPr>
            <w:tcW w:w="3792" w:type="dxa"/>
          </w:tcPr>
          <w:p w:rsidR="000912C7"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Герой Социалистического труда</w:t>
            </w:r>
          </w:p>
          <w:p w:rsidR="005B66E4" w:rsidRPr="00906D5F" w:rsidRDefault="005B66E4" w:rsidP="007B0884">
            <w:pPr>
              <w:jc w:val="both"/>
              <w:rPr>
                <w:rFonts w:ascii="Times New Roman" w:hAnsi="Times New Roman" w:cs="Times New Roman"/>
                <w:color w:val="000000" w:themeColor="text1"/>
              </w:rPr>
            </w:pPr>
          </w:p>
        </w:tc>
      </w:tr>
      <w:tr w:rsidR="000912C7" w:rsidRPr="00906D5F" w:rsidTr="008F4173">
        <w:tc>
          <w:tcPr>
            <w:tcW w:w="817" w:type="dxa"/>
          </w:tcPr>
          <w:p w:rsidR="000912C7"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16</w:t>
            </w:r>
            <w:r w:rsidR="00B35F8B" w:rsidRPr="00906D5F">
              <w:rPr>
                <w:rFonts w:ascii="Times New Roman" w:hAnsi="Times New Roman" w:cs="Times New Roman"/>
                <w:color w:val="000000" w:themeColor="text1"/>
              </w:rPr>
              <w:t>.</w:t>
            </w:r>
          </w:p>
        </w:tc>
        <w:tc>
          <w:tcPr>
            <w:tcW w:w="3544" w:type="dxa"/>
          </w:tcPr>
          <w:p w:rsidR="000912C7"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Шумик Сергей Иванович</w:t>
            </w:r>
          </w:p>
        </w:tc>
        <w:tc>
          <w:tcPr>
            <w:tcW w:w="2126" w:type="dxa"/>
          </w:tcPr>
          <w:p w:rsidR="000912C7"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1924-1995</w:t>
            </w:r>
          </w:p>
        </w:tc>
        <w:tc>
          <w:tcPr>
            <w:tcW w:w="3792" w:type="dxa"/>
          </w:tcPr>
          <w:p w:rsidR="000912C7" w:rsidRPr="00906D5F" w:rsidRDefault="00E56D0C"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Герой Социалистического труда</w:t>
            </w:r>
          </w:p>
          <w:p w:rsidR="005B66E4" w:rsidRPr="00906D5F" w:rsidRDefault="005B66E4" w:rsidP="007B0884">
            <w:pPr>
              <w:jc w:val="both"/>
              <w:rPr>
                <w:rFonts w:ascii="Times New Roman" w:hAnsi="Times New Roman" w:cs="Times New Roman"/>
                <w:color w:val="000000" w:themeColor="text1"/>
              </w:rPr>
            </w:pPr>
          </w:p>
        </w:tc>
      </w:tr>
      <w:tr w:rsidR="000912C7" w:rsidRPr="00906D5F" w:rsidTr="008F4173">
        <w:tc>
          <w:tcPr>
            <w:tcW w:w="817" w:type="dxa"/>
          </w:tcPr>
          <w:p w:rsidR="000912C7"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17</w:t>
            </w:r>
            <w:r w:rsidR="00B35F8B" w:rsidRPr="00906D5F">
              <w:rPr>
                <w:rFonts w:ascii="Times New Roman" w:hAnsi="Times New Roman" w:cs="Times New Roman"/>
                <w:color w:val="000000" w:themeColor="text1"/>
              </w:rPr>
              <w:t>.</w:t>
            </w:r>
          </w:p>
        </w:tc>
        <w:tc>
          <w:tcPr>
            <w:tcW w:w="3544" w:type="dxa"/>
          </w:tcPr>
          <w:p w:rsidR="000912C7" w:rsidRPr="00906D5F" w:rsidRDefault="005F51D3"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Ульянов Александр Сергеевич</w:t>
            </w:r>
          </w:p>
        </w:tc>
        <w:tc>
          <w:tcPr>
            <w:tcW w:w="2126" w:type="dxa"/>
          </w:tcPr>
          <w:p w:rsidR="000912C7" w:rsidRPr="00906D5F" w:rsidRDefault="00B35F8B"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1933</w:t>
            </w:r>
          </w:p>
        </w:tc>
        <w:tc>
          <w:tcPr>
            <w:tcW w:w="3792" w:type="dxa"/>
          </w:tcPr>
          <w:p w:rsidR="000912C7" w:rsidRPr="00906D5F" w:rsidRDefault="00B35F8B"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Член Союза художников России, член Союза журналистов</w:t>
            </w:r>
          </w:p>
        </w:tc>
      </w:tr>
      <w:tr w:rsidR="000912C7" w:rsidRPr="00906D5F" w:rsidTr="008F4173">
        <w:tc>
          <w:tcPr>
            <w:tcW w:w="817" w:type="dxa"/>
          </w:tcPr>
          <w:p w:rsidR="000912C7" w:rsidRPr="00906D5F" w:rsidRDefault="005B66E4"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18</w:t>
            </w:r>
            <w:r w:rsidR="00B35F8B" w:rsidRPr="00906D5F">
              <w:rPr>
                <w:rFonts w:ascii="Times New Roman" w:hAnsi="Times New Roman" w:cs="Times New Roman"/>
                <w:color w:val="000000" w:themeColor="text1"/>
              </w:rPr>
              <w:t>.</w:t>
            </w:r>
          </w:p>
        </w:tc>
        <w:tc>
          <w:tcPr>
            <w:tcW w:w="3544" w:type="dxa"/>
          </w:tcPr>
          <w:p w:rsidR="000912C7" w:rsidRPr="00906D5F" w:rsidRDefault="000912C7" w:rsidP="007B0884">
            <w:pPr>
              <w:jc w:val="both"/>
              <w:rPr>
                <w:rFonts w:ascii="Times New Roman" w:hAnsi="Times New Roman" w:cs="Times New Roman"/>
                <w:color w:val="000000" w:themeColor="text1"/>
              </w:rPr>
            </w:pPr>
            <w:r w:rsidRPr="00906D5F">
              <w:rPr>
                <w:rFonts w:ascii="Times New Roman" w:hAnsi="Times New Roman" w:cs="Times New Roman"/>
              </w:rPr>
              <w:t>Александр  Валентинович Вампилов</w:t>
            </w:r>
          </w:p>
        </w:tc>
        <w:tc>
          <w:tcPr>
            <w:tcW w:w="2126" w:type="dxa"/>
          </w:tcPr>
          <w:p w:rsidR="000912C7" w:rsidRPr="00906D5F" w:rsidRDefault="00C7596D"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1937- 1972</w:t>
            </w:r>
          </w:p>
        </w:tc>
        <w:tc>
          <w:tcPr>
            <w:tcW w:w="3792" w:type="dxa"/>
          </w:tcPr>
          <w:p w:rsidR="000912C7" w:rsidRPr="00906D5F" w:rsidRDefault="000912C7" w:rsidP="007B0884">
            <w:pPr>
              <w:jc w:val="both"/>
              <w:rPr>
                <w:rFonts w:ascii="Times New Roman" w:hAnsi="Times New Roman" w:cs="Times New Roman"/>
                <w:color w:val="000000" w:themeColor="text1"/>
              </w:rPr>
            </w:pPr>
            <w:r w:rsidRPr="00906D5F">
              <w:rPr>
                <w:rFonts w:ascii="Times New Roman" w:hAnsi="Times New Roman" w:cs="Times New Roman"/>
                <w:color w:val="000000" w:themeColor="text1"/>
              </w:rPr>
              <w:t>Драматург</w:t>
            </w:r>
          </w:p>
          <w:p w:rsidR="005B66E4" w:rsidRPr="00906D5F" w:rsidRDefault="005B66E4" w:rsidP="007B0884">
            <w:pPr>
              <w:jc w:val="both"/>
              <w:rPr>
                <w:rFonts w:ascii="Times New Roman" w:hAnsi="Times New Roman" w:cs="Times New Roman"/>
                <w:color w:val="000000" w:themeColor="text1"/>
              </w:rPr>
            </w:pPr>
          </w:p>
        </w:tc>
      </w:tr>
    </w:tbl>
    <w:p w:rsidR="00130DEB" w:rsidRPr="00906D5F" w:rsidRDefault="00130DEB" w:rsidP="007B0884">
      <w:pPr>
        <w:ind w:firstLine="576"/>
        <w:jc w:val="both"/>
        <w:rPr>
          <w:rFonts w:ascii="Times New Roman" w:hAnsi="Times New Roman" w:cs="Times New Roman"/>
          <w:color w:val="000000" w:themeColor="text1"/>
        </w:rPr>
      </w:pPr>
    </w:p>
    <w:p w:rsidR="007B0884" w:rsidRPr="007B31DB" w:rsidRDefault="007B0884" w:rsidP="007B0884">
      <w:pPr>
        <w:ind w:firstLine="576"/>
        <w:jc w:val="both"/>
        <w:rPr>
          <w:rFonts w:ascii="Times New Roman" w:hAnsi="Times New Roman" w:cs="Times New Roman"/>
          <w:sz w:val="24"/>
          <w:szCs w:val="24"/>
        </w:rPr>
      </w:pPr>
      <w:r w:rsidRPr="007B31DB">
        <w:rPr>
          <w:rFonts w:ascii="Times New Roman" w:hAnsi="Times New Roman" w:cs="Times New Roman"/>
          <w:sz w:val="24"/>
          <w:szCs w:val="24"/>
        </w:rPr>
        <w:t xml:space="preserve">Всемирную славу Аларскому району принес известный драматург </w:t>
      </w:r>
      <w:r w:rsidRPr="007B31DB">
        <w:rPr>
          <w:rFonts w:ascii="Times New Roman" w:hAnsi="Times New Roman" w:cs="Times New Roman"/>
          <w:b/>
          <w:sz w:val="24"/>
          <w:szCs w:val="24"/>
        </w:rPr>
        <w:t>Александр Валентинович Вампилов</w:t>
      </w:r>
      <w:r w:rsidRPr="007B31DB">
        <w:rPr>
          <w:rFonts w:ascii="Times New Roman" w:hAnsi="Times New Roman" w:cs="Times New Roman"/>
          <w:sz w:val="24"/>
          <w:szCs w:val="24"/>
        </w:rPr>
        <w:t>, который родился и вырос в поселке Кутулик. Его имя носит одна из улиц в поселке, библиотека, открыт музей имени драматурга.</w:t>
      </w:r>
    </w:p>
    <w:p w:rsidR="00C8318D" w:rsidRPr="007B31DB" w:rsidRDefault="007B0884" w:rsidP="00B35F8B">
      <w:pPr>
        <w:ind w:firstLine="576"/>
        <w:jc w:val="both"/>
        <w:rPr>
          <w:rFonts w:ascii="Times New Roman" w:hAnsi="Times New Roman" w:cs="Times New Roman"/>
          <w:sz w:val="24"/>
          <w:szCs w:val="24"/>
        </w:rPr>
      </w:pPr>
      <w:r w:rsidRPr="007B31DB">
        <w:rPr>
          <w:rFonts w:ascii="Times New Roman" w:hAnsi="Times New Roman" w:cs="Times New Roman"/>
          <w:sz w:val="24"/>
          <w:szCs w:val="24"/>
        </w:rPr>
        <w:t xml:space="preserve">По инициативе и настоянию </w:t>
      </w:r>
      <w:r w:rsidRPr="00941506">
        <w:rPr>
          <w:rFonts w:ascii="Times New Roman" w:hAnsi="Times New Roman" w:cs="Times New Roman"/>
          <w:b/>
          <w:sz w:val="24"/>
          <w:szCs w:val="24"/>
        </w:rPr>
        <w:t>Петра Павловича Баторова</w:t>
      </w:r>
      <w:r w:rsidRPr="007B31DB">
        <w:rPr>
          <w:rFonts w:ascii="Times New Roman" w:hAnsi="Times New Roman" w:cs="Times New Roman"/>
          <w:sz w:val="24"/>
          <w:szCs w:val="24"/>
        </w:rPr>
        <w:t xml:space="preserve"> была создана сосновая роща площадью в 2,2 тыс. га, названная в его честь Баторовской.</w:t>
      </w:r>
      <w:proofErr w:type="gramStart"/>
      <w:r w:rsidR="00E72D02" w:rsidRPr="007B31DB">
        <w:rPr>
          <w:rFonts w:ascii="Times New Roman" w:hAnsi="Times New Roman" w:cs="Times New Roman"/>
          <w:sz w:val="24"/>
          <w:szCs w:val="24"/>
        </w:rPr>
        <w:t xml:space="preserve"> .</w:t>
      </w:r>
      <w:proofErr w:type="gramEnd"/>
      <w:r w:rsidR="00E72D02" w:rsidRPr="007B31DB">
        <w:rPr>
          <w:rFonts w:ascii="Times New Roman" w:hAnsi="Times New Roman" w:cs="Times New Roman"/>
          <w:sz w:val="24"/>
          <w:szCs w:val="24"/>
        </w:rPr>
        <w:t xml:space="preserve"> Почти весь лес урочища рукотворный. В конце 19 века - начале 20 века сам тайша Баторов с помощью местного населения посадил в этой местности сосны. Также там произрастают ели, березы, осины, черемуха, ольха. Подлесок представлен кустарниками шиповника, багульника. Почвенный покров – множеством видов лекарственных растений, злаков, мхов, лишайников, некоторые виды которых занесены в Красную книгу. По его же инициативе на территории рощи в 1922 году была организована кумысолечебница. Чистейший воздух соснового бора благоприятно действует на ослабленный организм человека, дает заряд бодрости, вылечивает недуги. Весь лесной массив выделяет огромнейший запас кислорода. 28 июля 2014 года Постановлением Правительства Иркутской области №367-пп «Баторова роща» объявлена памятником природы регионального значения. </w:t>
      </w:r>
    </w:p>
    <w:p w:rsidR="00C8318D" w:rsidRPr="0075055F" w:rsidRDefault="00737094" w:rsidP="00737094">
      <w:pPr>
        <w:spacing w:after="0" w:line="240" w:lineRule="auto"/>
        <w:jc w:val="both"/>
        <w:rPr>
          <w:rFonts w:ascii="Times New Roman" w:hAnsi="Times New Roman" w:cs="Times New Roman"/>
          <w:b/>
          <w:sz w:val="24"/>
          <w:szCs w:val="24"/>
        </w:rPr>
      </w:pPr>
      <w:r w:rsidRPr="0075055F">
        <w:rPr>
          <w:rFonts w:ascii="Times New Roman" w:hAnsi="Times New Roman" w:cs="Times New Roman"/>
          <w:b/>
          <w:sz w:val="24"/>
          <w:szCs w:val="24"/>
        </w:rPr>
        <w:t>1.</w:t>
      </w:r>
      <w:r w:rsidR="00C8318D" w:rsidRPr="0075055F">
        <w:rPr>
          <w:rFonts w:ascii="Times New Roman" w:hAnsi="Times New Roman" w:cs="Times New Roman"/>
          <w:b/>
          <w:sz w:val="24"/>
          <w:szCs w:val="24"/>
        </w:rPr>
        <w:t>9</w:t>
      </w:r>
      <w:r w:rsidRPr="0075055F">
        <w:rPr>
          <w:rFonts w:ascii="Times New Roman" w:hAnsi="Times New Roman" w:cs="Times New Roman"/>
          <w:b/>
          <w:sz w:val="24"/>
          <w:szCs w:val="24"/>
        </w:rPr>
        <w:t>.</w:t>
      </w:r>
      <w:r w:rsidR="00C8318D" w:rsidRPr="0075055F">
        <w:rPr>
          <w:rFonts w:ascii="Times New Roman" w:hAnsi="Times New Roman" w:cs="Times New Roman"/>
          <w:b/>
          <w:sz w:val="24"/>
          <w:szCs w:val="24"/>
        </w:rPr>
        <w:t xml:space="preserve"> Транспортная инфраструктура. Авиационный транспорт.</w:t>
      </w:r>
    </w:p>
    <w:p w:rsidR="00130DEB" w:rsidRPr="007B31DB" w:rsidRDefault="00130DEB" w:rsidP="0073709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Авиационный транспорт отсутствует.</w:t>
      </w:r>
    </w:p>
    <w:p w:rsidR="00C8318D" w:rsidRPr="00EC1044" w:rsidRDefault="00C8318D" w:rsidP="00737094">
      <w:pPr>
        <w:spacing w:after="0" w:line="240" w:lineRule="auto"/>
        <w:jc w:val="both"/>
        <w:rPr>
          <w:rFonts w:ascii="Times New Roman" w:hAnsi="Times New Roman" w:cs="Times New Roman"/>
          <w:color w:val="000000" w:themeColor="text1"/>
          <w:sz w:val="28"/>
          <w:szCs w:val="28"/>
        </w:rPr>
      </w:pPr>
    </w:p>
    <w:p w:rsidR="00C8318D" w:rsidRDefault="00C8318D" w:rsidP="00737094">
      <w:pPr>
        <w:spacing w:after="0" w:line="240" w:lineRule="auto"/>
        <w:jc w:val="both"/>
        <w:rPr>
          <w:rFonts w:ascii="Times New Roman" w:hAnsi="Times New Roman" w:cs="Times New Roman"/>
          <w:b/>
          <w:color w:val="000000" w:themeColor="text1"/>
          <w:sz w:val="24"/>
          <w:szCs w:val="24"/>
        </w:rPr>
      </w:pPr>
      <w:r w:rsidRPr="0075055F">
        <w:rPr>
          <w:rFonts w:ascii="Times New Roman" w:hAnsi="Times New Roman" w:cs="Times New Roman"/>
          <w:b/>
          <w:color w:val="000000" w:themeColor="text1"/>
          <w:sz w:val="24"/>
          <w:szCs w:val="24"/>
        </w:rPr>
        <w:t>1.10</w:t>
      </w:r>
      <w:r w:rsidR="00737094" w:rsidRPr="0075055F">
        <w:rPr>
          <w:rFonts w:ascii="Times New Roman" w:hAnsi="Times New Roman" w:cs="Times New Roman"/>
          <w:b/>
          <w:color w:val="000000" w:themeColor="text1"/>
          <w:sz w:val="24"/>
          <w:szCs w:val="24"/>
        </w:rPr>
        <w:t>.</w:t>
      </w:r>
      <w:r w:rsidRPr="0075055F">
        <w:rPr>
          <w:rFonts w:ascii="Times New Roman" w:hAnsi="Times New Roman" w:cs="Times New Roman"/>
          <w:b/>
          <w:color w:val="000000" w:themeColor="text1"/>
          <w:sz w:val="24"/>
          <w:szCs w:val="24"/>
        </w:rPr>
        <w:t xml:space="preserve"> Транспортная инфраструктура. Автомобильный транспорт.</w:t>
      </w:r>
    </w:p>
    <w:p w:rsidR="00C65662" w:rsidRPr="0075055F" w:rsidRDefault="00C65662" w:rsidP="00737094">
      <w:pPr>
        <w:spacing w:after="0" w:line="240" w:lineRule="auto"/>
        <w:jc w:val="both"/>
        <w:rPr>
          <w:rFonts w:ascii="Times New Roman" w:hAnsi="Times New Roman" w:cs="Times New Roman"/>
          <w:b/>
          <w:color w:val="000000" w:themeColor="text1"/>
          <w:sz w:val="24"/>
          <w:szCs w:val="24"/>
        </w:rPr>
      </w:pPr>
    </w:p>
    <w:p w:rsidR="00C15058" w:rsidRDefault="00C15058" w:rsidP="00C15058">
      <w:pPr>
        <w:ind w:firstLine="528"/>
        <w:jc w:val="both"/>
        <w:rPr>
          <w:rFonts w:ascii="Times New Roman" w:hAnsi="Times New Roman" w:cs="Times New Roman"/>
          <w:color w:val="000000"/>
          <w:sz w:val="24"/>
          <w:szCs w:val="24"/>
        </w:rPr>
      </w:pPr>
      <w:r w:rsidRPr="007B31DB">
        <w:rPr>
          <w:rFonts w:ascii="Times New Roman" w:hAnsi="Times New Roman" w:cs="Times New Roman"/>
          <w:color w:val="000000"/>
          <w:sz w:val="24"/>
          <w:szCs w:val="24"/>
        </w:rPr>
        <w:t xml:space="preserve">Протяженность сети </w:t>
      </w:r>
      <w:r w:rsidR="00913981">
        <w:rPr>
          <w:rFonts w:ascii="Times New Roman" w:hAnsi="Times New Roman" w:cs="Times New Roman"/>
          <w:color w:val="000000"/>
          <w:sz w:val="24"/>
          <w:szCs w:val="24"/>
        </w:rPr>
        <w:t>автомобильных дорог района – 752</w:t>
      </w:r>
      <w:r w:rsidRPr="007B31DB">
        <w:rPr>
          <w:rFonts w:ascii="Times New Roman" w:hAnsi="Times New Roman" w:cs="Times New Roman"/>
          <w:color w:val="000000"/>
          <w:sz w:val="24"/>
          <w:szCs w:val="24"/>
        </w:rPr>
        <w:t xml:space="preserve"> км. Из них: автодорога федерального значения Красноярск - Иркутск - </w:t>
      </w:r>
      <w:smartTag w:uri="urn:schemas-microsoft-com:office:smarttags" w:element="metricconverter">
        <w:smartTagPr>
          <w:attr w:name="ProductID" w:val="31 км"/>
        </w:smartTagPr>
        <w:r w:rsidRPr="007B31DB">
          <w:rPr>
            <w:rFonts w:ascii="Times New Roman" w:hAnsi="Times New Roman" w:cs="Times New Roman"/>
            <w:color w:val="000000"/>
            <w:sz w:val="24"/>
            <w:szCs w:val="24"/>
          </w:rPr>
          <w:t>31 км</w:t>
        </w:r>
      </w:smartTag>
      <w:r w:rsidRPr="007B31DB">
        <w:rPr>
          <w:rFonts w:ascii="Times New Roman" w:hAnsi="Times New Roman" w:cs="Times New Roman"/>
          <w:color w:val="000000"/>
          <w:sz w:val="24"/>
          <w:szCs w:val="24"/>
        </w:rPr>
        <w:t>, авто</w:t>
      </w:r>
      <w:r w:rsidR="00913981">
        <w:rPr>
          <w:rFonts w:ascii="Times New Roman" w:hAnsi="Times New Roman" w:cs="Times New Roman"/>
          <w:color w:val="000000"/>
          <w:sz w:val="24"/>
          <w:szCs w:val="24"/>
        </w:rPr>
        <w:t>дороги областного значения - 442</w:t>
      </w:r>
      <w:r w:rsidRPr="007B31DB">
        <w:rPr>
          <w:rFonts w:ascii="Times New Roman" w:hAnsi="Times New Roman" w:cs="Times New Roman"/>
          <w:color w:val="000000"/>
          <w:sz w:val="24"/>
          <w:szCs w:val="24"/>
        </w:rPr>
        <w:t xml:space="preserve"> км, в том числе, </w:t>
      </w:r>
      <w:smartTag w:uri="urn:schemas-microsoft-com:office:smarttags" w:element="metricconverter">
        <w:smartTagPr>
          <w:attr w:name="ProductID" w:val="58 км"/>
        </w:smartTagPr>
        <w:r w:rsidRPr="007B31DB">
          <w:rPr>
            <w:rFonts w:ascii="Times New Roman" w:hAnsi="Times New Roman" w:cs="Times New Roman"/>
            <w:color w:val="000000"/>
            <w:sz w:val="24"/>
            <w:szCs w:val="24"/>
          </w:rPr>
          <w:t>58</w:t>
        </w:r>
        <w:r w:rsidRPr="007B31DB">
          <w:rPr>
            <w:rFonts w:ascii="Times New Roman" w:hAnsi="Times New Roman" w:cs="Times New Roman"/>
            <w:b/>
            <w:i/>
            <w:color w:val="000000"/>
            <w:sz w:val="24"/>
            <w:szCs w:val="24"/>
          </w:rPr>
          <w:t xml:space="preserve"> </w:t>
        </w:r>
        <w:r w:rsidRPr="007B31DB">
          <w:rPr>
            <w:rFonts w:ascii="Times New Roman" w:hAnsi="Times New Roman" w:cs="Times New Roman"/>
            <w:color w:val="000000"/>
            <w:sz w:val="24"/>
            <w:szCs w:val="24"/>
          </w:rPr>
          <w:t>км</w:t>
        </w:r>
      </w:smartTag>
      <w:r w:rsidRPr="007B31DB">
        <w:rPr>
          <w:rFonts w:ascii="Times New Roman" w:hAnsi="Times New Roman" w:cs="Times New Roman"/>
          <w:color w:val="000000"/>
          <w:sz w:val="24"/>
          <w:szCs w:val="24"/>
        </w:rPr>
        <w:t xml:space="preserve"> с твердым по</w:t>
      </w:r>
      <w:r w:rsidR="00913981">
        <w:rPr>
          <w:rFonts w:ascii="Times New Roman" w:hAnsi="Times New Roman" w:cs="Times New Roman"/>
          <w:color w:val="000000"/>
          <w:sz w:val="24"/>
          <w:szCs w:val="24"/>
        </w:rPr>
        <w:t>крытием; местного значения – 279</w:t>
      </w:r>
      <w:r w:rsidRPr="007B31DB">
        <w:rPr>
          <w:rFonts w:ascii="Times New Roman" w:hAnsi="Times New Roman" w:cs="Times New Roman"/>
          <w:color w:val="000000"/>
          <w:sz w:val="24"/>
          <w:szCs w:val="24"/>
        </w:rPr>
        <w:t xml:space="preserve"> км,</w:t>
      </w:r>
      <w:r w:rsidRPr="007B31DB">
        <w:rPr>
          <w:rFonts w:ascii="Times New Roman" w:hAnsi="Times New Roman" w:cs="Times New Roman"/>
          <w:b/>
          <w:i/>
          <w:color w:val="000000"/>
          <w:sz w:val="24"/>
          <w:szCs w:val="24"/>
        </w:rPr>
        <w:t xml:space="preserve"> </w:t>
      </w:r>
      <w:r w:rsidRPr="007B31DB">
        <w:rPr>
          <w:rFonts w:ascii="Times New Roman" w:hAnsi="Times New Roman" w:cs="Times New Roman"/>
          <w:color w:val="000000"/>
          <w:sz w:val="24"/>
          <w:szCs w:val="24"/>
        </w:rPr>
        <w:t xml:space="preserve">в том числе, </w:t>
      </w:r>
      <w:smartTag w:uri="urn:schemas-microsoft-com:office:smarttags" w:element="metricconverter">
        <w:smartTagPr>
          <w:attr w:name="ProductID" w:val="55 км"/>
        </w:smartTagPr>
        <w:r w:rsidRPr="007B31DB">
          <w:rPr>
            <w:rFonts w:ascii="Times New Roman" w:hAnsi="Times New Roman" w:cs="Times New Roman"/>
            <w:color w:val="000000"/>
            <w:sz w:val="24"/>
            <w:szCs w:val="24"/>
          </w:rPr>
          <w:t>55 км</w:t>
        </w:r>
      </w:smartTag>
      <w:r w:rsidRPr="007B31DB">
        <w:rPr>
          <w:rFonts w:ascii="Times New Roman" w:hAnsi="Times New Roman" w:cs="Times New Roman"/>
          <w:color w:val="000000"/>
          <w:sz w:val="24"/>
          <w:szCs w:val="24"/>
        </w:rPr>
        <w:t xml:space="preserve"> с твердым покрытием.</w:t>
      </w:r>
    </w:p>
    <w:p w:rsidR="00913981" w:rsidRPr="00913981" w:rsidRDefault="00913981" w:rsidP="00913981">
      <w:pPr>
        <w:spacing w:before="100" w:beforeAutospacing="1" w:after="100" w:afterAutospacing="1" w:line="240" w:lineRule="auto"/>
        <w:ind w:firstLine="283"/>
        <w:jc w:val="both"/>
        <w:rPr>
          <w:rFonts w:ascii="Times New Roman" w:eastAsia="Times New Roman" w:hAnsi="Times New Roman" w:cs="Times New Roman"/>
          <w:color w:val="000000"/>
          <w:sz w:val="24"/>
          <w:szCs w:val="24"/>
        </w:rPr>
      </w:pPr>
      <w:proofErr w:type="gramStart"/>
      <w:r w:rsidRPr="00913981">
        <w:rPr>
          <w:rFonts w:ascii="Times New Roman" w:eastAsia="Times New Roman" w:hAnsi="Times New Roman" w:cs="Times New Roman"/>
          <w:color w:val="000000"/>
          <w:sz w:val="24"/>
          <w:szCs w:val="24"/>
        </w:rPr>
        <w:t>Транспорт внутри района представлен рейсовым автобусом, курсирующим по поселку Кутулик, Аляты – Кутулик (ИП Петрунов В.О.), Иваническ – Кутулик (ИП Петрунов В.О.), Малолучинск – Кутулик (ИП Петрунов В.О.), Ангарский – Кутулик (ИП Марченко А.В.), Тыргетуй – Кутулик – Черемхово (ИП Марченко А.В.), Нельхай – Кутулик (ИП Григорьева О.А.), Аларь – Кутулик (ИП Григорьева О.А.), Бахтай – Кутулик (ИП Хуриганов О.В.).</w:t>
      </w:r>
      <w:proofErr w:type="gramEnd"/>
    </w:p>
    <w:p w:rsidR="005B66E4" w:rsidRDefault="00913981" w:rsidP="00913981">
      <w:pPr>
        <w:spacing w:before="100" w:beforeAutospacing="1" w:after="0" w:line="240" w:lineRule="auto"/>
        <w:jc w:val="both"/>
        <w:rPr>
          <w:rFonts w:ascii="Times New Roman" w:eastAsia="Times New Roman" w:hAnsi="Times New Roman" w:cs="Times New Roman"/>
          <w:color w:val="000000"/>
          <w:sz w:val="24"/>
          <w:szCs w:val="24"/>
        </w:rPr>
      </w:pPr>
      <w:r w:rsidRPr="00913981">
        <w:rPr>
          <w:rFonts w:ascii="Times New Roman" w:eastAsia="Times New Roman" w:hAnsi="Times New Roman" w:cs="Times New Roman"/>
          <w:color w:val="000000"/>
          <w:sz w:val="24"/>
          <w:szCs w:val="24"/>
        </w:rPr>
        <w:lastRenderedPageBreak/>
        <w:t xml:space="preserve">Пассажирские перевозки от районного центра до </w:t>
      </w:r>
      <w:proofErr w:type="gramStart"/>
      <w:r w:rsidRPr="00913981">
        <w:rPr>
          <w:rFonts w:ascii="Times New Roman" w:eastAsia="Times New Roman" w:hAnsi="Times New Roman" w:cs="Times New Roman"/>
          <w:color w:val="000000"/>
          <w:sz w:val="24"/>
          <w:szCs w:val="24"/>
        </w:rPr>
        <w:t>г</w:t>
      </w:r>
      <w:proofErr w:type="gramEnd"/>
      <w:r w:rsidRPr="00913981">
        <w:rPr>
          <w:rFonts w:ascii="Times New Roman" w:eastAsia="Times New Roman" w:hAnsi="Times New Roman" w:cs="Times New Roman"/>
          <w:color w:val="000000"/>
          <w:sz w:val="24"/>
          <w:szCs w:val="24"/>
        </w:rPr>
        <w:t>. Иркутск осуществляют ИП Воробъев С.Н. (Аляты – Иркутск), ИП Хуриганов О.В. (Бахтай – Иркутск).</w:t>
      </w:r>
    </w:p>
    <w:p w:rsidR="003B75AC" w:rsidRPr="00913981" w:rsidRDefault="003B75AC" w:rsidP="00913981">
      <w:pPr>
        <w:spacing w:before="100" w:beforeAutospacing="1"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Служба такси.</w:t>
      </w:r>
    </w:p>
    <w:p w:rsidR="00C8318D" w:rsidRPr="00EC1044" w:rsidRDefault="00C8318D" w:rsidP="00737094">
      <w:pPr>
        <w:spacing w:after="0" w:line="240" w:lineRule="auto"/>
        <w:jc w:val="both"/>
        <w:rPr>
          <w:rFonts w:ascii="Times New Roman" w:hAnsi="Times New Roman" w:cs="Times New Roman"/>
          <w:color w:val="000000" w:themeColor="text1"/>
          <w:sz w:val="28"/>
          <w:szCs w:val="28"/>
        </w:rPr>
      </w:pPr>
    </w:p>
    <w:p w:rsidR="00C43840" w:rsidRPr="0075055F" w:rsidRDefault="00737094" w:rsidP="00737094">
      <w:pPr>
        <w:spacing w:after="0" w:line="240" w:lineRule="auto"/>
        <w:jc w:val="both"/>
        <w:rPr>
          <w:rFonts w:ascii="Times New Roman" w:hAnsi="Times New Roman" w:cs="Times New Roman"/>
          <w:b/>
          <w:sz w:val="24"/>
          <w:szCs w:val="24"/>
        </w:rPr>
      </w:pPr>
      <w:r w:rsidRPr="0075055F">
        <w:rPr>
          <w:rFonts w:ascii="Times New Roman" w:hAnsi="Times New Roman" w:cs="Times New Roman"/>
          <w:b/>
          <w:sz w:val="24"/>
          <w:szCs w:val="24"/>
        </w:rPr>
        <w:t>1.11.</w:t>
      </w:r>
      <w:r w:rsidR="00C8318D" w:rsidRPr="0075055F">
        <w:rPr>
          <w:rFonts w:ascii="Times New Roman" w:hAnsi="Times New Roman" w:cs="Times New Roman"/>
          <w:b/>
          <w:sz w:val="24"/>
          <w:szCs w:val="24"/>
        </w:rPr>
        <w:t xml:space="preserve"> </w:t>
      </w:r>
      <w:r w:rsidR="00C43840" w:rsidRPr="0075055F">
        <w:rPr>
          <w:rFonts w:ascii="Times New Roman" w:hAnsi="Times New Roman" w:cs="Times New Roman"/>
          <w:b/>
          <w:sz w:val="24"/>
          <w:szCs w:val="24"/>
        </w:rPr>
        <w:t>Транспортная инфраструктура. Водный транспорт.</w:t>
      </w:r>
    </w:p>
    <w:p w:rsidR="00C43840" w:rsidRPr="0069351D" w:rsidRDefault="0069351D" w:rsidP="00737094">
      <w:pPr>
        <w:pStyle w:val="a7"/>
        <w:spacing w:line="240" w:lineRule="auto"/>
        <w:ind w:left="0"/>
        <w:jc w:val="both"/>
        <w:rPr>
          <w:rFonts w:ascii="Times New Roman" w:hAnsi="Times New Roman" w:cs="Times New Roman"/>
          <w:color w:val="auto"/>
        </w:rPr>
      </w:pPr>
      <w:r w:rsidRPr="0069351D">
        <w:rPr>
          <w:rFonts w:ascii="Times New Roman" w:hAnsi="Times New Roman" w:cs="Times New Roman"/>
          <w:color w:val="auto"/>
        </w:rPr>
        <w:t>Водный транспорт отсутствует.</w:t>
      </w:r>
    </w:p>
    <w:p w:rsidR="00C43840" w:rsidRPr="00EC1044" w:rsidRDefault="00C43840" w:rsidP="00737094">
      <w:pPr>
        <w:spacing w:after="0" w:line="240" w:lineRule="auto"/>
        <w:jc w:val="both"/>
        <w:rPr>
          <w:rFonts w:ascii="Times New Roman" w:hAnsi="Times New Roman" w:cs="Times New Roman"/>
          <w:color w:val="000000" w:themeColor="text1"/>
          <w:sz w:val="28"/>
          <w:szCs w:val="28"/>
        </w:rPr>
      </w:pPr>
    </w:p>
    <w:p w:rsidR="00C43840" w:rsidRDefault="00C43840" w:rsidP="00EC1044">
      <w:pPr>
        <w:pStyle w:val="a5"/>
        <w:numPr>
          <w:ilvl w:val="1"/>
          <w:numId w:val="21"/>
        </w:numPr>
        <w:spacing w:after="0" w:line="240" w:lineRule="auto"/>
        <w:jc w:val="both"/>
        <w:rPr>
          <w:rFonts w:ascii="Times New Roman" w:hAnsi="Times New Roman" w:cs="Times New Roman"/>
          <w:color w:val="000000" w:themeColor="text1"/>
          <w:sz w:val="24"/>
          <w:szCs w:val="24"/>
        </w:rPr>
      </w:pPr>
      <w:r w:rsidRPr="0075055F">
        <w:rPr>
          <w:rFonts w:ascii="Times New Roman" w:hAnsi="Times New Roman" w:cs="Times New Roman"/>
          <w:b/>
          <w:color w:val="000000" w:themeColor="text1"/>
          <w:sz w:val="24"/>
          <w:szCs w:val="24"/>
        </w:rPr>
        <w:t xml:space="preserve">Транспортная инфраструктура. </w:t>
      </w:r>
      <w:r w:rsidR="00737094" w:rsidRPr="0075055F">
        <w:rPr>
          <w:rFonts w:ascii="Times New Roman" w:hAnsi="Times New Roman" w:cs="Times New Roman"/>
          <w:b/>
          <w:color w:val="000000" w:themeColor="text1"/>
          <w:sz w:val="24"/>
          <w:szCs w:val="24"/>
        </w:rPr>
        <w:t>Ж</w:t>
      </w:r>
      <w:r w:rsidRPr="0075055F">
        <w:rPr>
          <w:rFonts w:ascii="Times New Roman" w:hAnsi="Times New Roman" w:cs="Times New Roman"/>
          <w:b/>
          <w:color w:val="000000" w:themeColor="text1"/>
          <w:sz w:val="24"/>
          <w:szCs w:val="24"/>
        </w:rPr>
        <w:t>елезнодорожный транспорт</w:t>
      </w:r>
      <w:r w:rsidRPr="0075055F">
        <w:rPr>
          <w:rFonts w:ascii="Times New Roman" w:hAnsi="Times New Roman" w:cs="Times New Roman"/>
          <w:color w:val="000000" w:themeColor="text1"/>
          <w:sz w:val="24"/>
          <w:szCs w:val="24"/>
        </w:rPr>
        <w:t>.</w:t>
      </w:r>
    </w:p>
    <w:p w:rsidR="00C65662" w:rsidRPr="0075055F" w:rsidRDefault="00C65662" w:rsidP="00C65662">
      <w:pPr>
        <w:pStyle w:val="a5"/>
        <w:spacing w:after="0" w:line="240" w:lineRule="auto"/>
        <w:jc w:val="both"/>
        <w:rPr>
          <w:rFonts w:ascii="Times New Roman" w:hAnsi="Times New Roman" w:cs="Times New Roman"/>
          <w:color w:val="000000" w:themeColor="text1"/>
          <w:sz w:val="24"/>
          <w:szCs w:val="24"/>
        </w:rPr>
      </w:pPr>
    </w:p>
    <w:p w:rsidR="00C43840" w:rsidRDefault="00C43840" w:rsidP="00737094">
      <w:pPr>
        <w:pStyle w:val="a7"/>
        <w:tabs>
          <w:tab w:val="left" w:pos="0"/>
        </w:tabs>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Расстояние от центра и крупных городов региона, наличие ж/д вокзала.</w:t>
      </w:r>
    </w:p>
    <w:p w:rsidR="00C15058" w:rsidRPr="00EC1044" w:rsidRDefault="00C15058" w:rsidP="00737094">
      <w:pPr>
        <w:pStyle w:val="a7"/>
        <w:tabs>
          <w:tab w:val="left" w:pos="0"/>
        </w:tabs>
        <w:spacing w:line="240" w:lineRule="auto"/>
        <w:ind w:left="0"/>
        <w:jc w:val="both"/>
        <w:rPr>
          <w:rFonts w:ascii="Times New Roman" w:hAnsi="Times New Roman" w:cs="Times New Roman"/>
          <w:color w:val="000000" w:themeColor="text1"/>
        </w:rPr>
      </w:pPr>
    </w:p>
    <w:p w:rsidR="0069351D" w:rsidRPr="00930B6E" w:rsidRDefault="001E49C4" w:rsidP="00C15058">
      <w:pPr>
        <w:ind w:firstLine="528"/>
        <w:jc w:val="both"/>
        <w:rPr>
          <w:rFonts w:ascii="Times New Roman" w:hAnsi="Times New Roman" w:cs="Times New Roman"/>
          <w:sz w:val="24"/>
          <w:szCs w:val="24"/>
        </w:rPr>
      </w:pPr>
      <w:proofErr w:type="gramStart"/>
      <w:r w:rsidRPr="00930B6E">
        <w:rPr>
          <w:rFonts w:ascii="Times New Roman" w:hAnsi="Times New Roman" w:cs="Times New Roman"/>
          <w:sz w:val="24"/>
          <w:szCs w:val="24"/>
        </w:rPr>
        <w:t>Расстояние</w:t>
      </w:r>
      <w:r w:rsidR="0069351D" w:rsidRPr="00930B6E">
        <w:rPr>
          <w:rFonts w:ascii="Times New Roman" w:hAnsi="Times New Roman" w:cs="Times New Roman"/>
          <w:sz w:val="24"/>
          <w:szCs w:val="24"/>
        </w:rPr>
        <w:t xml:space="preserve"> до областного центра г.</w:t>
      </w:r>
      <w:r w:rsidR="00F22067">
        <w:rPr>
          <w:rFonts w:ascii="Times New Roman" w:hAnsi="Times New Roman" w:cs="Times New Roman"/>
          <w:sz w:val="24"/>
          <w:szCs w:val="24"/>
        </w:rPr>
        <w:t xml:space="preserve"> </w:t>
      </w:r>
      <w:r w:rsidR="0069351D" w:rsidRPr="00930B6E">
        <w:rPr>
          <w:rFonts w:ascii="Times New Roman" w:hAnsi="Times New Roman" w:cs="Times New Roman"/>
          <w:sz w:val="24"/>
          <w:szCs w:val="24"/>
        </w:rPr>
        <w:t>Иркутска</w:t>
      </w:r>
      <w:r w:rsidR="00930B6E" w:rsidRPr="00930B6E">
        <w:rPr>
          <w:rFonts w:ascii="Times New Roman" w:hAnsi="Times New Roman" w:cs="Times New Roman"/>
          <w:sz w:val="24"/>
          <w:szCs w:val="24"/>
        </w:rPr>
        <w:t xml:space="preserve"> – 182</w:t>
      </w:r>
      <w:r w:rsidR="0069351D" w:rsidRPr="00930B6E">
        <w:rPr>
          <w:rFonts w:ascii="Times New Roman" w:hAnsi="Times New Roman" w:cs="Times New Roman"/>
          <w:sz w:val="24"/>
          <w:szCs w:val="24"/>
        </w:rPr>
        <w:t xml:space="preserve"> км.</w:t>
      </w:r>
      <w:r w:rsidRPr="00930B6E">
        <w:rPr>
          <w:rFonts w:ascii="Times New Roman" w:hAnsi="Times New Roman" w:cs="Times New Roman"/>
          <w:sz w:val="24"/>
          <w:szCs w:val="24"/>
        </w:rPr>
        <w:t>, г.</w:t>
      </w:r>
      <w:r w:rsidR="00930B6E" w:rsidRPr="00930B6E">
        <w:rPr>
          <w:rFonts w:ascii="Times New Roman" w:hAnsi="Times New Roman" w:cs="Times New Roman"/>
          <w:sz w:val="24"/>
          <w:szCs w:val="24"/>
        </w:rPr>
        <w:t xml:space="preserve"> </w:t>
      </w:r>
      <w:r w:rsidRPr="00930B6E">
        <w:rPr>
          <w:rFonts w:ascii="Times New Roman" w:hAnsi="Times New Roman" w:cs="Times New Roman"/>
          <w:sz w:val="24"/>
          <w:szCs w:val="24"/>
        </w:rPr>
        <w:t>Ангарска-</w:t>
      </w:r>
      <w:r w:rsidR="00930B6E" w:rsidRPr="00930B6E">
        <w:rPr>
          <w:rFonts w:ascii="Times New Roman" w:hAnsi="Times New Roman" w:cs="Times New Roman"/>
          <w:sz w:val="24"/>
          <w:szCs w:val="24"/>
        </w:rPr>
        <w:t xml:space="preserve"> 128 км.,</w:t>
      </w:r>
      <w:r w:rsidRPr="00930B6E">
        <w:rPr>
          <w:rFonts w:ascii="Times New Roman" w:hAnsi="Times New Roman" w:cs="Times New Roman"/>
          <w:sz w:val="24"/>
          <w:szCs w:val="24"/>
        </w:rPr>
        <w:t xml:space="preserve"> г.</w:t>
      </w:r>
      <w:r w:rsidR="00F22067">
        <w:rPr>
          <w:rFonts w:ascii="Times New Roman" w:hAnsi="Times New Roman" w:cs="Times New Roman"/>
          <w:sz w:val="24"/>
          <w:szCs w:val="24"/>
        </w:rPr>
        <w:t xml:space="preserve"> </w:t>
      </w:r>
      <w:r w:rsidRPr="00930B6E">
        <w:rPr>
          <w:rFonts w:ascii="Times New Roman" w:hAnsi="Times New Roman" w:cs="Times New Roman"/>
          <w:sz w:val="24"/>
          <w:szCs w:val="24"/>
        </w:rPr>
        <w:t xml:space="preserve">Усолье-Сибирское </w:t>
      </w:r>
      <w:r w:rsidR="00930B6E" w:rsidRPr="00930B6E">
        <w:rPr>
          <w:rFonts w:ascii="Times New Roman" w:hAnsi="Times New Roman" w:cs="Times New Roman"/>
          <w:sz w:val="24"/>
          <w:szCs w:val="24"/>
        </w:rPr>
        <w:t>– 97 км., г.</w:t>
      </w:r>
      <w:r w:rsidR="00F22067">
        <w:rPr>
          <w:rFonts w:ascii="Times New Roman" w:hAnsi="Times New Roman" w:cs="Times New Roman"/>
          <w:sz w:val="24"/>
          <w:szCs w:val="24"/>
        </w:rPr>
        <w:t xml:space="preserve"> </w:t>
      </w:r>
      <w:r w:rsidR="00930B6E" w:rsidRPr="00930B6E">
        <w:rPr>
          <w:rFonts w:ascii="Times New Roman" w:hAnsi="Times New Roman" w:cs="Times New Roman"/>
          <w:sz w:val="24"/>
          <w:szCs w:val="24"/>
        </w:rPr>
        <w:t>Черемхово – 38 км.,</w:t>
      </w:r>
      <w:r w:rsidRPr="00930B6E">
        <w:rPr>
          <w:rFonts w:ascii="Times New Roman" w:hAnsi="Times New Roman" w:cs="Times New Roman"/>
          <w:sz w:val="24"/>
          <w:szCs w:val="24"/>
        </w:rPr>
        <w:t xml:space="preserve"> г.</w:t>
      </w:r>
      <w:r w:rsidR="00F22067">
        <w:rPr>
          <w:rFonts w:ascii="Times New Roman" w:hAnsi="Times New Roman" w:cs="Times New Roman"/>
          <w:sz w:val="24"/>
          <w:szCs w:val="24"/>
        </w:rPr>
        <w:t xml:space="preserve"> </w:t>
      </w:r>
      <w:r w:rsidRPr="00930B6E">
        <w:rPr>
          <w:rFonts w:ascii="Times New Roman" w:hAnsi="Times New Roman" w:cs="Times New Roman"/>
          <w:sz w:val="24"/>
          <w:szCs w:val="24"/>
        </w:rPr>
        <w:t xml:space="preserve">Братска- </w:t>
      </w:r>
      <w:r w:rsidR="00930B6E" w:rsidRPr="00930B6E">
        <w:rPr>
          <w:rFonts w:ascii="Times New Roman" w:hAnsi="Times New Roman" w:cs="Times New Roman"/>
          <w:sz w:val="24"/>
          <w:szCs w:val="24"/>
        </w:rPr>
        <w:t>443км., п. Усть-Ордынский – 235 км., г. Улан-Удэ – 618 км.</w:t>
      </w:r>
      <w:proofErr w:type="gramEnd"/>
    </w:p>
    <w:p w:rsidR="00CC2C19" w:rsidRPr="00CC2C19" w:rsidRDefault="00CC2C19" w:rsidP="00CC2C19">
      <w:pPr>
        <w:ind w:firstLine="528"/>
        <w:jc w:val="both"/>
        <w:rPr>
          <w:rFonts w:ascii="Times New Roman" w:hAnsi="Times New Roman" w:cs="Times New Roman"/>
          <w:b/>
          <w:i/>
          <w:color w:val="000000"/>
          <w:sz w:val="24"/>
          <w:szCs w:val="24"/>
        </w:rPr>
      </w:pPr>
      <w:r>
        <w:rPr>
          <w:rFonts w:ascii="Times New Roman" w:hAnsi="Times New Roman" w:cs="Times New Roman"/>
          <w:color w:val="000000"/>
          <w:sz w:val="24"/>
          <w:szCs w:val="24"/>
        </w:rPr>
        <w:t xml:space="preserve">По территории района проходит двухпутный участок ВСЖД протяженностью </w:t>
      </w:r>
      <w:smartTag w:uri="urn:schemas-microsoft-com:office:smarttags" w:element="metricconverter">
        <w:smartTagPr>
          <w:attr w:name="ProductID" w:val="30 км"/>
        </w:smartTagPr>
        <w:r>
          <w:rPr>
            <w:rFonts w:ascii="Times New Roman" w:hAnsi="Times New Roman" w:cs="Times New Roman"/>
            <w:color w:val="000000"/>
            <w:sz w:val="24"/>
            <w:szCs w:val="24"/>
          </w:rPr>
          <w:t>30 км</w:t>
        </w:r>
      </w:smartTag>
      <w:r>
        <w:rPr>
          <w:rFonts w:ascii="Times New Roman" w:hAnsi="Times New Roman" w:cs="Times New Roman"/>
          <w:color w:val="000000"/>
          <w:sz w:val="24"/>
          <w:szCs w:val="24"/>
        </w:rPr>
        <w:t>, со станциями: Кутулик – Забитуй – Головинка. Имеется железнодорожный тупик в п. Кутулик.</w:t>
      </w:r>
    </w:p>
    <w:p w:rsidR="00C43840" w:rsidRDefault="001E49C4" w:rsidP="00216E35">
      <w:pPr>
        <w:jc w:val="both"/>
        <w:rPr>
          <w:rFonts w:ascii="Times New Roman" w:hAnsi="Times New Roman" w:cs="Times New Roman"/>
          <w:sz w:val="24"/>
          <w:szCs w:val="24"/>
        </w:rPr>
      </w:pPr>
      <w:r w:rsidRPr="001E49C4">
        <w:rPr>
          <w:rFonts w:ascii="Times New Roman" w:hAnsi="Times New Roman" w:cs="Times New Roman"/>
          <w:sz w:val="24"/>
          <w:szCs w:val="24"/>
        </w:rPr>
        <w:t>Ж</w:t>
      </w:r>
      <w:r w:rsidR="00F22067">
        <w:rPr>
          <w:rFonts w:ascii="Times New Roman" w:hAnsi="Times New Roman" w:cs="Times New Roman"/>
          <w:sz w:val="24"/>
          <w:szCs w:val="24"/>
        </w:rPr>
        <w:t>елезнодорожный вокзал в административном центре муниципального образования</w:t>
      </w:r>
      <w:r w:rsidRPr="001E49C4">
        <w:rPr>
          <w:rFonts w:ascii="Times New Roman" w:hAnsi="Times New Roman" w:cs="Times New Roman"/>
          <w:sz w:val="24"/>
          <w:szCs w:val="24"/>
        </w:rPr>
        <w:t xml:space="preserve"> </w:t>
      </w:r>
      <w:r w:rsidR="00F22067">
        <w:rPr>
          <w:rFonts w:ascii="Times New Roman" w:hAnsi="Times New Roman" w:cs="Times New Roman"/>
          <w:sz w:val="24"/>
          <w:szCs w:val="24"/>
        </w:rPr>
        <w:t>«Аларский район»</w:t>
      </w:r>
      <w:r w:rsidRPr="001E49C4">
        <w:rPr>
          <w:rFonts w:ascii="Times New Roman" w:hAnsi="Times New Roman" w:cs="Times New Roman"/>
          <w:sz w:val="24"/>
          <w:szCs w:val="24"/>
        </w:rPr>
        <w:t xml:space="preserve"> п.</w:t>
      </w:r>
      <w:r w:rsidR="005D240C">
        <w:rPr>
          <w:rFonts w:ascii="Times New Roman" w:hAnsi="Times New Roman" w:cs="Times New Roman"/>
          <w:sz w:val="24"/>
          <w:szCs w:val="24"/>
        </w:rPr>
        <w:t xml:space="preserve"> </w:t>
      </w:r>
      <w:r w:rsidRPr="001E49C4">
        <w:rPr>
          <w:rFonts w:ascii="Times New Roman" w:hAnsi="Times New Roman" w:cs="Times New Roman"/>
          <w:sz w:val="24"/>
          <w:szCs w:val="24"/>
        </w:rPr>
        <w:t>Кутулик имеется.</w:t>
      </w:r>
    </w:p>
    <w:p w:rsidR="00255306" w:rsidRDefault="00255306" w:rsidP="00216E35">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807629" cy="2539689"/>
            <wp:effectExtent l="19050" t="0" r="2371" b="0"/>
            <wp:docPr id="11" name="Рисунок 5" descr="C:\Users\пк\Desktop\фото Кутулик\6_56d2dc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фото Кутулик\6_56d2dc9c.jpg"/>
                    <pic:cNvPicPr>
                      <a:picLocks noChangeAspect="1" noChangeArrowheads="1"/>
                    </pic:cNvPicPr>
                  </pic:nvPicPr>
                  <pic:blipFill>
                    <a:blip r:embed="rId11" cstate="print"/>
                    <a:srcRect/>
                    <a:stretch>
                      <a:fillRect/>
                    </a:stretch>
                  </pic:blipFill>
                  <pic:spPr bwMode="auto">
                    <a:xfrm>
                      <a:off x="0" y="0"/>
                      <a:ext cx="3814785" cy="2544462"/>
                    </a:xfrm>
                    <a:prstGeom prst="rect">
                      <a:avLst/>
                    </a:prstGeom>
                    <a:noFill/>
                    <a:ln w="9525">
                      <a:noFill/>
                      <a:miter lim="800000"/>
                      <a:headEnd/>
                      <a:tailEnd/>
                    </a:ln>
                  </pic:spPr>
                </pic:pic>
              </a:graphicData>
            </a:graphic>
          </wp:inline>
        </w:drawing>
      </w:r>
    </w:p>
    <w:p w:rsidR="00255306" w:rsidRPr="001E49C4" w:rsidRDefault="00255306" w:rsidP="002C08E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206993" cy="2139697"/>
            <wp:effectExtent l="19050" t="0" r="0" b="0"/>
            <wp:docPr id="12" name="Рисунок 6" descr="C:\Users\пк\Desktop\фото Кутулик\2e236b02f4da96ed7c849e3a0b2417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фото Кутулик\2e236b02f4da96ed7c849e3a0b2417d1.jpg"/>
                    <pic:cNvPicPr>
                      <a:picLocks noChangeAspect="1" noChangeArrowheads="1"/>
                    </pic:cNvPicPr>
                  </pic:nvPicPr>
                  <pic:blipFill>
                    <a:blip r:embed="rId12" cstate="print"/>
                    <a:srcRect/>
                    <a:stretch>
                      <a:fillRect/>
                    </a:stretch>
                  </pic:blipFill>
                  <pic:spPr bwMode="auto">
                    <a:xfrm>
                      <a:off x="0" y="0"/>
                      <a:ext cx="3209546" cy="2141400"/>
                    </a:xfrm>
                    <a:prstGeom prst="rect">
                      <a:avLst/>
                    </a:prstGeom>
                    <a:noFill/>
                    <a:ln w="9525">
                      <a:noFill/>
                      <a:miter lim="800000"/>
                      <a:headEnd/>
                      <a:tailEnd/>
                    </a:ln>
                  </pic:spPr>
                </pic:pic>
              </a:graphicData>
            </a:graphic>
          </wp:inline>
        </w:drawing>
      </w:r>
    </w:p>
    <w:p w:rsidR="0069351D" w:rsidRPr="005D64B9" w:rsidRDefault="00C43840" w:rsidP="0069351D">
      <w:pPr>
        <w:pStyle w:val="a7"/>
        <w:numPr>
          <w:ilvl w:val="1"/>
          <w:numId w:val="21"/>
        </w:numPr>
        <w:tabs>
          <w:tab w:val="left" w:pos="0"/>
        </w:tabs>
        <w:spacing w:line="240" w:lineRule="auto"/>
        <w:jc w:val="both"/>
        <w:rPr>
          <w:rFonts w:ascii="Times New Roman" w:hAnsi="Times New Roman" w:cs="Times New Roman"/>
          <w:b/>
          <w:color w:val="000000" w:themeColor="text1"/>
          <w:sz w:val="28"/>
          <w:szCs w:val="28"/>
        </w:rPr>
      </w:pPr>
      <w:r w:rsidRPr="0075055F">
        <w:rPr>
          <w:rFonts w:ascii="Times New Roman" w:hAnsi="Times New Roman" w:cs="Times New Roman"/>
          <w:b/>
          <w:color w:val="000000" w:themeColor="text1"/>
        </w:rPr>
        <w:t>Общественные организации и объединения в сфере туризм</w:t>
      </w:r>
      <w:r w:rsidR="00930B6E" w:rsidRPr="00930B6E">
        <w:rPr>
          <w:rFonts w:ascii="Times New Roman" w:hAnsi="Times New Roman" w:cs="Times New Roman"/>
          <w:b/>
          <w:color w:val="000000" w:themeColor="text1"/>
        </w:rPr>
        <w:t>а</w:t>
      </w:r>
      <w:r w:rsidRPr="005D64B9">
        <w:rPr>
          <w:rFonts w:ascii="Times New Roman" w:hAnsi="Times New Roman" w:cs="Times New Roman"/>
          <w:b/>
          <w:color w:val="000000" w:themeColor="text1"/>
          <w:sz w:val="28"/>
          <w:szCs w:val="28"/>
        </w:rPr>
        <w:t>.</w:t>
      </w:r>
    </w:p>
    <w:p w:rsidR="0069351D" w:rsidRDefault="0069351D" w:rsidP="0069351D">
      <w:pPr>
        <w:pStyle w:val="a7"/>
        <w:tabs>
          <w:tab w:val="left" w:pos="0"/>
        </w:tabs>
        <w:spacing w:line="240" w:lineRule="auto"/>
        <w:ind w:left="720"/>
        <w:jc w:val="both"/>
        <w:rPr>
          <w:rFonts w:ascii="Times New Roman" w:hAnsi="Times New Roman" w:cs="Times New Roman"/>
          <w:color w:val="000000" w:themeColor="text1"/>
        </w:rPr>
      </w:pPr>
      <w:r w:rsidRPr="0069351D">
        <w:rPr>
          <w:rFonts w:ascii="Times New Roman" w:hAnsi="Times New Roman" w:cs="Times New Roman"/>
          <w:color w:val="000000" w:themeColor="text1"/>
        </w:rPr>
        <w:t>Общественные организации и объединения в сфере туризма</w:t>
      </w:r>
      <w:r>
        <w:rPr>
          <w:rFonts w:ascii="Times New Roman" w:hAnsi="Times New Roman" w:cs="Times New Roman"/>
          <w:color w:val="000000" w:themeColor="text1"/>
          <w:sz w:val="28"/>
          <w:szCs w:val="28"/>
        </w:rPr>
        <w:t xml:space="preserve"> </w:t>
      </w:r>
      <w:r w:rsidRPr="0069351D">
        <w:rPr>
          <w:rFonts w:ascii="Times New Roman" w:hAnsi="Times New Roman" w:cs="Times New Roman"/>
          <w:color w:val="000000" w:themeColor="text1"/>
        </w:rPr>
        <w:t>отсутствуют.</w:t>
      </w:r>
    </w:p>
    <w:p w:rsidR="00C65662" w:rsidRDefault="00C65662" w:rsidP="0069351D">
      <w:pPr>
        <w:pStyle w:val="a7"/>
        <w:tabs>
          <w:tab w:val="left" w:pos="0"/>
        </w:tabs>
        <w:spacing w:line="240" w:lineRule="auto"/>
        <w:ind w:left="720"/>
        <w:jc w:val="both"/>
        <w:rPr>
          <w:rFonts w:ascii="Times New Roman" w:hAnsi="Times New Roman" w:cs="Times New Roman"/>
          <w:color w:val="000000" w:themeColor="text1"/>
        </w:rPr>
      </w:pPr>
    </w:p>
    <w:p w:rsidR="00C65662" w:rsidRDefault="00C65662" w:rsidP="0069351D">
      <w:pPr>
        <w:pStyle w:val="a7"/>
        <w:tabs>
          <w:tab w:val="left" w:pos="0"/>
        </w:tabs>
        <w:spacing w:line="240" w:lineRule="auto"/>
        <w:ind w:left="720"/>
        <w:jc w:val="both"/>
        <w:rPr>
          <w:rFonts w:ascii="Times New Roman" w:hAnsi="Times New Roman" w:cs="Times New Roman"/>
          <w:color w:val="000000" w:themeColor="text1"/>
          <w:sz w:val="28"/>
          <w:szCs w:val="28"/>
        </w:rPr>
      </w:pPr>
    </w:p>
    <w:p w:rsidR="00C43840" w:rsidRPr="00EC1044" w:rsidRDefault="00C43840" w:rsidP="001E49C4">
      <w:pPr>
        <w:pStyle w:val="a7"/>
        <w:tabs>
          <w:tab w:val="left" w:pos="0"/>
        </w:tabs>
        <w:spacing w:line="240" w:lineRule="auto"/>
        <w:ind w:left="0"/>
        <w:jc w:val="both"/>
        <w:rPr>
          <w:rFonts w:ascii="Times New Roman" w:hAnsi="Times New Roman" w:cs="Times New Roman"/>
          <w:color w:val="000000" w:themeColor="text1"/>
          <w:sz w:val="28"/>
          <w:szCs w:val="28"/>
        </w:rPr>
      </w:pPr>
    </w:p>
    <w:p w:rsidR="0069351D" w:rsidRPr="00772C82" w:rsidRDefault="00C43840" w:rsidP="0069351D">
      <w:pPr>
        <w:pStyle w:val="a7"/>
        <w:numPr>
          <w:ilvl w:val="1"/>
          <w:numId w:val="21"/>
        </w:numPr>
        <w:tabs>
          <w:tab w:val="left" w:pos="0"/>
        </w:tabs>
        <w:spacing w:line="240" w:lineRule="auto"/>
        <w:jc w:val="both"/>
        <w:rPr>
          <w:rFonts w:ascii="Times New Roman" w:hAnsi="Times New Roman" w:cs="Times New Roman"/>
          <w:b/>
          <w:color w:val="auto"/>
        </w:rPr>
      </w:pPr>
      <w:r w:rsidRPr="00772C82">
        <w:rPr>
          <w:rFonts w:ascii="Times New Roman" w:hAnsi="Times New Roman" w:cs="Times New Roman"/>
          <w:b/>
          <w:color w:val="auto"/>
        </w:rPr>
        <w:t>Туристско-информационные центры</w:t>
      </w:r>
    </w:p>
    <w:p w:rsidR="00C43840" w:rsidRDefault="0069351D" w:rsidP="001E49C4">
      <w:pPr>
        <w:pStyle w:val="a7"/>
        <w:tabs>
          <w:tab w:val="left" w:pos="0"/>
        </w:tabs>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39"/>
        <w:gridCol w:w="2095"/>
        <w:gridCol w:w="2512"/>
        <w:gridCol w:w="2664"/>
      </w:tblGrid>
      <w:tr w:rsidR="007A6DF5" w:rsidRPr="00170AFD" w:rsidTr="00460915">
        <w:trPr>
          <w:trHeight w:val="495"/>
        </w:trPr>
        <w:tc>
          <w:tcPr>
            <w:tcW w:w="2439" w:type="dxa"/>
          </w:tcPr>
          <w:p w:rsidR="007A6DF5" w:rsidRPr="00906D5F" w:rsidRDefault="007A6DF5" w:rsidP="00460915">
            <w:pPr>
              <w:jc w:val="center"/>
              <w:outlineLvl w:val="3"/>
              <w:rPr>
                <w:rFonts w:ascii="Times New Roman" w:hAnsi="Times New Roman" w:cs="Times New Roman"/>
              </w:rPr>
            </w:pPr>
            <w:r w:rsidRPr="00906D5F">
              <w:rPr>
                <w:rFonts w:ascii="Times New Roman" w:hAnsi="Times New Roman" w:cs="Times New Roman"/>
                <w:b/>
                <w:bCs/>
                <w:bdr w:val="none" w:sz="0" w:space="0" w:color="auto" w:frame="1"/>
              </w:rPr>
              <w:t>Название</w:t>
            </w:r>
          </w:p>
        </w:tc>
        <w:tc>
          <w:tcPr>
            <w:tcW w:w="2095" w:type="dxa"/>
          </w:tcPr>
          <w:p w:rsidR="007A6DF5" w:rsidRPr="00906D5F" w:rsidRDefault="007A6DF5" w:rsidP="00460915">
            <w:pPr>
              <w:jc w:val="center"/>
              <w:outlineLvl w:val="3"/>
              <w:rPr>
                <w:rFonts w:ascii="Times New Roman" w:hAnsi="Times New Roman" w:cs="Times New Roman"/>
              </w:rPr>
            </w:pPr>
            <w:r w:rsidRPr="00906D5F">
              <w:rPr>
                <w:rFonts w:ascii="Times New Roman" w:hAnsi="Times New Roman" w:cs="Times New Roman"/>
                <w:b/>
                <w:bCs/>
                <w:bdr w:val="none" w:sz="0" w:space="0" w:color="auto" w:frame="1"/>
              </w:rPr>
              <w:t>Адрес</w:t>
            </w:r>
          </w:p>
        </w:tc>
        <w:tc>
          <w:tcPr>
            <w:tcW w:w="2512" w:type="dxa"/>
          </w:tcPr>
          <w:p w:rsidR="007A6DF5" w:rsidRPr="00906D5F" w:rsidRDefault="007A6DF5" w:rsidP="00460915">
            <w:pPr>
              <w:jc w:val="center"/>
              <w:outlineLvl w:val="3"/>
              <w:rPr>
                <w:rFonts w:ascii="Times New Roman" w:hAnsi="Times New Roman" w:cs="Times New Roman"/>
              </w:rPr>
            </w:pPr>
            <w:r w:rsidRPr="00906D5F">
              <w:rPr>
                <w:rFonts w:ascii="Times New Roman" w:hAnsi="Times New Roman" w:cs="Times New Roman"/>
                <w:b/>
                <w:bCs/>
                <w:bdr w:val="none" w:sz="0" w:space="0" w:color="auto" w:frame="1"/>
              </w:rPr>
              <w:t>Ведомственная принадлежность</w:t>
            </w:r>
          </w:p>
        </w:tc>
        <w:tc>
          <w:tcPr>
            <w:tcW w:w="2664" w:type="dxa"/>
          </w:tcPr>
          <w:p w:rsidR="007A6DF5" w:rsidRPr="00906D5F" w:rsidRDefault="007A6DF5" w:rsidP="00460915">
            <w:pPr>
              <w:jc w:val="center"/>
              <w:outlineLvl w:val="3"/>
              <w:rPr>
                <w:rFonts w:ascii="Times New Roman" w:hAnsi="Times New Roman" w:cs="Times New Roman"/>
              </w:rPr>
            </w:pPr>
            <w:r w:rsidRPr="00906D5F">
              <w:rPr>
                <w:rFonts w:ascii="Times New Roman" w:hAnsi="Times New Roman" w:cs="Times New Roman"/>
                <w:b/>
                <w:bCs/>
                <w:bdr w:val="none" w:sz="0" w:space="0" w:color="auto" w:frame="1"/>
              </w:rPr>
              <w:t>Контактная информация</w:t>
            </w:r>
          </w:p>
        </w:tc>
      </w:tr>
      <w:tr w:rsidR="007A6DF5" w:rsidRPr="003E3AE1" w:rsidTr="00460915">
        <w:trPr>
          <w:trHeight w:val="495"/>
        </w:trPr>
        <w:tc>
          <w:tcPr>
            <w:tcW w:w="2439" w:type="dxa"/>
          </w:tcPr>
          <w:p w:rsidR="007A6DF5" w:rsidRPr="00906D5F" w:rsidRDefault="005D240C" w:rsidP="00534BF1">
            <w:pPr>
              <w:jc w:val="center"/>
              <w:outlineLvl w:val="3"/>
              <w:rPr>
                <w:rFonts w:ascii="Times New Roman" w:hAnsi="Times New Roman" w:cs="Times New Roman"/>
                <w:b/>
                <w:bCs/>
                <w:bdr w:val="none" w:sz="0" w:space="0" w:color="auto" w:frame="1"/>
              </w:rPr>
            </w:pPr>
            <w:r w:rsidRPr="00906D5F">
              <w:rPr>
                <w:rFonts w:ascii="Times New Roman" w:eastAsia="Times New Roman" w:hAnsi="Times New Roman" w:cs="Times New Roman"/>
                <w:color w:val="000000"/>
              </w:rPr>
              <w:t>МБУК "Краеведческий музей Аларского района"</w:t>
            </w:r>
            <w:r w:rsidR="007A6DF5" w:rsidRPr="00906D5F">
              <w:rPr>
                <w:rFonts w:ascii="Times New Roman" w:hAnsi="Times New Roman" w:cs="Times New Roman"/>
                <w:b/>
                <w:bCs/>
                <w:bdr w:val="none" w:sz="0" w:space="0" w:color="auto" w:frame="1"/>
              </w:rPr>
              <w:t xml:space="preserve"> </w:t>
            </w:r>
          </w:p>
        </w:tc>
        <w:tc>
          <w:tcPr>
            <w:tcW w:w="2095" w:type="dxa"/>
          </w:tcPr>
          <w:p w:rsidR="007A6DF5" w:rsidRPr="00906D5F" w:rsidRDefault="005D240C" w:rsidP="00460915">
            <w:pPr>
              <w:outlineLvl w:val="3"/>
              <w:rPr>
                <w:rFonts w:ascii="Times New Roman" w:hAnsi="Times New Roman" w:cs="Times New Roman"/>
                <w:bCs/>
                <w:bdr w:val="none" w:sz="0" w:space="0" w:color="auto" w:frame="1"/>
              </w:rPr>
            </w:pPr>
            <w:r w:rsidRPr="00906D5F">
              <w:rPr>
                <w:rFonts w:ascii="Times New Roman" w:hAnsi="Times New Roman" w:cs="Times New Roman"/>
                <w:bCs/>
                <w:bdr w:val="none" w:sz="0" w:space="0" w:color="auto" w:frame="1"/>
              </w:rPr>
              <w:t>Иркутская область, Аларский район, п</w:t>
            </w:r>
            <w:proofErr w:type="gramStart"/>
            <w:r w:rsidRPr="00906D5F">
              <w:rPr>
                <w:rFonts w:ascii="Times New Roman" w:hAnsi="Times New Roman" w:cs="Times New Roman"/>
                <w:bCs/>
                <w:bdr w:val="none" w:sz="0" w:space="0" w:color="auto" w:frame="1"/>
              </w:rPr>
              <w:t>.К</w:t>
            </w:r>
            <w:proofErr w:type="gramEnd"/>
            <w:r w:rsidRPr="00906D5F">
              <w:rPr>
                <w:rFonts w:ascii="Times New Roman" w:hAnsi="Times New Roman" w:cs="Times New Roman"/>
                <w:bCs/>
                <w:bdr w:val="none" w:sz="0" w:space="0" w:color="auto" w:frame="1"/>
              </w:rPr>
              <w:t>утулик, ул.Советская</w:t>
            </w:r>
            <w:r w:rsidR="00081BC8" w:rsidRPr="00906D5F">
              <w:rPr>
                <w:rFonts w:ascii="Times New Roman" w:hAnsi="Times New Roman" w:cs="Times New Roman"/>
                <w:bCs/>
                <w:bdr w:val="none" w:sz="0" w:space="0" w:color="auto" w:frame="1"/>
              </w:rPr>
              <w:t>,33</w:t>
            </w:r>
          </w:p>
        </w:tc>
        <w:tc>
          <w:tcPr>
            <w:tcW w:w="2512" w:type="dxa"/>
          </w:tcPr>
          <w:p w:rsidR="007A6DF5" w:rsidRPr="00906D5F" w:rsidRDefault="005D240C" w:rsidP="00460915">
            <w:pPr>
              <w:jc w:val="center"/>
              <w:outlineLvl w:val="3"/>
              <w:rPr>
                <w:rFonts w:ascii="Times New Roman" w:hAnsi="Times New Roman" w:cs="Times New Roman"/>
                <w:bCs/>
                <w:bdr w:val="none" w:sz="0" w:space="0" w:color="auto" w:frame="1"/>
              </w:rPr>
            </w:pPr>
            <w:r w:rsidRPr="00906D5F">
              <w:rPr>
                <w:rFonts w:ascii="Times New Roman" w:hAnsi="Times New Roman" w:cs="Times New Roman"/>
                <w:bCs/>
                <w:bdr w:val="none" w:sz="0" w:space="0" w:color="auto" w:frame="1"/>
              </w:rPr>
              <w:t>МКУ «Комитет по культуре»</w:t>
            </w:r>
          </w:p>
        </w:tc>
        <w:tc>
          <w:tcPr>
            <w:tcW w:w="2664" w:type="dxa"/>
          </w:tcPr>
          <w:p w:rsidR="007A6DF5" w:rsidRPr="00906D5F" w:rsidRDefault="007A6DF5" w:rsidP="00460915">
            <w:pPr>
              <w:outlineLvl w:val="3"/>
              <w:rPr>
                <w:rFonts w:ascii="Times New Roman" w:hAnsi="Times New Roman" w:cs="Times New Roman"/>
                <w:bCs/>
                <w:bdr w:val="none" w:sz="0" w:space="0" w:color="auto" w:frame="1"/>
                <w:lang w:val="en-US"/>
              </w:rPr>
            </w:pPr>
            <w:r w:rsidRPr="00906D5F">
              <w:rPr>
                <w:rFonts w:ascii="Times New Roman" w:hAnsi="Times New Roman" w:cs="Times New Roman"/>
                <w:bCs/>
                <w:bdr w:val="none" w:sz="0" w:space="0" w:color="auto" w:frame="1"/>
              </w:rPr>
              <w:t>Тел</w:t>
            </w:r>
            <w:r w:rsidR="005D240C" w:rsidRPr="00906D5F">
              <w:rPr>
                <w:rFonts w:ascii="Times New Roman" w:hAnsi="Times New Roman" w:cs="Times New Roman"/>
                <w:bCs/>
                <w:bdr w:val="none" w:sz="0" w:space="0" w:color="auto" w:frame="1"/>
                <w:lang w:val="en-US"/>
              </w:rPr>
              <w:t>.: 8 (39564) 37-</w:t>
            </w:r>
            <w:r w:rsidR="00647A80" w:rsidRPr="00906D5F">
              <w:rPr>
                <w:rFonts w:ascii="Times New Roman" w:hAnsi="Times New Roman" w:cs="Times New Roman"/>
                <w:bCs/>
                <w:bdr w:val="none" w:sz="0" w:space="0" w:color="auto" w:frame="1"/>
                <w:lang w:val="en-US"/>
              </w:rPr>
              <w:t>3-80</w:t>
            </w:r>
          </w:p>
          <w:p w:rsidR="007A6DF5" w:rsidRPr="00906D5F" w:rsidRDefault="007A6DF5" w:rsidP="00460915">
            <w:pPr>
              <w:outlineLvl w:val="3"/>
              <w:rPr>
                <w:rFonts w:ascii="Times New Roman" w:hAnsi="Times New Roman" w:cs="Times New Roman"/>
                <w:b/>
                <w:bCs/>
                <w:bdr w:val="none" w:sz="0" w:space="0" w:color="auto" w:frame="1"/>
                <w:lang w:val="en-US"/>
              </w:rPr>
            </w:pPr>
            <w:r w:rsidRPr="00906D5F">
              <w:rPr>
                <w:rFonts w:ascii="Times New Roman" w:hAnsi="Times New Roman" w:cs="Times New Roman"/>
                <w:b/>
                <w:bCs/>
                <w:bdr w:val="none" w:sz="0" w:space="0" w:color="auto" w:frame="1"/>
                <w:lang w:val="en-US"/>
              </w:rPr>
              <w:t xml:space="preserve">E-mail: </w:t>
            </w:r>
            <w:hyperlink r:id="rId13" w:history="1">
              <w:r w:rsidR="00686AAB" w:rsidRPr="00906D5F">
                <w:rPr>
                  <w:rStyle w:val="a8"/>
                  <w:rFonts w:ascii="Times New Roman" w:hAnsi="Times New Roman" w:cs="Times New Roman"/>
                  <w:color w:val="3082BF"/>
                  <w:shd w:val="clear" w:color="auto" w:fill="FFFFFF"/>
                  <w:lang w:val="en-US"/>
                </w:rPr>
                <w:t>avvampilov-muzei@mail.ru</w:t>
              </w:r>
            </w:hyperlink>
          </w:p>
          <w:p w:rsidR="007A6DF5" w:rsidRPr="00906D5F" w:rsidRDefault="007A6DF5" w:rsidP="00460915">
            <w:pPr>
              <w:outlineLvl w:val="3"/>
              <w:rPr>
                <w:rFonts w:ascii="Times New Roman" w:hAnsi="Times New Roman" w:cs="Times New Roman"/>
                <w:b/>
                <w:bCs/>
                <w:bdr w:val="none" w:sz="0" w:space="0" w:color="auto" w:frame="1"/>
                <w:lang w:val="en-US"/>
              </w:rPr>
            </w:pPr>
          </w:p>
        </w:tc>
      </w:tr>
    </w:tbl>
    <w:p w:rsidR="007A6DF5" w:rsidRPr="007A6DF5" w:rsidRDefault="007A6DF5" w:rsidP="001E49C4">
      <w:pPr>
        <w:pStyle w:val="a7"/>
        <w:tabs>
          <w:tab w:val="left" w:pos="0"/>
        </w:tabs>
        <w:spacing w:line="240" w:lineRule="auto"/>
        <w:ind w:left="0"/>
        <w:jc w:val="both"/>
        <w:rPr>
          <w:rFonts w:ascii="Times New Roman" w:hAnsi="Times New Roman" w:cs="Times New Roman"/>
          <w:color w:val="000000" w:themeColor="text1"/>
          <w:lang w:val="en-US"/>
        </w:rPr>
      </w:pPr>
    </w:p>
    <w:p w:rsidR="001E49C4" w:rsidRPr="007A6DF5" w:rsidRDefault="001E49C4" w:rsidP="001E49C4">
      <w:pPr>
        <w:pStyle w:val="a7"/>
        <w:tabs>
          <w:tab w:val="left" w:pos="0"/>
        </w:tabs>
        <w:spacing w:line="240" w:lineRule="auto"/>
        <w:ind w:left="0"/>
        <w:jc w:val="both"/>
        <w:rPr>
          <w:rFonts w:ascii="Times New Roman" w:hAnsi="Times New Roman" w:cs="Times New Roman"/>
          <w:color w:val="000000" w:themeColor="text1"/>
          <w:lang w:val="en-US"/>
        </w:rPr>
      </w:pPr>
    </w:p>
    <w:p w:rsidR="0069351D" w:rsidRPr="0075055F" w:rsidRDefault="00C43840" w:rsidP="0069351D">
      <w:pPr>
        <w:pStyle w:val="a5"/>
        <w:numPr>
          <w:ilvl w:val="1"/>
          <w:numId w:val="21"/>
        </w:numPr>
        <w:tabs>
          <w:tab w:val="left" w:pos="0"/>
        </w:tabs>
        <w:spacing w:after="0" w:line="240" w:lineRule="auto"/>
        <w:jc w:val="both"/>
        <w:rPr>
          <w:rFonts w:ascii="Times New Roman" w:hAnsi="Times New Roman" w:cs="Times New Roman"/>
          <w:b/>
          <w:color w:val="000000" w:themeColor="text1"/>
          <w:sz w:val="24"/>
          <w:szCs w:val="24"/>
        </w:rPr>
      </w:pPr>
      <w:r w:rsidRPr="0075055F">
        <w:rPr>
          <w:rFonts w:ascii="Times New Roman" w:hAnsi="Times New Roman" w:cs="Times New Roman"/>
          <w:b/>
          <w:color w:val="000000" w:themeColor="text1"/>
          <w:sz w:val="24"/>
          <w:szCs w:val="24"/>
        </w:rPr>
        <w:t>Количество сотрудников туристских предприятий и % имеющих пр</w:t>
      </w:r>
      <w:r w:rsidR="0069351D" w:rsidRPr="0075055F">
        <w:rPr>
          <w:rFonts w:ascii="Times New Roman" w:hAnsi="Times New Roman" w:cs="Times New Roman"/>
          <w:b/>
          <w:color w:val="000000" w:themeColor="text1"/>
          <w:sz w:val="24"/>
          <w:szCs w:val="24"/>
        </w:rPr>
        <w:t>офильное туристское образование.</w:t>
      </w:r>
    </w:p>
    <w:p w:rsidR="00737094" w:rsidRDefault="0069351D" w:rsidP="00737094">
      <w:pPr>
        <w:tabs>
          <w:tab w:val="left" w:pos="0"/>
        </w:tabs>
        <w:spacing w:after="0" w:line="240" w:lineRule="auto"/>
        <w:jc w:val="both"/>
        <w:rPr>
          <w:rFonts w:ascii="Times New Roman" w:hAnsi="Times New Roman" w:cs="Times New Roman"/>
          <w:color w:val="000000" w:themeColor="text1"/>
          <w:sz w:val="24"/>
          <w:szCs w:val="24"/>
        </w:rPr>
      </w:pPr>
      <w:r w:rsidRPr="0069351D">
        <w:rPr>
          <w:rFonts w:ascii="Times New Roman" w:hAnsi="Times New Roman" w:cs="Times New Roman"/>
          <w:color w:val="000000" w:themeColor="text1"/>
          <w:sz w:val="24"/>
          <w:szCs w:val="24"/>
        </w:rPr>
        <w:t>Количество сотрудников туристских предприятий и % имеющих профильное тур</w:t>
      </w:r>
      <w:r w:rsidR="007A6DF5">
        <w:rPr>
          <w:rFonts w:ascii="Times New Roman" w:hAnsi="Times New Roman" w:cs="Times New Roman"/>
          <w:color w:val="000000" w:themeColor="text1"/>
          <w:sz w:val="24"/>
          <w:szCs w:val="24"/>
        </w:rPr>
        <w:t xml:space="preserve">истское образование </w:t>
      </w:r>
      <w:r w:rsidR="007A6DF5" w:rsidRPr="007A6DF5">
        <w:rPr>
          <w:rFonts w:ascii="Times New Roman" w:hAnsi="Times New Roman" w:cs="Times New Roman"/>
          <w:b/>
          <w:color w:val="000000" w:themeColor="text1"/>
          <w:sz w:val="24"/>
          <w:szCs w:val="24"/>
        </w:rPr>
        <w:t>не имею</w:t>
      </w:r>
      <w:r w:rsidR="00421F0F" w:rsidRPr="007A6DF5">
        <w:rPr>
          <w:rFonts w:ascii="Times New Roman" w:hAnsi="Times New Roman" w:cs="Times New Roman"/>
          <w:b/>
          <w:color w:val="000000" w:themeColor="text1"/>
          <w:sz w:val="24"/>
          <w:szCs w:val="24"/>
        </w:rPr>
        <w:t>тся</w:t>
      </w:r>
      <w:r w:rsidR="00421F0F">
        <w:rPr>
          <w:rFonts w:ascii="Times New Roman" w:hAnsi="Times New Roman" w:cs="Times New Roman"/>
          <w:color w:val="000000" w:themeColor="text1"/>
          <w:sz w:val="24"/>
          <w:szCs w:val="24"/>
        </w:rPr>
        <w:t>.</w:t>
      </w:r>
    </w:p>
    <w:p w:rsidR="0069351D" w:rsidRPr="0069351D" w:rsidRDefault="0069351D" w:rsidP="00737094">
      <w:pPr>
        <w:tabs>
          <w:tab w:val="left" w:pos="0"/>
        </w:tabs>
        <w:spacing w:after="0" w:line="240" w:lineRule="auto"/>
        <w:jc w:val="both"/>
        <w:rPr>
          <w:rFonts w:ascii="Times New Roman" w:hAnsi="Times New Roman" w:cs="Times New Roman"/>
          <w:color w:val="000000" w:themeColor="text1"/>
          <w:sz w:val="24"/>
          <w:szCs w:val="24"/>
        </w:rPr>
      </w:pPr>
    </w:p>
    <w:p w:rsidR="00941506" w:rsidRDefault="00C43840" w:rsidP="00C65662">
      <w:pPr>
        <w:pStyle w:val="a5"/>
        <w:numPr>
          <w:ilvl w:val="1"/>
          <w:numId w:val="21"/>
        </w:numPr>
        <w:tabs>
          <w:tab w:val="left" w:pos="0"/>
        </w:tabs>
        <w:spacing w:after="0" w:line="240" w:lineRule="auto"/>
        <w:jc w:val="both"/>
        <w:rPr>
          <w:rFonts w:ascii="Times New Roman" w:hAnsi="Times New Roman" w:cs="Times New Roman"/>
          <w:b/>
          <w:sz w:val="24"/>
          <w:szCs w:val="24"/>
        </w:rPr>
      </w:pPr>
      <w:r w:rsidRPr="00772C82">
        <w:rPr>
          <w:rFonts w:ascii="Times New Roman" w:hAnsi="Times New Roman" w:cs="Times New Roman"/>
          <w:b/>
          <w:sz w:val="24"/>
          <w:szCs w:val="24"/>
        </w:rPr>
        <w:t>Приоритетные виды туризма на территории муниципального образования.</w:t>
      </w:r>
    </w:p>
    <w:p w:rsidR="00C65662" w:rsidRPr="00C65662" w:rsidRDefault="00C65662" w:rsidP="00C65662">
      <w:pPr>
        <w:pStyle w:val="a5"/>
        <w:tabs>
          <w:tab w:val="left" w:pos="0"/>
        </w:tabs>
        <w:spacing w:after="0" w:line="240" w:lineRule="auto"/>
        <w:jc w:val="both"/>
        <w:rPr>
          <w:rFonts w:ascii="Times New Roman" w:hAnsi="Times New Roman" w:cs="Times New Roman"/>
          <w:b/>
          <w:sz w:val="24"/>
          <w:szCs w:val="24"/>
        </w:rPr>
      </w:pPr>
    </w:p>
    <w:p w:rsidR="007A6DF5" w:rsidRDefault="007A6DF5" w:rsidP="00C65662">
      <w:pPr>
        <w:ind w:firstLine="709"/>
        <w:jc w:val="center"/>
        <w:textAlignment w:val="baseline"/>
        <w:rPr>
          <w:rFonts w:ascii="Times New Roman" w:hAnsi="Times New Roman" w:cs="Times New Roman"/>
          <w:sz w:val="24"/>
          <w:szCs w:val="24"/>
        </w:rPr>
      </w:pPr>
      <w:r w:rsidRPr="007A6DF5">
        <w:rPr>
          <w:rFonts w:ascii="Times New Roman" w:hAnsi="Times New Roman" w:cs="Times New Roman"/>
          <w:sz w:val="24"/>
          <w:szCs w:val="24"/>
        </w:rPr>
        <w:t>К приоритетным видам туризма на территории Аларского района можно отнести:</w:t>
      </w:r>
    </w:p>
    <w:p w:rsidR="00772C82" w:rsidRPr="000E6E89" w:rsidRDefault="00772C82" w:rsidP="00772C82">
      <w:pPr>
        <w:tabs>
          <w:tab w:val="left" w:pos="0"/>
        </w:tabs>
        <w:spacing w:after="0" w:line="240" w:lineRule="auto"/>
        <w:jc w:val="both"/>
        <w:rPr>
          <w:rFonts w:ascii="Times New Roman" w:hAnsi="Times New Roman"/>
          <w:color w:val="000000"/>
          <w:sz w:val="24"/>
          <w:szCs w:val="24"/>
        </w:rPr>
      </w:pPr>
      <w:r>
        <w:rPr>
          <w:rFonts w:ascii="Times New Roman" w:hAnsi="Times New Roman"/>
          <w:color w:val="000000"/>
          <w:sz w:val="24"/>
          <w:szCs w:val="24"/>
        </w:rPr>
        <w:t>1.Исторический  «Дорогой Героев»</w:t>
      </w:r>
    </w:p>
    <w:p w:rsidR="00772C82" w:rsidRPr="000E6E89" w:rsidRDefault="00772C82" w:rsidP="00772C82">
      <w:pPr>
        <w:tabs>
          <w:tab w:val="left" w:pos="0"/>
        </w:tabs>
        <w:spacing w:after="0" w:line="240" w:lineRule="auto"/>
        <w:jc w:val="both"/>
        <w:rPr>
          <w:rFonts w:ascii="Times New Roman" w:hAnsi="Times New Roman"/>
          <w:b/>
          <w:bCs/>
          <w:color w:val="000000"/>
          <w:sz w:val="24"/>
          <w:szCs w:val="24"/>
        </w:rPr>
      </w:pPr>
      <w:r w:rsidRPr="000E6E89">
        <w:rPr>
          <w:rFonts w:ascii="Times New Roman" w:hAnsi="Times New Roman"/>
          <w:color w:val="000000"/>
          <w:sz w:val="24"/>
          <w:szCs w:val="24"/>
        </w:rPr>
        <w:t xml:space="preserve">2. </w:t>
      </w:r>
      <w:proofErr w:type="gramStart"/>
      <w:r w:rsidRPr="000E6E89">
        <w:rPr>
          <w:rFonts w:ascii="Times New Roman" w:hAnsi="Times New Roman"/>
          <w:color w:val="000000"/>
          <w:sz w:val="24"/>
          <w:szCs w:val="24"/>
        </w:rPr>
        <w:t>Литературный</w:t>
      </w:r>
      <w:proofErr w:type="gramEnd"/>
      <w:r>
        <w:rPr>
          <w:rFonts w:ascii="Times New Roman" w:hAnsi="Times New Roman"/>
          <w:color w:val="000000"/>
          <w:sz w:val="24"/>
          <w:szCs w:val="24"/>
        </w:rPr>
        <w:t xml:space="preserve">  «По Вампиловским местам Кутулика»</w:t>
      </w:r>
    </w:p>
    <w:p w:rsidR="00772C82" w:rsidRPr="000E6E89" w:rsidRDefault="00772C82" w:rsidP="00772C82">
      <w:pPr>
        <w:tabs>
          <w:tab w:val="left" w:pos="0"/>
        </w:tabs>
        <w:spacing w:after="0" w:line="240" w:lineRule="auto"/>
        <w:jc w:val="both"/>
        <w:rPr>
          <w:rFonts w:ascii="Times New Roman" w:hAnsi="Times New Roman"/>
          <w:b/>
          <w:bCs/>
          <w:color w:val="000000"/>
          <w:sz w:val="24"/>
          <w:szCs w:val="24"/>
        </w:rPr>
      </w:pPr>
      <w:r w:rsidRPr="000E6E89">
        <w:rPr>
          <w:rFonts w:ascii="Times New Roman" w:hAnsi="Times New Roman"/>
          <w:color w:val="000000"/>
          <w:sz w:val="24"/>
          <w:szCs w:val="24"/>
        </w:rPr>
        <w:t xml:space="preserve">3. </w:t>
      </w:r>
      <w:proofErr w:type="gramStart"/>
      <w:r w:rsidRPr="000E6E89">
        <w:rPr>
          <w:rFonts w:ascii="Times New Roman" w:hAnsi="Times New Roman"/>
          <w:color w:val="000000"/>
          <w:sz w:val="24"/>
          <w:szCs w:val="24"/>
        </w:rPr>
        <w:t>Экологический</w:t>
      </w:r>
      <w:proofErr w:type="gramEnd"/>
      <w:r>
        <w:rPr>
          <w:rFonts w:ascii="Times New Roman" w:hAnsi="Times New Roman"/>
          <w:color w:val="000000"/>
          <w:sz w:val="24"/>
          <w:szCs w:val="24"/>
        </w:rPr>
        <w:t xml:space="preserve"> «Озеро Аляты»</w:t>
      </w:r>
    </w:p>
    <w:p w:rsidR="00772C82" w:rsidRPr="000E6E89" w:rsidRDefault="00772C82" w:rsidP="00772C82">
      <w:pPr>
        <w:tabs>
          <w:tab w:val="left" w:pos="0"/>
        </w:tabs>
        <w:spacing w:after="0" w:line="240" w:lineRule="auto"/>
        <w:jc w:val="both"/>
        <w:rPr>
          <w:rFonts w:ascii="Times New Roman" w:hAnsi="Times New Roman"/>
          <w:b/>
          <w:bCs/>
          <w:color w:val="000000"/>
          <w:sz w:val="24"/>
          <w:szCs w:val="24"/>
        </w:rPr>
      </w:pPr>
      <w:r w:rsidRPr="000E6E89">
        <w:rPr>
          <w:rFonts w:ascii="Times New Roman" w:hAnsi="Times New Roman"/>
          <w:color w:val="000000"/>
          <w:sz w:val="24"/>
          <w:szCs w:val="24"/>
        </w:rPr>
        <w:t xml:space="preserve">4. </w:t>
      </w:r>
      <w:proofErr w:type="gramStart"/>
      <w:r w:rsidRPr="000E6E89">
        <w:rPr>
          <w:rFonts w:ascii="Times New Roman" w:hAnsi="Times New Roman"/>
          <w:color w:val="000000"/>
          <w:sz w:val="24"/>
          <w:szCs w:val="24"/>
        </w:rPr>
        <w:t>Этнографический</w:t>
      </w:r>
      <w:proofErr w:type="gramEnd"/>
      <w:r>
        <w:rPr>
          <w:rFonts w:ascii="Times New Roman" w:hAnsi="Times New Roman"/>
          <w:color w:val="000000"/>
          <w:sz w:val="24"/>
          <w:szCs w:val="24"/>
        </w:rPr>
        <w:t xml:space="preserve">  «От Кутулика до Алари»</w:t>
      </w:r>
    </w:p>
    <w:p w:rsidR="00772C82" w:rsidRDefault="00772C82" w:rsidP="00772C82">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5.</w:t>
      </w:r>
      <w:r w:rsidRPr="000E6E89">
        <w:rPr>
          <w:rFonts w:ascii="Times New Roman" w:hAnsi="Times New Roman"/>
          <w:b/>
          <w:bCs/>
          <w:color w:val="000000"/>
          <w:sz w:val="24"/>
          <w:szCs w:val="24"/>
        </w:rPr>
        <w:t xml:space="preserve"> </w:t>
      </w:r>
      <w:proofErr w:type="gramStart"/>
      <w:r w:rsidRPr="000E6E89">
        <w:rPr>
          <w:rFonts w:ascii="Times New Roman" w:hAnsi="Times New Roman"/>
          <w:color w:val="000000"/>
          <w:sz w:val="24"/>
          <w:szCs w:val="24"/>
        </w:rPr>
        <w:t>Паломнический</w:t>
      </w:r>
      <w:proofErr w:type="gramEnd"/>
      <w:r>
        <w:rPr>
          <w:rFonts w:ascii="Times New Roman" w:hAnsi="Times New Roman"/>
          <w:color w:val="000000"/>
          <w:sz w:val="24"/>
          <w:szCs w:val="24"/>
        </w:rPr>
        <w:t xml:space="preserve">  «Сакральные места Алари»</w:t>
      </w:r>
    </w:p>
    <w:p w:rsidR="00772C82" w:rsidRPr="000E6E89" w:rsidRDefault="00772C82" w:rsidP="00772C82">
      <w:pPr>
        <w:tabs>
          <w:tab w:val="left" w:pos="0"/>
        </w:tabs>
        <w:spacing w:after="0" w:line="240" w:lineRule="auto"/>
        <w:jc w:val="both"/>
        <w:rPr>
          <w:rFonts w:ascii="Times New Roman" w:hAnsi="Times New Roman"/>
          <w:b/>
          <w:bCs/>
          <w:color w:val="000000"/>
          <w:sz w:val="24"/>
          <w:szCs w:val="24"/>
        </w:rPr>
      </w:pPr>
      <w:r>
        <w:rPr>
          <w:rFonts w:ascii="Times New Roman" w:hAnsi="Times New Roman"/>
          <w:color w:val="000000"/>
          <w:sz w:val="24"/>
          <w:szCs w:val="24"/>
        </w:rPr>
        <w:t>6. Событийный (Сагаалган, Сур-Харбан, Сабантуй, Троица, Пасха, День поселка – Кутулик)</w:t>
      </w:r>
    </w:p>
    <w:p w:rsidR="00737094" w:rsidRPr="00EC1044" w:rsidRDefault="00737094" w:rsidP="00737094">
      <w:pPr>
        <w:tabs>
          <w:tab w:val="left" w:pos="0"/>
        </w:tabs>
        <w:spacing w:after="0" w:line="240" w:lineRule="auto"/>
        <w:jc w:val="both"/>
        <w:rPr>
          <w:rFonts w:ascii="Times New Roman" w:hAnsi="Times New Roman" w:cs="Times New Roman"/>
          <w:color w:val="000000" w:themeColor="text1"/>
          <w:sz w:val="28"/>
          <w:szCs w:val="28"/>
        </w:rPr>
      </w:pPr>
    </w:p>
    <w:p w:rsidR="0069351D" w:rsidRDefault="00C43840" w:rsidP="0069351D">
      <w:pPr>
        <w:pStyle w:val="a5"/>
        <w:numPr>
          <w:ilvl w:val="1"/>
          <w:numId w:val="21"/>
        </w:numPr>
        <w:tabs>
          <w:tab w:val="left" w:pos="0"/>
        </w:tabs>
        <w:spacing w:after="0" w:line="240" w:lineRule="auto"/>
        <w:jc w:val="both"/>
        <w:rPr>
          <w:rFonts w:ascii="Times New Roman" w:hAnsi="Times New Roman" w:cs="Times New Roman"/>
          <w:b/>
          <w:color w:val="000000" w:themeColor="text1"/>
          <w:sz w:val="24"/>
          <w:szCs w:val="24"/>
        </w:rPr>
      </w:pPr>
      <w:r w:rsidRPr="0075055F">
        <w:rPr>
          <w:rFonts w:ascii="Times New Roman" w:hAnsi="Times New Roman" w:cs="Times New Roman"/>
          <w:b/>
          <w:color w:val="000000" w:themeColor="text1"/>
          <w:sz w:val="24"/>
          <w:szCs w:val="24"/>
        </w:rPr>
        <w:t>Перспективные виды туризма на территории муниципального образования.</w:t>
      </w:r>
    </w:p>
    <w:p w:rsidR="008D6F04" w:rsidRPr="0075055F" w:rsidRDefault="008D6F04" w:rsidP="008D6F04">
      <w:pPr>
        <w:pStyle w:val="a5"/>
        <w:tabs>
          <w:tab w:val="left" w:pos="0"/>
        </w:tabs>
        <w:spacing w:after="0" w:line="240" w:lineRule="auto"/>
        <w:jc w:val="both"/>
        <w:rPr>
          <w:rFonts w:ascii="Times New Roman" w:hAnsi="Times New Roman" w:cs="Times New Roman"/>
          <w:b/>
          <w:color w:val="000000" w:themeColor="text1"/>
          <w:sz w:val="24"/>
          <w:szCs w:val="24"/>
        </w:rPr>
      </w:pPr>
    </w:p>
    <w:p w:rsidR="00772C82" w:rsidRPr="00C65662" w:rsidRDefault="00772C82" w:rsidP="00C65662">
      <w:pPr>
        <w:tabs>
          <w:tab w:val="left" w:pos="0"/>
        </w:tabs>
        <w:spacing w:after="0" w:line="240" w:lineRule="auto"/>
        <w:jc w:val="both"/>
        <w:rPr>
          <w:rFonts w:ascii="Times New Roman" w:hAnsi="Times New Roman"/>
          <w:color w:val="000000"/>
          <w:sz w:val="24"/>
          <w:szCs w:val="24"/>
        </w:rPr>
      </w:pPr>
      <w:r w:rsidRPr="00C65662">
        <w:rPr>
          <w:rFonts w:ascii="Times New Roman" w:hAnsi="Times New Roman"/>
          <w:color w:val="000000"/>
          <w:sz w:val="24"/>
          <w:szCs w:val="24"/>
        </w:rPr>
        <w:t xml:space="preserve">1. Спортивный; </w:t>
      </w:r>
    </w:p>
    <w:p w:rsidR="00772C82" w:rsidRPr="00C65662" w:rsidRDefault="00772C82" w:rsidP="00C65662">
      <w:pPr>
        <w:tabs>
          <w:tab w:val="left" w:pos="0"/>
        </w:tabs>
        <w:spacing w:after="0" w:line="240" w:lineRule="auto"/>
        <w:jc w:val="both"/>
        <w:rPr>
          <w:rFonts w:ascii="Times New Roman" w:hAnsi="Times New Roman"/>
          <w:b/>
          <w:bCs/>
          <w:color w:val="000000"/>
          <w:sz w:val="24"/>
          <w:szCs w:val="24"/>
        </w:rPr>
      </w:pPr>
      <w:r w:rsidRPr="00C65662">
        <w:rPr>
          <w:rFonts w:ascii="Times New Roman" w:hAnsi="Times New Roman"/>
          <w:color w:val="000000"/>
          <w:sz w:val="24"/>
          <w:szCs w:val="24"/>
        </w:rPr>
        <w:t>2. Этнографический;</w:t>
      </w:r>
    </w:p>
    <w:p w:rsidR="00772C82" w:rsidRPr="00C65662" w:rsidRDefault="00772C82" w:rsidP="00C65662">
      <w:pPr>
        <w:tabs>
          <w:tab w:val="left" w:pos="0"/>
        </w:tabs>
        <w:spacing w:after="0" w:line="240" w:lineRule="auto"/>
        <w:jc w:val="both"/>
        <w:rPr>
          <w:rFonts w:ascii="Times New Roman" w:hAnsi="Times New Roman"/>
          <w:color w:val="000000"/>
          <w:sz w:val="24"/>
          <w:szCs w:val="24"/>
        </w:rPr>
      </w:pPr>
      <w:r w:rsidRPr="00C65662">
        <w:rPr>
          <w:rFonts w:ascii="Times New Roman" w:hAnsi="Times New Roman"/>
          <w:color w:val="000000"/>
          <w:sz w:val="24"/>
          <w:szCs w:val="24"/>
        </w:rPr>
        <w:t>3.</w:t>
      </w:r>
      <w:r w:rsidRPr="00C65662">
        <w:rPr>
          <w:rFonts w:ascii="Times New Roman" w:hAnsi="Times New Roman"/>
          <w:b/>
          <w:bCs/>
          <w:color w:val="000000"/>
          <w:sz w:val="24"/>
          <w:szCs w:val="24"/>
        </w:rPr>
        <w:t xml:space="preserve"> </w:t>
      </w:r>
      <w:r w:rsidRPr="00C65662">
        <w:rPr>
          <w:rFonts w:ascii="Times New Roman" w:hAnsi="Times New Roman"/>
          <w:color w:val="000000"/>
          <w:sz w:val="24"/>
          <w:szCs w:val="24"/>
        </w:rPr>
        <w:t>Паломнический;</w:t>
      </w:r>
    </w:p>
    <w:p w:rsidR="00772C82" w:rsidRPr="00C65662" w:rsidRDefault="00772C82" w:rsidP="00C65662">
      <w:pPr>
        <w:tabs>
          <w:tab w:val="left" w:pos="0"/>
        </w:tabs>
        <w:spacing w:after="0" w:line="240" w:lineRule="auto"/>
        <w:jc w:val="both"/>
        <w:rPr>
          <w:rFonts w:ascii="Times New Roman" w:hAnsi="Times New Roman"/>
          <w:color w:val="000000"/>
          <w:sz w:val="24"/>
          <w:szCs w:val="24"/>
        </w:rPr>
      </w:pPr>
      <w:r w:rsidRPr="00C65662">
        <w:rPr>
          <w:rFonts w:ascii="Times New Roman" w:hAnsi="Times New Roman"/>
          <w:color w:val="000000"/>
          <w:sz w:val="24"/>
          <w:szCs w:val="24"/>
        </w:rPr>
        <w:t xml:space="preserve">4. </w:t>
      </w:r>
      <w:r w:rsidRPr="00C65662">
        <w:rPr>
          <w:rFonts w:ascii="Times New Roman" w:hAnsi="Times New Roman"/>
          <w:color w:val="000000"/>
          <w:sz w:val="24"/>
          <w:szCs w:val="24"/>
          <w:lang w:val="en-US"/>
        </w:rPr>
        <w:t>Vip</w:t>
      </w:r>
      <w:r w:rsidRPr="00C65662">
        <w:rPr>
          <w:rFonts w:ascii="Times New Roman" w:hAnsi="Times New Roman"/>
          <w:color w:val="000000"/>
          <w:sz w:val="24"/>
          <w:szCs w:val="24"/>
        </w:rPr>
        <w:t>- тур Охотничий</w:t>
      </w:r>
    </w:p>
    <w:p w:rsidR="00772C82" w:rsidRPr="00C65662" w:rsidRDefault="00772C82" w:rsidP="00C65662">
      <w:pPr>
        <w:tabs>
          <w:tab w:val="left" w:pos="0"/>
        </w:tabs>
        <w:spacing w:after="0" w:line="240" w:lineRule="auto"/>
        <w:jc w:val="both"/>
        <w:rPr>
          <w:rFonts w:ascii="Times New Roman" w:hAnsi="Times New Roman"/>
          <w:color w:val="000000"/>
          <w:sz w:val="24"/>
          <w:szCs w:val="24"/>
        </w:rPr>
      </w:pPr>
      <w:r w:rsidRPr="00C65662">
        <w:rPr>
          <w:rFonts w:ascii="Times New Roman" w:hAnsi="Times New Roman"/>
          <w:color w:val="000000"/>
          <w:sz w:val="24"/>
          <w:szCs w:val="24"/>
        </w:rPr>
        <w:t>5. Событийный</w:t>
      </w:r>
    </w:p>
    <w:p w:rsidR="00772C82" w:rsidRPr="00772C82" w:rsidRDefault="00772C82" w:rsidP="00772C82">
      <w:pPr>
        <w:pStyle w:val="a5"/>
        <w:tabs>
          <w:tab w:val="left" w:pos="0"/>
        </w:tabs>
        <w:spacing w:after="0" w:line="240" w:lineRule="auto"/>
        <w:ind w:left="600"/>
        <w:jc w:val="both"/>
        <w:rPr>
          <w:rFonts w:ascii="Times New Roman" w:hAnsi="Times New Roman"/>
          <w:color w:val="000000"/>
          <w:sz w:val="24"/>
          <w:szCs w:val="24"/>
        </w:rPr>
      </w:pPr>
    </w:p>
    <w:p w:rsidR="00C43840" w:rsidRPr="00772C82" w:rsidRDefault="00C43840" w:rsidP="00737094">
      <w:pPr>
        <w:pStyle w:val="5"/>
        <w:numPr>
          <w:ilvl w:val="0"/>
          <w:numId w:val="0"/>
        </w:numPr>
        <w:spacing w:before="0" w:after="0"/>
        <w:jc w:val="both"/>
        <w:rPr>
          <w:rFonts w:ascii="Times New Roman" w:hAnsi="Times New Roman" w:cs="Times New Roman"/>
          <w:sz w:val="28"/>
          <w:szCs w:val="28"/>
        </w:rPr>
      </w:pPr>
      <w:r w:rsidRPr="00772C82">
        <w:rPr>
          <w:rFonts w:ascii="Times New Roman" w:hAnsi="Times New Roman" w:cs="Times New Roman"/>
          <w:b/>
        </w:rPr>
        <w:t>1.18</w:t>
      </w:r>
      <w:r w:rsidR="00737094" w:rsidRPr="00772C82">
        <w:rPr>
          <w:rFonts w:ascii="Times New Roman" w:hAnsi="Times New Roman" w:cs="Times New Roman"/>
          <w:b/>
        </w:rPr>
        <w:t>.</w:t>
      </w:r>
      <w:r w:rsidRPr="00772C82">
        <w:rPr>
          <w:rFonts w:ascii="Times New Roman" w:hAnsi="Times New Roman" w:cs="Times New Roman"/>
          <w:b/>
          <w:sz w:val="28"/>
          <w:szCs w:val="28"/>
        </w:rPr>
        <w:t xml:space="preserve"> </w:t>
      </w:r>
      <w:r w:rsidRPr="00772C82">
        <w:rPr>
          <w:rFonts w:ascii="Times New Roman" w:hAnsi="Times New Roman" w:cs="Times New Roman"/>
          <w:b/>
        </w:rPr>
        <w:t>Основные «бренды» муниципального образования</w:t>
      </w:r>
      <w:r w:rsidRPr="00772C82">
        <w:rPr>
          <w:rFonts w:ascii="Times New Roman" w:hAnsi="Times New Roman" w:cs="Times New Roman"/>
        </w:rPr>
        <w:t>.</w:t>
      </w:r>
    </w:p>
    <w:p w:rsidR="00DB0A80" w:rsidRDefault="00C43840" w:rsidP="00737094">
      <w:pPr>
        <w:pStyle w:val="a0"/>
        <w:spacing w:after="0" w:line="240" w:lineRule="auto"/>
        <w:jc w:val="both"/>
        <w:rPr>
          <w:rFonts w:ascii="Times New Roman" w:hAnsi="Times New Roman" w:cs="Times New Roman"/>
          <w:sz w:val="24"/>
          <w:szCs w:val="24"/>
        </w:rPr>
      </w:pPr>
      <w:r w:rsidRPr="00772C82">
        <w:rPr>
          <w:rFonts w:ascii="Times New Roman" w:hAnsi="Times New Roman" w:cs="Times New Roman"/>
          <w:sz w:val="24"/>
          <w:szCs w:val="24"/>
        </w:rPr>
        <w:t>Указываются основные туристские бренды, используемые для продвижения территории и известные за ее пределами</w:t>
      </w:r>
      <w:r w:rsidR="00737094" w:rsidRPr="00772C82">
        <w:rPr>
          <w:rFonts w:ascii="Times New Roman" w:hAnsi="Times New Roman" w:cs="Times New Roman"/>
          <w:sz w:val="24"/>
          <w:szCs w:val="24"/>
        </w:rPr>
        <w:t>.</w:t>
      </w:r>
    </w:p>
    <w:p w:rsidR="00725D95" w:rsidRPr="00772C82" w:rsidRDefault="007B4C38" w:rsidP="00737094">
      <w:pPr>
        <w:pStyle w:val="a0"/>
        <w:spacing w:after="0" w:line="240" w:lineRule="auto"/>
        <w:jc w:val="both"/>
        <w:rPr>
          <w:rFonts w:ascii="Times New Roman" w:hAnsi="Times New Roman" w:cs="Times New Roman"/>
          <w:sz w:val="24"/>
          <w:szCs w:val="24"/>
        </w:rPr>
      </w:pPr>
      <w:r w:rsidRPr="00772C82">
        <w:rPr>
          <w:rFonts w:ascii="Times New Roman" w:hAnsi="Times New Roman" w:cs="Times New Roman"/>
          <w:sz w:val="24"/>
          <w:szCs w:val="24"/>
        </w:rPr>
        <w:t xml:space="preserve"> </w:t>
      </w:r>
    </w:p>
    <w:p w:rsidR="00772C82" w:rsidRDefault="00772C82" w:rsidP="00772C82">
      <w:pPr>
        <w:pStyle w:val="a0"/>
        <w:spacing w:after="0" w:line="240" w:lineRule="auto"/>
        <w:jc w:val="both"/>
        <w:rPr>
          <w:rFonts w:ascii="Times New Roman" w:hAnsi="Times New Roman"/>
          <w:color w:val="000000"/>
          <w:sz w:val="24"/>
          <w:szCs w:val="24"/>
        </w:rPr>
      </w:pPr>
      <w:r>
        <w:rPr>
          <w:rFonts w:ascii="Times New Roman" w:hAnsi="Times New Roman"/>
          <w:color w:val="000000"/>
          <w:sz w:val="24"/>
          <w:szCs w:val="24"/>
        </w:rPr>
        <w:t>1. Драматург А. Вампилов</w:t>
      </w:r>
    </w:p>
    <w:p w:rsidR="00772C82" w:rsidRDefault="00772C82" w:rsidP="00772C82">
      <w:pPr>
        <w:pStyle w:val="a0"/>
        <w:spacing w:after="0" w:line="240" w:lineRule="auto"/>
        <w:jc w:val="both"/>
        <w:rPr>
          <w:rFonts w:ascii="Times New Roman" w:hAnsi="Times New Roman"/>
          <w:color w:val="000000"/>
          <w:sz w:val="24"/>
          <w:szCs w:val="24"/>
        </w:rPr>
      </w:pPr>
      <w:r>
        <w:rPr>
          <w:rFonts w:ascii="Times New Roman" w:hAnsi="Times New Roman"/>
          <w:color w:val="000000"/>
          <w:sz w:val="24"/>
          <w:szCs w:val="24"/>
        </w:rPr>
        <w:t>2. Озеро Аляты</w:t>
      </w:r>
    </w:p>
    <w:p w:rsidR="00772C82" w:rsidRDefault="00772C82" w:rsidP="00772C82">
      <w:pPr>
        <w:pStyle w:val="a0"/>
        <w:spacing w:after="0" w:line="240" w:lineRule="auto"/>
        <w:jc w:val="both"/>
        <w:rPr>
          <w:rFonts w:ascii="Times New Roman" w:hAnsi="Times New Roman"/>
          <w:color w:val="000000"/>
          <w:sz w:val="24"/>
          <w:szCs w:val="24"/>
        </w:rPr>
      </w:pPr>
      <w:r>
        <w:rPr>
          <w:rFonts w:ascii="Times New Roman" w:hAnsi="Times New Roman"/>
          <w:color w:val="000000"/>
          <w:sz w:val="24"/>
          <w:szCs w:val="24"/>
        </w:rPr>
        <w:t>3. Сакральные места (Аларский дацан, бариса, шаманские места, православные храмы)</w:t>
      </w:r>
    </w:p>
    <w:p w:rsidR="00772C82" w:rsidRDefault="00772C82" w:rsidP="00772C82">
      <w:pPr>
        <w:pStyle w:val="a0"/>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4. Пляжи п. </w:t>
      </w:r>
      <w:proofErr w:type="gramStart"/>
      <w:r>
        <w:rPr>
          <w:rFonts w:ascii="Times New Roman" w:hAnsi="Times New Roman"/>
          <w:color w:val="000000"/>
          <w:sz w:val="24"/>
          <w:szCs w:val="24"/>
        </w:rPr>
        <w:t>Ангарский</w:t>
      </w:r>
      <w:proofErr w:type="gramEnd"/>
    </w:p>
    <w:p w:rsidR="00772C82" w:rsidRDefault="00772C82" w:rsidP="00772C82">
      <w:pPr>
        <w:pStyle w:val="a0"/>
        <w:spacing w:after="0" w:line="240" w:lineRule="auto"/>
        <w:jc w:val="both"/>
        <w:rPr>
          <w:rFonts w:ascii="Times New Roman" w:hAnsi="Times New Roman"/>
          <w:color w:val="000000"/>
          <w:sz w:val="24"/>
          <w:szCs w:val="24"/>
        </w:rPr>
      </w:pPr>
      <w:r>
        <w:rPr>
          <w:rFonts w:ascii="Times New Roman" w:hAnsi="Times New Roman"/>
          <w:color w:val="000000"/>
          <w:sz w:val="24"/>
          <w:szCs w:val="24"/>
        </w:rPr>
        <w:t>5. Гостевая усадьба «Имение БлагоДатное»</w:t>
      </w:r>
    </w:p>
    <w:p w:rsidR="00772C82" w:rsidRDefault="00772C82" w:rsidP="00772C82">
      <w:pPr>
        <w:pStyle w:val="a0"/>
        <w:spacing w:after="0" w:line="240" w:lineRule="auto"/>
        <w:jc w:val="both"/>
        <w:rPr>
          <w:rFonts w:ascii="Times New Roman" w:hAnsi="Times New Roman"/>
          <w:color w:val="000000"/>
          <w:sz w:val="24"/>
          <w:szCs w:val="24"/>
        </w:rPr>
      </w:pPr>
      <w:r>
        <w:rPr>
          <w:rFonts w:ascii="Times New Roman" w:hAnsi="Times New Roman"/>
          <w:color w:val="000000"/>
          <w:sz w:val="24"/>
          <w:szCs w:val="24"/>
        </w:rPr>
        <w:t>6. Памятник природы  регионального значения «Баторова роща»</w:t>
      </w:r>
    </w:p>
    <w:p w:rsidR="00B15061" w:rsidRPr="00EC1044" w:rsidRDefault="00B15061" w:rsidP="00772C82">
      <w:pPr>
        <w:pStyle w:val="a0"/>
        <w:spacing w:after="0" w:line="240" w:lineRule="auto"/>
        <w:jc w:val="both"/>
        <w:rPr>
          <w:rFonts w:ascii="Times New Roman" w:hAnsi="Times New Roman"/>
          <w:color w:val="000000"/>
          <w:sz w:val="24"/>
          <w:szCs w:val="24"/>
        </w:rPr>
      </w:pPr>
    </w:p>
    <w:p w:rsidR="00772C82" w:rsidRDefault="00772C82" w:rsidP="00737094">
      <w:pPr>
        <w:pStyle w:val="a0"/>
        <w:spacing w:after="0" w:line="240" w:lineRule="auto"/>
        <w:jc w:val="both"/>
        <w:rPr>
          <w:rFonts w:ascii="Times New Roman" w:hAnsi="Times New Roman" w:cs="Times New Roman"/>
          <w:color w:val="000000" w:themeColor="text1"/>
          <w:sz w:val="24"/>
          <w:szCs w:val="24"/>
        </w:rPr>
      </w:pPr>
    </w:p>
    <w:p w:rsidR="00BD2028" w:rsidRPr="009F46E1" w:rsidRDefault="00B87B5C" w:rsidP="00725D95">
      <w:pPr>
        <w:pStyle w:val="a0"/>
        <w:spacing w:after="0" w:line="240" w:lineRule="auto"/>
        <w:jc w:val="center"/>
        <w:rPr>
          <w:rFonts w:ascii="Times New Roman" w:hAnsi="Times New Roman" w:cs="Times New Roman"/>
          <w:b/>
          <w:color w:val="333333"/>
          <w:sz w:val="23"/>
          <w:szCs w:val="23"/>
          <w:shd w:val="clear" w:color="auto" w:fill="FFFFFF"/>
        </w:rPr>
      </w:pPr>
      <w:r w:rsidRPr="009F46E1">
        <w:rPr>
          <w:rFonts w:ascii="Times New Roman" w:hAnsi="Times New Roman" w:cs="Times New Roman"/>
          <w:b/>
          <w:color w:val="333333"/>
          <w:sz w:val="23"/>
          <w:szCs w:val="23"/>
          <w:shd w:val="clear" w:color="auto" w:fill="FFFFFF"/>
        </w:rPr>
        <w:lastRenderedPageBreak/>
        <w:t>Всемирную славу Аларскому району Иркутской области принес известный драматург Александр Валентинович Вампилов</w:t>
      </w:r>
    </w:p>
    <w:p w:rsidR="00772C82" w:rsidRPr="00725D95" w:rsidRDefault="00772C82" w:rsidP="00725D95">
      <w:pPr>
        <w:pStyle w:val="a0"/>
        <w:spacing w:after="0" w:line="240" w:lineRule="auto"/>
        <w:jc w:val="center"/>
        <w:rPr>
          <w:rFonts w:ascii="Times New Roman" w:hAnsi="Times New Roman" w:cs="Times New Roman"/>
          <w:b/>
          <w:color w:val="000000" w:themeColor="text1"/>
          <w:sz w:val="24"/>
          <w:szCs w:val="24"/>
        </w:rPr>
      </w:pPr>
    </w:p>
    <w:p w:rsidR="000D1C5E" w:rsidRDefault="00E32725" w:rsidP="00737094">
      <w:pPr>
        <w:pStyle w:val="a0"/>
        <w:spacing w:after="0" w:line="240" w:lineRule="auto"/>
        <w:jc w:val="both"/>
        <w:rPr>
          <w:rFonts w:ascii="Times New Roman" w:hAnsi="Times New Roman" w:cs="Times New Roman"/>
          <w:color w:val="1C1E21"/>
          <w:sz w:val="24"/>
          <w:szCs w:val="24"/>
          <w:shd w:val="clear" w:color="auto" w:fill="FFFFFF"/>
        </w:rPr>
      </w:pPr>
      <w:r w:rsidRPr="00F257FF">
        <w:rPr>
          <w:rFonts w:ascii="Times New Roman" w:hAnsi="Times New Roman" w:cs="Times New Roman"/>
          <w:color w:val="1C1E21"/>
          <w:sz w:val="24"/>
          <w:szCs w:val="24"/>
          <w:shd w:val="clear" w:color="auto" w:fill="FFFFFF"/>
        </w:rPr>
        <w:t>Экскурсии по Мемориальному музею Александра Вампилова, Кра</w:t>
      </w:r>
      <w:r w:rsidR="00F257FF">
        <w:rPr>
          <w:rFonts w:ascii="Times New Roman" w:hAnsi="Times New Roman" w:cs="Times New Roman"/>
          <w:color w:val="1C1E21"/>
          <w:sz w:val="24"/>
          <w:szCs w:val="24"/>
          <w:shd w:val="clear" w:color="auto" w:fill="FFFFFF"/>
        </w:rPr>
        <w:t>еведческому музею и Центральной</w:t>
      </w:r>
      <w:r w:rsidR="002D451E">
        <w:rPr>
          <w:rFonts w:ascii="Times New Roman" w:hAnsi="Times New Roman" w:cs="Times New Roman"/>
          <w:color w:val="1C1E21"/>
          <w:sz w:val="24"/>
          <w:szCs w:val="24"/>
          <w:shd w:val="clear" w:color="auto" w:fill="FFFFFF"/>
        </w:rPr>
        <w:t xml:space="preserve"> </w:t>
      </w:r>
      <w:r w:rsidR="00F257FF">
        <w:rPr>
          <w:rFonts w:ascii="Times New Roman" w:hAnsi="Times New Roman" w:cs="Times New Roman"/>
          <w:color w:val="1C1E21"/>
          <w:sz w:val="24"/>
          <w:szCs w:val="24"/>
          <w:shd w:val="clear" w:color="auto" w:fill="FFFFFF"/>
        </w:rPr>
        <w:t xml:space="preserve"> </w:t>
      </w:r>
      <w:r w:rsidRPr="00F257FF">
        <w:rPr>
          <w:rFonts w:ascii="Times New Roman" w:hAnsi="Times New Roman" w:cs="Times New Roman"/>
          <w:color w:val="1C1E21"/>
          <w:sz w:val="24"/>
          <w:szCs w:val="24"/>
          <w:shd w:val="clear" w:color="auto" w:fill="FFFFFF"/>
        </w:rPr>
        <w:t>библиотеке.</w:t>
      </w:r>
      <w:r w:rsidRPr="00F257FF">
        <w:rPr>
          <w:rFonts w:ascii="Times New Roman" w:hAnsi="Times New Roman" w:cs="Times New Roman"/>
          <w:color w:val="1C1E21"/>
          <w:sz w:val="24"/>
          <w:szCs w:val="24"/>
        </w:rPr>
        <w:br/>
      </w:r>
      <w:r w:rsidRPr="00F257FF">
        <w:rPr>
          <w:rFonts w:ascii="Times New Roman" w:hAnsi="Times New Roman" w:cs="Times New Roman"/>
          <w:color w:val="1C1E21"/>
          <w:sz w:val="24"/>
          <w:szCs w:val="24"/>
          <w:shd w:val="clear" w:color="auto" w:fill="FFFFFF"/>
        </w:rPr>
        <w:t xml:space="preserve">Рассказ о жизни и творчестве Александра Вампилова, истории Аларского района, экскурсия по Вампиловским местам </w:t>
      </w:r>
      <w:r w:rsidR="00F257FF">
        <w:rPr>
          <w:rFonts w:ascii="Times New Roman" w:hAnsi="Times New Roman" w:cs="Times New Roman"/>
          <w:color w:val="1C1E21"/>
          <w:sz w:val="24"/>
          <w:szCs w:val="24"/>
          <w:shd w:val="clear" w:color="auto" w:fill="FFFFFF"/>
        </w:rPr>
        <w:t xml:space="preserve"> в поселке Кутулик</w:t>
      </w:r>
      <w:r w:rsidRPr="00F257FF">
        <w:rPr>
          <w:rFonts w:ascii="Times New Roman" w:hAnsi="Times New Roman" w:cs="Times New Roman"/>
          <w:color w:val="1C1E21"/>
          <w:sz w:val="24"/>
          <w:szCs w:val="24"/>
          <w:shd w:val="clear" w:color="auto" w:fill="FFFFFF"/>
        </w:rPr>
        <w:t>.</w:t>
      </w:r>
    </w:p>
    <w:p w:rsidR="00B15061" w:rsidRDefault="00B15061" w:rsidP="00737094">
      <w:pPr>
        <w:pStyle w:val="a0"/>
        <w:spacing w:after="0" w:line="240" w:lineRule="auto"/>
        <w:jc w:val="both"/>
        <w:rPr>
          <w:rFonts w:ascii="Times New Roman" w:hAnsi="Times New Roman" w:cs="Times New Roman"/>
          <w:color w:val="1C1E21"/>
          <w:sz w:val="24"/>
          <w:szCs w:val="24"/>
          <w:shd w:val="clear" w:color="auto" w:fill="FFFFFF"/>
        </w:rPr>
      </w:pPr>
    </w:p>
    <w:p w:rsidR="00B15061" w:rsidRPr="00F257FF" w:rsidRDefault="00B15061" w:rsidP="00737094">
      <w:pPr>
        <w:pStyle w:val="a0"/>
        <w:spacing w:after="0" w:line="240" w:lineRule="auto"/>
        <w:jc w:val="both"/>
        <w:rPr>
          <w:rFonts w:ascii="Times New Roman" w:hAnsi="Times New Roman" w:cs="Times New Roman"/>
          <w:color w:val="000000" w:themeColor="text1"/>
          <w:sz w:val="24"/>
          <w:szCs w:val="24"/>
        </w:rPr>
      </w:pPr>
    </w:p>
    <w:p w:rsidR="000D1C5E" w:rsidRDefault="000D1C5E" w:rsidP="00737094">
      <w:pPr>
        <w:pStyle w:val="a0"/>
        <w:spacing w:after="0" w:line="240" w:lineRule="auto"/>
        <w:jc w:val="both"/>
        <w:rPr>
          <w:rFonts w:ascii="Times New Roman" w:hAnsi="Times New Roman" w:cs="Times New Roman"/>
          <w:color w:val="000000" w:themeColor="text1"/>
          <w:sz w:val="24"/>
          <w:szCs w:val="24"/>
        </w:rPr>
      </w:pPr>
    </w:p>
    <w:p w:rsidR="000835CF" w:rsidRPr="00725D95" w:rsidRDefault="000835CF" w:rsidP="00725D95">
      <w:pPr>
        <w:pStyle w:val="a0"/>
        <w:spacing w:after="0" w:line="240" w:lineRule="auto"/>
        <w:jc w:val="center"/>
        <w:rPr>
          <w:rFonts w:ascii="Times New Roman" w:hAnsi="Times New Roman" w:cs="Times New Roman"/>
          <w:b/>
          <w:color w:val="000000" w:themeColor="text1"/>
          <w:sz w:val="24"/>
          <w:szCs w:val="24"/>
        </w:rPr>
      </w:pPr>
      <w:r w:rsidRPr="00725D95">
        <w:rPr>
          <w:rFonts w:ascii="Times New Roman" w:hAnsi="Times New Roman" w:cs="Times New Roman"/>
          <w:b/>
          <w:color w:val="000000" w:themeColor="text1"/>
          <w:sz w:val="24"/>
          <w:szCs w:val="24"/>
        </w:rPr>
        <w:t>Памятник Александру Вампилову в поселке Кутулик</w:t>
      </w:r>
    </w:p>
    <w:p w:rsidR="00FC538E" w:rsidRDefault="00FC538E" w:rsidP="00737094">
      <w:pPr>
        <w:pStyle w:val="a0"/>
        <w:spacing w:after="0" w:line="240" w:lineRule="auto"/>
        <w:jc w:val="both"/>
        <w:rPr>
          <w:rFonts w:ascii="Times New Roman" w:hAnsi="Times New Roman" w:cs="Times New Roman"/>
          <w:color w:val="000000" w:themeColor="text1"/>
          <w:sz w:val="24"/>
          <w:szCs w:val="24"/>
        </w:rPr>
      </w:pPr>
    </w:p>
    <w:p w:rsidR="000835CF" w:rsidRDefault="000835CF" w:rsidP="002C08E1">
      <w:pPr>
        <w:pStyle w:val="a0"/>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extent cx="2513587" cy="1676400"/>
            <wp:effectExtent l="19050" t="0" r="1013" b="0"/>
            <wp:docPr id="7" name="Рисунок 3" descr="C:\Users\пк\Desktop\1598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1598873.jpg"/>
                    <pic:cNvPicPr>
                      <a:picLocks noChangeAspect="1" noChangeArrowheads="1"/>
                    </pic:cNvPicPr>
                  </pic:nvPicPr>
                  <pic:blipFill>
                    <a:blip r:embed="rId14" cstate="print"/>
                    <a:srcRect/>
                    <a:stretch>
                      <a:fillRect/>
                    </a:stretch>
                  </pic:blipFill>
                  <pic:spPr bwMode="auto">
                    <a:xfrm>
                      <a:off x="0" y="0"/>
                      <a:ext cx="2522169" cy="1682123"/>
                    </a:xfrm>
                    <a:prstGeom prst="rect">
                      <a:avLst/>
                    </a:prstGeom>
                    <a:noFill/>
                    <a:ln w="9525">
                      <a:noFill/>
                      <a:miter lim="800000"/>
                      <a:headEnd/>
                      <a:tailEnd/>
                    </a:ln>
                  </pic:spPr>
                </pic:pic>
              </a:graphicData>
            </a:graphic>
          </wp:inline>
        </w:drawing>
      </w:r>
    </w:p>
    <w:p w:rsidR="000835CF" w:rsidRDefault="000835CF" w:rsidP="00737094">
      <w:pPr>
        <w:pStyle w:val="a0"/>
        <w:spacing w:after="0" w:line="240" w:lineRule="auto"/>
        <w:jc w:val="both"/>
        <w:rPr>
          <w:rFonts w:ascii="Times New Roman" w:hAnsi="Times New Roman" w:cs="Times New Roman"/>
          <w:color w:val="000000" w:themeColor="text1"/>
          <w:sz w:val="24"/>
          <w:szCs w:val="24"/>
        </w:rPr>
      </w:pPr>
    </w:p>
    <w:p w:rsidR="007B4C38" w:rsidRDefault="007B4C38" w:rsidP="00737094">
      <w:pPr>
        <w:pStyle w:val="a0"/>
        <w:spacing w:after="0" w:line="240" w:lineRule="auto"/>
        <w:jc w:val="both"/>
        <w:rPr>
          <w:rFonts w:ascii="Times New Roman" w:hAnsi="Times New Roman" w:cs="Times New Roman"/>
          <w:color w:val="000000" w:themeColor="text1"/>
          <w:sz w:val="24"/>
          <w:szCs w:val="24"/>
          <w:lang w:eastAsia="hi-IN" w:bidi="hi-IN"/>
        </w:rPr>
      </w:pPr>
      <w:r>
        <w:rPr>
          <w:rFonts w:ascii="Times New Roman" w:hAnsi="Times New Roman" w:cs="Times New Roman"/>
          <w:noProof/>
          <w:color w:val="000000" w:themeColor="text1"/>
          <w:sz w:val="24"/>
          <w:szCs w:val="24"/>
        </w:rPr>
        <w:drawing>
          <wp:inline distT="0" distB="0" distL="0" distR="0">
            <wp:extent cx="2915842" cy="2057037"/>
            <wp:effectExtent l="19050" t="0" r="0" b="0"/>
            <wp:docPr id="4" name="Рисунок 1" descr="C:\Users\пк\Desktop\46503719_2167385766912983_87814913832370831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46503719_2167385766912983_8781491383237083136_o.jpg"/>
                    <pic:cNvPicPr>
                      <a:picLocks noChangeAspect="1" noChangeArrowheads="1"/>
                    </pic:cNvPicPr>
                  </pic:nvPicPr>
                  <pic:blipFill>
                    <a:blip r:embed="rId15" cstate="print"/>
                    <a:srcRect/>
                    <a:stretch>
                      <a:fillRect/>
                    </a:stretch>
                  </pic:blipFill>
                  <pic:spPr bwMode="auto">
                    <a:xfrm>
                      <a:off x="0" y="0"/>
                      <a:ext cx="2919263" cy="2059450"/>
                    </a:xfrm>
                    <a:prstGeom prst="rect">
                      <a:avLst/>
                    </a:prstGeom>
                    <a:noFill/>
                    <a:ln w="9525">
                      <a:noFill/>
                      <a:miter lim="800000"/>
                      <a:headEnd/>
                      <a:tailEnd/>
                    </a:ln>
                  </pic:spPr>
                </pic:pic>
              </a:graphicData>
            </a:graphic>
          </wp:inline>
        </w:drawing>
      </w:r>
      <w:r w:rsidR="00B15061" w:rsidRPr="00B15061">
        <w:rPr>
          <w:rFonts w:ascii="Times New Roman" w:hAnsi="Times New Roman" w:cs="Times New Roman"/>
          <w:noProof/>
          <w:color w:val="000000" w:themeColor="text1"/>
          <w:sz w:val="24"/>
          <w:szCs w:val="24"/>
        </w:rPr>
        <w:drawing>
          <wp:inline distT="0" distB="0" distL="0" distR="0">
            <wp:extent cx="3194050" cy="2395538"/>
            <wp:effectExtent l="19050" t="0" r="6350" b="0"/>
            <wp:docPr id="45" name="Рисунок 4" descr="C:\Users\пк\Desktop\музей А Вампилова фото\img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музей А Вампилова фото\img22.jpg"/>
                    <pic:cNvPicPr>
                      <a:picLocks noChangeAspect="1" noChangeArrowheads="1"/>
                    </pic:cNvPicPr>
                  </pic:nvPicPr>
                  <pic:blipFill>
                    <a:blip r:embed="rId16" cstate="print"/>
                    <a:srcRect/>
                    <a:stretch>
                      <a:fillRect/>
                    </a:stretch>
                  </pic:blipFill>
                  <pic:spPr bwMode="auto">
                    <a:xfrm>
                      <a:off x="0" y="0"/>
                      <a:ext cx="3194049" cy="2395537"/>
                    </a:xfrm>
                    <a:prstGeom prst="rect">
                      <a:avLst/>
                    </a:prstGeom>
                    <a:noFill/>
                    <a:ln w="9525">
                      <a:noFill/>
                      <a:miter lim="800000"/>
                      <a:headEnd/>
                      <a:tailEnd/>
                    </a:ln>
                  </pic:spPr>
                </pic:pic>
              </a:graphicData>
            </a:graphic>
          </wp:inline>
        </w:drawing>
      </w:r>
    </w:p>
    <w:p w:rsidR="00886D2E" w:rsidRDefault="00886D2E" w:rsidP="00737094">
      <w:pPr>
        <w:pStyle w:val="a0"/>
        <w:spacing w:after="0" w:line="240" w:lineRule="auto"/>
        <w:jc w:val="both"/>
        <w:rPr>
          <w:rFonts w:ascii="Times New Roman" w:hAnsi="Times New Roman" w:cs="Times New Roman"/>
          <w:color w:val="000000" w:themeColor="text1"/>
          <w:sz w:val="24"/>
          <w:szCs w:val="24"/>
          <w:lang w:eastAsia="hi-IN" w:bidi="hi-IN"/>
        </w:rPr>
      </w:pPr>
    </w:p>
    <w:p w:rsidR="00901EE8" w:rsidRDefault="00901EE8" w:rsidP="00737094">
      <w:pPr>
        <w:pStyle w:val="a0"/>
        <w:spacing w:after="0" w:line="240" w:lineRule="auto"/>
        <w:jc w:val="both"/>
        <w:rPr>
          <w:rFonts w:ascii="Times New Roman" w:hAnsi="Times New Roman" w:cs="Times New Roman"/>
          <w:color w:val="000000" w:themeColor="text1"/>
          <w:sz w:val="24"/>
          <w:szCs w:val="24"/>
          <w:lang w:eastAsia="hi-IN" w:bidi="hi-IN"/>
        </w:rPr>
      </w:pPr>
    </w:p>
    <w:p w:rsidR="00725D95" w:rsidRDefault="00901EE8" w:rsidP="00813EAA">
      <w:pPr>
        <w:pStyle w:val="a0"/>
        <w:spacing w:after="0" w:line="240" w:lineRule="auto"/>
        <w:jc w:val="center"/>
        <w:rPr>
          <w:rFonts w:ascii="Times New Roman" w:hAnsi="Times New Roman" w:cs="Times New Roman"/>
          <w:color w:val="000000" w:themeColor="text1"/>
          <w:sz w:val="24"/>
          <w:szCs w:val="24"/>
          <w:lang w:eastAsia="hi-IN" w:bidi="hi-IN"/>
        </w:rPr>
      </w:pPr>
      <w:r>
        <w:rPr>
          <w:rFonts w:ascii="Times New Roman" w:hAnsi="Times New Roman" w:cs="Times New Roman"/>
          <w:noProof/>
          <w:color w:val="000000" w:themeColor="text1"/>
          <w:sz w:val="24"/>
          <w:szCs w:val="24"/>
        </w:rPr>
        <w:drawing>
          <wp:inline distT="0" distB="0" distL="0" distR="0">
            <wp:extent cx="2518072" cy="1679344"/>
            <wp:effectExtent l="19050" t="0" r="0" b="0"/>
            <wp:docPr id="20" name="Рисунок 2" descr="C:\Users\пк\Desktop\ТУРИСТСКИЙ ПАСПОРТ\культура\музей А Вампилова фото\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ТУРИСТСКИЙ ПАСПОРТ\культура\музей А Вампилова фото\10-1.jpg"/>
                    <pic:cNvPicPr>
                      <a:picLocks noChangeAspect="1" noChangeArrowheads="1"/>
                    </pic:cNvPicPr>
                  </pic:nvPicPr>
                  <pic:blipFill>
                    <a:blip r:embed="rId17" cstate="print"/>
                    <a:srcRect/>
                    <a:stretch>
                      <a:fillRect/>
                    </a:stretch>
                  </pic:blipFill>
                  <pic:spPr bwMode="auto">
                    <a:xfrm>
                      <a:off x="0" y="0"/>
                      <a:ext cx="2525895" cy="1684562"/>
                    </a:xfrm>
                    <a:prstGeom prst="rect">
                      <a:avLst/>
                    </a:prstGeom>
                    <a:noFill/>
                    <a:ln w="9525">
                      <a:noFill/>
                      <a:miter lim="800000"/>
                      <a:headEnd/>
                      <a:tailEnd/>
                    </a:ln>
                  </pic:spPr>
                </pic:pic>
              </a:graphicData>
            </a:graphic>
          </wp:inline>
        </w:drawing>
      </w:r>
    </w:p>
    <w:p w:rsidR="00A1136D" w:rsidRDefault="00A1136D" w:rsidP="00737094">
      <w:pPr>
        <w:pStyle w:val="a0"/>
        <w:spacing w:after="0" w:line="240" w:lineRule="auto"/>
        <w:jc w:val="both"/>
        <w:rPr>
          <w:rFonts w:ascii="Times New Roman" w:hAnsi="Times New Roman" w:cs="Times New Roman"/>
          <w:color w:val="000000" w:themeColor="text1"/>
          <w:sz w:val="24"/>
          <w:szCs w:val="24"/>
          <w:lang w:eastAsia="hi-IN" w:bidi="hi-IN"/>
        </w:rPr>
      </w:pPr>
    </w:p>
    <w:p w:rsidR="0026789D" w:rsidRPr="00EC1044" w:rsidRDefault="0026789D" w:rsidP="00737094">
      <w:pPr>
        <w:pStyle w:val="a0"/>
        <w:spacing w:after="0" w:line="240" w:lineRule="auto"/>
        <w:jc w:val="both"/>
        <w:rPr>
          <w:rFonts w:ascii="Times New Roman" w:hAnsi="Times New Roman" w:cs="Times New Roman"/>
          <w:color w:val="000000" w:themeColor="text1"/>
          <w:sz w:val="24"/>
          <w:szCs w:val="24"/>
          <w:lang w:eastAsia="hi-IN" w:bidi="hi-IN"/>
        </w:rPr>
      </w:pPr>
    </w:p>
    <w:p w:rsidR="00EC1044" w:rsidRPr="006E6820" w:rsidRDefault="00EC1044" w:rsidP="00EC1044">
      <w:pPr>
        <w:tabs>
          <w:tab w:val="left" w:pos="0"/>
        </w:tabs>
        <w:spacing w:after="0" w:line="240" w:lineRule="auto"/>
        <w:jc w:val="both"/>
        <w:rPr>
          <w:rFonts w:ascii="Times New Roman" w:eastAsia="SimSun" w:hAnsi="Times New Roman" w:cs="Times New Roman"/>
          <w:b/>
          <w:sz w:val="24"/>
          <w:szCs w:val="24"/>
        </w:rPr>
      </w:pPr>
      <w:r w:rsidRPr="006E6820">
        <w:rPr>
          <w:rFonts w:ascii="Times New Roman" w:hAnsi="Times New Roman" w:cs="Times New Roman"/>
          <w:b/>
          <w:sz w:val="24"/>
          <w:szCs w:val="24"/>
        </w:rPr>
        <w:t>1.19.</w:t>
      </w:r>
      <w:r w:rsidR="00C43840" w:rsidRPr="006E6820">
        <w:rPr>
          <w:rFonts w:ascii="Times New Roman" w:hAnsi="Times New Roman" w:cs="Times New Roman"/>
          <w:b/>
          <w:sz w:val="24"/>
          <w:szCs w:val="24"/>
        </w:rPr>
        <w:t xml:space="preserve"> </w:t>
      </w:r>
      <w:r w:rsidR="00C43840" w:rsidRPr="006E6820">
        <w:rPr>
          <w:rFonts w:ascii="Times New Roman" w:eastAsia="SimSun" w:hAnsi="Times New Roman" w:cs="Times New Roman"/>
          <w:b/>
          <w:sz w:val="24"/>
          <w:szCs w:val="24"/>
        </w:rPr>
        <w:t>Основные виды сувенирной продукции, которую можно рекомендовать гостям территории</w:t>
      </w:r>
      <w:r w:rsidR="00737094" w:rsidRPr="006E6820">
        <w:rPr>
          <w:rFonts w:ascii="Times New Roman" w:eastAsia="SimSun" w:hAnsi="Times New Roman" w:cs="Times New Roman"/>
          <w:b/>
          <w:sz w:val="24"/>
          <w:szCs w:val="24"/>
        </w:rPr>
        <w:t>.</w:t>
      </w:r>
    </w:p>
    <w:p w:rsidR="006E6820" w:rsidRDefault="006E6820" w:rsidP="00EC1044">
      <w:pPr>
        <w:tabs>
          <w:tab w:val="left" w:pos="0"/>
        </w:tabs>
        <w:spacing w:after="0" w:line="240" w:lineRule="auto"/>
        <w:jc w:val="both"/>
        <w:rPr>
          <w:rFonts w:ascii="Times New Roman" w:eastAsia="SimSun" w:hAnsi="Times New Roman" w:cs="Times New Roman"/>
          <w:color w:val="FF0000"/>
          <w:sz w:val="28"/>
          <w:szCs w:val="28"/>
        </w:rPr>
      </w:pPr>
    </w:p>
    <w:p w:rsidR="006E6820" w:rsidRDefault="006E6820" w:rsidP="006E6820">
      <w:pPr>
        <w:tabs>
          <w:tab w:val="left" w:pos="0"/>
        </w:tabs>
        <w:spacing w:after="0" w:line="240" w:lineRule="auto"/>
        <w:jc w:val="both"/>
        <w:rPr>
          <w:rFonts w:ascii="Times New Roman" w:eastAsia="SimSun" w:hAnsi="Times New Roman"/>
          <w:color w:val="000000"/>
          <w:sz w:val="24"/>
          <w:szCs w:val="24"/>
        </w:rPr>
      </w:pPr>
      <w:r w:rsidRPr="00962600">
        <w:rPr>
          <w:rFonts w:ascii="Times New Roman" w:eastAsia="SimSun" w:hAnsi="Times New Roman"/>
          <w:color w:val="000000"/>
          <w:sz w:val="24"/>
          <w:szCs w:val="24"/>
        </w:rPr>
        <w:lastRenderedPageBreak/>
        <w:t>1</w:t>
      </w:r>
      <w:r>
        <w:rPr>
          <w:rFonts w:ascii="Times New Roman" w:eastAsia="SimSun" w:hAnsi="Times New Roman"/>
          <w:color w:val="000000"/>
          <w:sz w:val="24"/>
          <w:szCs w:val="24"/>
        </w:rPr>
        <w:t>. Путеводители «Добро пожаловать в Аларский район!», «Добро пожаловать в с. Табарсук!», «Сакральные места Алари», «Бахтай туристический»</w:t>
      </w:r>
    </w:p>
    <w:p w:rsidR="006E6820" w:rsidRDefault="006E6820" w:rsidP="006E6820">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2. Магнитики (Памятник А. Вампилову, Аларский дацан, Церковь И. Предтечи, Библиотека им. А. Вампилова, Мечеть с. Шаховск, Озеро Аляты, Лодка -</w:t>
      </w:r>
      <w:r w:rsidRPr="00872857">
        <w:rPr>
          <w:sz w:val="28"/>
          <w:szCs w:val="28"/>
        </w:rPr>
        <w:t xml:space="preserve"> </w:t>
      </w:r>
      <w:r w:rsidRPr="00872857">
        <w:rPr>
          <w:rFonts w:ascii="Times New Roman" w:hAnsi="Times New Roman"/>
          <w:sz w:val="24"/>
          <w:szCs w:val="24"/>
        </w:rPr>
        <w:t>долбленк</w:t>
      </w:r>
      <w:r>
        <w:rPr>
          <w:rFonts w:ascii="Times New Roman" w:hAnsi="Times New Roman"/>
          <w:sz w:val="24"/>
          <w:szCs w:val="24"/>
        </w:rPr>
        <w:t>а</w:t>
      </w:r>
      <w:r>
        <w:rPr>
          <w:rFonts w:ascii="Times New Roman" w:eastAsia="SimSun" w:hAnsi="Times New Roman"/>
          <w:color w:val="000000"/>
          <w:sz w:val="24"/>
          <w:szCs w:val="24"/>
        </w:rPr>
        <w:t>)</w:t>
      </w:r>
    </w:p>
    <w:p w:rsidR="006E6820" w:rsidRDefault="006E6820" w:rsidP="006E6820">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3. Буклеты (Поселок Кутулик, А.В. Вампилов, Ангара туристическая)</w:t>
      </w:r>
    </w:p>
    <w:p w:rsidR="006E6820" w:rsidRDefault="006E6820" w:rsidP="006E6820">
      <w:pPr>
        <w:tabs>
          <w:tab w:val="left" w:pos="0"/>
        </w:tabs>
        <w:spacing w:after="0" w:line="240" w:lineRule="auto"/>
        <w:jc w:val="both"/>
        <w:rPr>
          <w:rFonts w:ascii="Times New Roman" w:hAnsi="Times New Roman"/>
          <w:sz w:val="24"/>
          <w:szCs w:val="24"/>
        </w:rPr>
      </w:pPr>
      <w:r>
        <w:rPr>
          <w:rFonts w:ascii="Times New Roman" w:eastAsia="SimSun" w:hAnsi="Times New Roman"/>
          <w:color w:val="000000"/>
          <w:sz w:val="24"/>
          <w:szCs w:val="24"/>
        </w:rPr>
        <w:t xml:space="preserve">4. </w:t>
      </w:r>
      <w:r>
        <w:rPr>
          <w:rFonts w:ascii="Times New Roman" w:hAnsi="Times New Roman"/>
          <w:sz w:val="24"/>
          <w:szCs w:val="24"/>
        </w:rPr>
        <w:t>С</w:t>
      </w:r>
      <w:r w:rsidRPr="00083306">
        <w:rPr>
          <w:rFonts w:ascii="Times New Roman" w:hAnsi="Times New Roman"/>
          <w:sz w:val="24"/>
          <w:szCs w:val="24"/>
        </w:rPr>
        <w:t>увенирная продукция изделий из овечьей шерсти</w:t>
      </w:r>
      <w:r>
        <w:rPr>
          <w:rFonts w:ascii="Times New Roman" w:hAnsi="Times New Roman"/>
          <w:sz w:val="24"/>
          <w:szCs w:val="24"/>
        </w:rPr>
        <w:t xml:space="preserve"> (предполагается)</w:t>
      </w:r>
    </w:p>
    <w:p w:rsidR="006E6820" w:rsidRDefault="006E6820" w:rsidP="006E6820">
      <w:pPr>
        <w:spacing w:after="0" w:line="240" w:lineRule="auto"/>
        <w:jc w:val="both"/>
        <w:rPr>
          <w:rFonts w:ascii="Times New Roman" w:hAnsi="Times New Roman"/>
          <w:sz w:val="24"/>
          <w:szCs w:val="24"/>
        </w:rPr>
      </w:pPr>
      <w:r>
        <w:rPr>
          <w:rFonts w:ascii="Times New Roman" w:hAnsi="Times New Roman"/>
          <w:sz w:val="24"/>
          <w:szCs w:val="24"/>
        </w:rPr>
        <w:t xml:space="preserve">5. В храмах духовных конфессий </w:t>
      </w:r>
      <w:r w:rsidRPr="00DF365B">
        <w:rPr>
          <w:rFonts w:ascii="Times New Roman" w:hAnsi="Times New Roman"/>
          <w:sz w:val="24"/>
          <w:szCs w:val="24"/>
        </w:rPr>
        <w:t>можно приобрести благовония, свечи, иконки, танку, о</w:t>
      </w:r>
      <w:r>
        <w:rPr>
          <w:rFonts w:ascii="Times New Roman" w:hAnsi="Times New Roman"/>
          <w:sz w:val="24"/>
          <w:szCs w:val="24"/>
        </w:rPr>
        <w:t>берег</w:t>
      </w:r>
    </w:p>
    <w:p w:rsidR="006E6820" w:rsidRPr="008A50D4" w:rsidRDefault="00DB0A80" w:rsidP="008A50D4">
      <w:pPr>
        <w:spacing w:after="0" w:line="240" w:lineRule="auto"/>
        <w:jc w:val="both"/>
        <w:rPr>
          <w:rFonts w:ascii="Times New Roman" w:hAnsi="Times New Roman"/>
          <w:sz w:val="24"/>
          <w:szCs w:val="24"/>
        </w:rPr>
      </w:pPr>
      <w:r>
        <w:rPr>
          <w:rFonts w:ascii="Times New Roman" w:hAnsi="Times New Roman"/>
          <w:sz w:val="24"/>
          <w:szCs w:val="24"/>
        </w:rPr>
        <w:t>6</w:t>
      </w:r>
      <w:r w:rsidR="006E6820">
        <w:rPr>
          <w:rFonts w:ascii="Times New Roman" w:hAnsi="Times New Roman"/>
          <w:sz w:val="24"/>
          <w:szCs w:val="24"/>
        </w:rPr>
        <w:t>. Изделия мастеров – умельцев (бурятские куклы, кукл</w:t>
      </w:r>
      <w:proofErr w:type="gramStart"/>
      <w:r w:rsidR="006E6820">
        <w:rPr>
          <w:rFonts w:ascii="Times New Roman" w:hAnsi="Times New Roman"/>
          <w:sz w:val="24"/>
          <w:szCs w:val="24"/>
        </w:rPr>
        <w:t>ы-</w:t>
      </w:r>
      <w:proofErr w:type="gramEnd"/>
      <w:r w:rsidR="006E6820">
        <w:rPr>
          <w:rFonts w:ascii="Times New Roman" w:hAnsi="Times New Roman"/>
          <w:sz w:val="24"/>
          <w:szCs w:val="24"/>
        </w:rPr>
        <w:t xml:space="preserve"> обереги, изделия из бисера)</w:t>
      </w:r>
    </w:p>
    <w:p w:rsidR="00EC1044" w:rsidRPr="00EC1044" w:rsidRDefault="00EC1044" w:rsidP="00EC1044">
      <w:pPr>
        <w:pStyle w:val="a5"/>
        <w:tabs>
          <w:tab w:val="left" w:pos="0"/>
        </w:tabs>
        <w:spacing w:after="0" w:line="240" w:lineRule="auto"/>
        <w:jc w:val="both"/>
        <w:rPr>
          <w:rFonts w:ascii="Times New Roman" w:eastAsia="SimSun" w:hAnsi="Times New Roman" w:cs="Times New Roman"/>
          <w:color w:val="000000" w:themeColor="text1"/>
          <w:sz w:val="28"/>
          <w:szCs w:val="28"/>
        </w:rPr>
      </w:pPr>
    </w:p>
    <w:p w:rsidR="008A50D4" w:rsidRPr="008A50D4" w:rsidRDefault="00C43840" w:rsidP="00737094">
      <w:pPr>
        <w:tabs>
          <w:tab w:val="left" w:pos="0"/>
        </w:tabs>
        <w:spacing w:after="0" w:line="240" w:lineRule="auto"/>
        <w:jc w:val="both"/>
        <w:rPr>
          <w:rFonts w:ascii="Times New Roman" w:eastAsia="SimSun" w:hAnsi="Times New Roman" w:cs="Times New Roman"/>
          <w:b/>
          <w:sz w:val="24"/>
          <w:szCs w:val="24"/>
        </w:rPr>
      </w:pPr>
      <w:r w:rsidRPr="008A50D4">
        <w:rPr>
          <w:rFonts w:ascii="Times New Roman" w:eastAsia="SimSun" w:hAnsi="Times New Roman" w:cs="Times New Roman"/>
          <w:b/>
          <w:sz w:val="24"/>
          <w:szCs w:val="24"/>
        </w:rPr>
        <w:t>1.20</w:t>
      </w:r>
      <w:r w:rsidR="00737094" w:rsidRPr="008A50D4">
        <w:rPr>
          <w:rFonts w:ascii="Times New Roman" w:eastAsia="SimSun" w:hAnsi="Times New Roman" w:cs="Times New Roman"/>
          <w:b/>
          <w:sz w:val="24"/>
          <w:szCs w:val="24"/>
        </w:rPr>
        <w:t>.</w:t>
      </w:r>
      <w:r w:rsidRPr="008A50D4">
        <w:rPr>
          <w:rFonts w:ascii="Times New Roman" w:eastAsia="SimSun" w:hAnsi="Times New Roman" w:cs="Times New Roman"/>
          <w:b/>
          <w:sz w:val="24"/>
          <w:szCs w:val="24"/>
        </w:rPr>
        <w:t xml:space="preserve"> Туристская сувенирная продукция прямого назначения, включая народные художественные промыслы</w:t>
      </w:r>
      <w:r w:rsidR="00737094" w:rsidRPr="008A50D4">
        <w:rPr>
          <w:rFonts w:ascii="Times New Roman" w:eastAsia="SimSun" w:hAnsi="Times New Roman" w:cs="Times New Roman"/>
          <w:b/>
          <w:sz w:val="24"/>
          <w:szCs w:val="24"/>
        </w:rPr>
        <w:t>.</w:t>
      </w:r>
    </w:p>
    <w:p w:rsidR="00C43840" w:rsidRDefault="00C43840" w:rsidP="00737094">
      <w:pPr>
        <w:pStyle w:val="a7"/>
        <w:spacing w:line="240" w:lineRule="auto"/>
        <w:ind w:left="0"/>
        <w:jc w:val="both"/>
        <w:rPr>
          <w:rFonts w:ascii="Times New Roman" w:hAnsi="Times New Roman" w:cs="Times New Roman"/>
          <w:color w:val="auto"/>
        </w:rPr>
      </w:pPr>
      <w:r w:rsidRPr="008A50D4">
        <w:rPr>
          <w:rFonts w:ascii="Times New Roman" w:hAnsi="Times New Roman" w:cs="Times New Roman"/>
          <w:color w:val="auto"/>
        </w:rPr>
        <w:t>Продукция местных (региональных) производств, используемая в качестве сувенирной в связи с эксклюзивностью её или её качества (т.н. неспецифические сувениры)</w:t>
      </w:r>
    </w:p>
    <w:p w:rsidR="00344B9F" w:rsidRPr="008A50D4" w:rsidRDefault="00344B9F" w:rsidP="00737094">
      <w:pPr>
        <w:pStyle w:val="a7"/>
        <w:spacing w:line="240" w:lineRule="auto"/>
        <w:ind w:left="0"/>
        <w:jc w:val="both"/>
        <w:rPr>
          <w:rFonts w:ascii="Times New Roman" w:hAnsi="Times New Roman" w:cs="Times New Roman"/>
          <w:color w:val="auto"/>
        </w:rPr>
      </w:pPr>
    </w:p>
    <w:p w:rsidR="008A50D4" w:rsidRDefault="008A50D4" w:rsidP="008A50D4">
      <w:pPr>
        <w:tabs>
          <w:tab w:val="left" w:pos="0"/>
        </w:tabs>
        <w:spacing w:after="0" w:line="240" w:lineRule="auto"/>
        <w:jc w:val="both"/>
        <w:rPr>
          <w:rFonts w:ascii="Times New Roman" w:eastAsia="SimSun" w:hAnsi="Times New Roman"/>
          <w:color w:val="000000"/>
          <w:sz w:val="24"/>
          <w:szCs w:val="24"/>
        </w:rPr>
      </w:pPr>
      <w:r w:rsidRPr="00962600">
        <w:rPr>
          <w:rFonts w:ascii="Times New Roman" w:eastAsia="SimSun" w:hAnsi="Times New Roman"/>
          <w:color w:val="000000"/>
          <w:sz w:val="24"/>
          <w:szCs w:val="24"/>
        </w:rPr>
        <w:t>1</w:t>
      </w:r>
      <w:r>
        <w:rPr>
          <w:rFonts w:ascii="Times New Roman" w:eastAsia="SimSun" w:hAnsi="Times New Roman"/>
          <w:color w:val="000000"/>
          <w:sz w:val="24"/>
          <w:szCs w:val="24"/>
        </w:rPr>
        <w:t>. Путеводители «Добро пожаловать в Аларский район!», «Добро пожаловать в с. Табарсук!», «Сакральные места Алари», «Бахтай туристический»</w:t>
      </w:r>
    </w:p>
    <w:p w:rsidR="008A50D4" w:rsidRDefault="008A50D4" w:rsidP="008A50D4">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2. Магнитики (Памятник А. Вампилову, Аларский дацан, Церковь И. Предтечи, Библиотека им. А. Вампилова, Мечеть с. Шаховск, Озеро Аляты, Лодка -</w:t>
      </w:r>
      <w:r w:rsidRPr="00872857">
        <w:rPr>
          <w:sz w:val="28"/>
          <w:szCs w:val="28"/>
        </w:rPr>
        <w:t xml:space="preserve"> </w:t>
      </w:r>
      <w:r w:rsidRPr="00872857">
        <w:rPr>
          <w:rFonts w:ascii="Times New Roman" w:hAnsi="Times New Roman"/>
          <w:sz w:val="24"/>
          <w:szCs w:val="24"/>
        </w:rPr>
        <w:t>долбленк</w:t>
      </w:r>
      <w:r>
        <w:rPr>
          <w:rFonts w:ascii="Times New Roman" w:hAnsi="Times New Roman"/>
          <w:sz w:val="24"/>
          <w:szCs w:val="24"/>
        </w:rPr>
        <w:t>а</w:t>
      </w:r>
      <w:r>
        <w:rPr>
          <w:rFonts w:ascii="Times New Roman" w:eastAsia="SimSun" w:hAnsi="Times New Roman"/>
          <w:color w:val="000000"/>
          <w:sz w:val="24"/>
          <w:szCs w:val="24"/>
        </w:rPr>
        <w:t>)</w:t>
      </w:r>
    </w:p>
    <w:p w:rsidR="008A50D4" w:rsidRDefault="008A50D4" w:rsidP="008A50D4">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3. Буклеты (Поселок Кутулик, А.В. Вампилов, Ангара туристическая)</w:t>
      </w:r>
    </w:p>
    <w:p w:rsidR="008A50D4" w:rsidRDefault="008A50D4" w:rsidP="008A50D4">
      <w:pPr>
        <w:tabs>
          <w:tab w:val="left" w:pos="0"/>
        </w:tabs>
        <w:spacing w:after="0" w:line="240" w:lineRule="auto"/>
        <w:jc w:val="both"/>
        <w:rPr>
          <w:rFonts w:ascii="Times New Roman" w:hAnsi="Times New Roman"/>
          <w:sz w:val="24"/>
          <w:szCs w:val="24"/>
        </w:rPr>
      </w:pPr>
      <w:r>
        <w:rPr>
          <w:rFonts w:ascii="Times New Roman" w:eastAsia="SimSun" w:hAnsi="Times New Roman"/>
          <w:color w:val="000000"/>
          <w:sz w:val="24"/>
          <w:szCs w:val="24"/>
        </w:rPr>
        <w:t xml:space="preserve">4. </w:t>
      </w:r>
      <w:r>
        <w:rPr>
          <w:rFonts w:ascii="Times New Roman" w:hAnsi="Times New Roman"/>
          <w:sz w:val="24"/>
          <w:szCs w:val="24"/>
        </w:rPr>
        <w:t>С</w:t>
      </w:r>
      <w:r w:rsidRPr="00083306">
        <w:rPr>
          <w:rFonts w:ascii="Times New Roman" w:hAnsi="Times New Roman"/>
          <w:sz w:val="24"/>
          <w:szCs w:val="24"/>
        </w:rPr>
        <w:t>увенирная продукция изделий из овечьей шерсти</w:t>
      </w:r>
    </w:p>
    <w:p w:rsidR="008A50D4" w:rsidRDefault="008A50D4" w:rsidP="008A50D4">
      <w:pPr>
        <w:spacing w:after="0" w:line="240" w:lineRule="auto"/>
        <w:jc w:val="both"/>
        <w:rPr>
          <w:rFonts w:ascii="Times New Roman" w:hAnsi="Times New Roman"/>
          <w:sz w:val="24"/>
          <w:szCs w:val="24"/>
        </w:rPr>
      </w:pPr>
      <w:r>
        <w:rPr>
          <w:rFonts w:ascii="Times New Roman" w:hAnsi="Times New Roman"/>
          <w:sz w:val="24"/>
          <w:szCs w:val="24"/>
        </w:rPr>
        <w:t xml:space="preserve">5. В храмах духовных конфессий </w:t>
      </w:r>
      <w:r w:rsidRPr="00DF365B">
        <w:rPr>
          <w:rFonts w:ascii="Times New Roman" w:hAnsi="Times New Roman"/>
          <w:sz w:val="24"/>
          <w:szCs w:val="24"/>
        </w:rPr>
        <w:t>можно приобрести благовония</w:t>
      </w:r>
      <w:r>
        <w:rPr>
          <w:rFonts w:ascii="Times New Roman" w:hAnsi="Times New Roman"/>
          <w:sz w:val="24"/>
          <w:szCs w:val="24"/>
        </w:rPr>
        <w:t>, свечи, иконки, танку, обереги</w:t>
      </w:r>
    </w:p>
    <w:p w:rsidR="008A50D4" w:rsidRPr="00FF19B4" w:rsidRDefault="008A50D4" w:rsidP="00FF19B4">
      <w:pPr>
        <w:spacing w:after="0" w:line="240" w:lineRule="auto"/>
        <w:jc w:val="both"/>
        <w:rPr>
          <w:rFonts w:ascii="Times New Roman" w:hAnsi="Times New Roman"/>
          <w:sz w:val="24"/>
          <w:szCs w:val="24"/>
        </w:rPr>
      </w:pPr>
      <w:r>
        <w:rPr>
          <w:rFonts w:ascii="Times New Roman" w:hAnsi="Times New Roman"/>
          <w:sz w:val="24"/>
          <w:szCs w:val="24"/>
        </w:rPr>
        <w:t>6. Карты, схемы туристических маршрутов</w:t>
      </w:r>
    </w:p>
    <w:p w:rsidR="00C43840" w:rsidRPr="00EC1044" w:rsidRDefault="00C43840" w:rsidP="00737094">
      <w:pPr>
        <w:tabs>
          <w:tab w:val="left" w:pos="0"/>
        </w:tabs>
        <w:spacing w:after="0" w:line="240" w:lineRule="auto"/>
        <w:jc w:val="both"/>
        <w:rPr>
          <w:rFonts w:ascii="Times New Roman" w:hAnsi="Times New Roman" w:cs="Times New Roman"/>
          <w:color w:val="000000" w:themeColor="text1"/>
          <w:sz w:val="28"/>
          <w:szCs w:val="28"/>
        </w:rPr>
      </w:pPr>
    </w:p>
    <w:p w:rsidR="00C43840" w:rsidRPr="0075055F" w:rsidRDefault="00737094" w:rsidP="00737094">
      <w:pPr>
        <w:pStyle w:val="5"/>
        <w:numPr>
          <w:ilvl w:val="0"/>
          <w:numId w:val="0"/>
        </w:numPr>
        <w:spacing w:before="0" w:after="0"/>
        <w:jc w:val="both"/>
        <w:rPr>
          <w:rFonts w:ascii="Times New Roman" w:hAnsi="Times New Roman" w:cs="Times New Roman"/>
          <w:b/>
          <w:color w:val="000000" w:themeColor="text1"/>
        </w:rPr>
      </w:pPr>
      <w:r w:rsidRPr="0075055F">
        <w:rPr>
          <w:rFonts w:ascii="Times New Roman" w:hAnsi="Times New Roman" w:cs="Times New Roman"/>
          <w:b/>
        </w:rPr>
        <w:t>1.21.</w:t>
      </w:r>
      <w:r w:rsidR="00C43840" w:rsidRPr="0075055F">
        <w:rPr>
          <w:rFonts w:ascii="Times New Roman" w:hAnsi="Times New Roman" w:cs="Times New Roman"/>
          <w:b/>
        </w:rPr>
        <w:t xml:space="preserve"> Участие в проектах в сфере туризма</w:t>
      </w:r>
      <w:r w:rsidR="00C43840" w:rsidRPr="0075055F">
        <w:rPr>
          <w:rFonts w:ascii="Times New Roman" w:hAnsi="Times New Roman" w:cs="Times New Roman"/>
          <w:b/>
          <w:color w:val="000000" w:themeColor="text1"/>
        </w:rPr>
        <w:t>.</w:t>
      </w:r>
    </w:p>
    <w:p w:rsidR="00C43840" w:rsidRPr="00EC1044" w:rsidRDefault="00C43840"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 xml:space="preserve">Указывается участие муниципального образования в проектах в сфере туризма (в том числе некоммерческих туристских проектах и межрегиональных туристских объединениях – «Восточное кольцо»», </w:t>
      </w:r>
      <w:r w:rsidRPr="002D451E">
        <w:rPr>
          <w:rFonts w:ascii="Times New Roman" w:hAnsi="Times New Roman" w:cs="Times New Roman"/>
          <w:color w:val="auto"/>
        </w:rPr>
        <w:t>«Великий чайный путь»,</w:t>
      </w:r>
      <w:r w:rsidRPr="00EC1044">
        <w:rPr>
          <w:rFonts w:ascii="Times New Roman" w:hAnsi="Times New Roman" w:cs="Times New Roman"/>
          <w:color w:val="000000" w:themeColor="text1"/>
        </w:rPr>
        <w:t xml:space="preserve"> «Ангарский треугольник» и т.п.).</w:t>
      </w:r>
    </w:p>
    <w:p w:rsidR="00C43840" w:rsidRDefault="002D451E" w:rsidP="00737094">
      <w:pPr>
        <w:pStyle w:val="a0"/>
        <w:spacing w:after="0" w:line="240" w:lineRule="auto"/>
        <w:jc w:val="both"/>
        <w:rPr>
          <w:rFonts w:ascii="Times New Roman" w:hAnsi="Times New Roman" w:cs="Times New Roman"/>
          <w:color w:val="FF0000"/>
          <w:sz w:val="28"/>
          <w:szCs w:val="28"/>
          <w:lang w:eastAsia="hi-IN" w:bidi="hi-IN"/>
        </w:rPr>
      </w:pPr>
      <w:r>
        <w:rPr>
          <w:rFonts w:ascii="Times New Roman" w:hAnsi="Times New Roman" w:cs="Times New Roman"/>
          <w:color w:val="FF0000"/>
          <w:sz w:val="28"/>
          <w:szCs w:val="28"/>
          <w:lang w:eastAsia="hi-IN" w:bidi="hi-IN"/>
        </w:rPr>
        <w:t xml:space="preserve">    </w:t>
      </w:r>
    </w:p>
    <w:p w:rsidR="00FF19B4" w:rsidRDefault="002D451E" w:rsidP="00737094">
      <w:pPr>
        <w:pStyle w:val="a0"/>
        <w:spacing w:after="0" w:line="240" w:lineRule="auto"/>
        <w:jc w:val="both"/>
        <w:rPr>
          <w:rFonts w:ascii="Times New Roman" w:hAnsi="Times New Roman" w:cs="Times New Roman"/>
          <w:sz w:val="24"/>
          <w:szCs w:val="24"/>
          <w:lang w:eastAsia="hi-IN" w:bidi="hi-IN"/>
        </w:rPr>
      </w:pPr>
      <w:r w:rsidRPr="002D451E">
        <w:rPr>
          <w:rFonts w:ascii="Times New Roman" w:hAnsi="Times New Roman" w:cs="Times New Roman"/>
          <w:sz w:val="24"/>
          <w:szCs w:val="24"/>
          <w:lang w:eastAsia="hi-IN" w:bidi="hi-IN"/>
        </w:rPr>
        <w:t>МБУК «Краеведческий музей Аларского района»</w:t>
      </w:r>
      <w:r>
        <w:rPr>
          <w:rFonts w:ascii="Times New Roman" w:hAnsi="Times New Roman" w:cs="Times New Roman"/>
          <w:sz w:val="24"/>
          <w:szCs w:val="24"/>
          <w:lang w:eastAsia="hi-IN" w:bidi="hi-IN"/>
        </w:rPr>
        <w:t xml:space="preserve"> принимал участие в </w:t>
      </w:r>
      <w:r w:rsidRPr="0002589E">
        <w:rPr>
          <w:rFonts w:ascii="Times New Roman" w:hAnsi="Times New Roman" w:cs="Times New Roman"/>
          <w:sz w:val="24"/>
          <w:szCs w:val="24"/>
          <w:lang w:eastAsia="hi-IN" w:bidi="hi-IN"/>
        </w:rPr>
        <w:t>201</w:t>
      </w:r>
      <w:r w:rsidR="0002589E" w:rsidRPr="0002589E">
        <w:rPr>
          <w:rFonts w:ascii="Times New Roman" w:hAnsi="Times New Roman" w:cs="Times New Roman"/>
          <w:sz w:val="24"/>
          <w:szCs w:val="24"/>
          <w:lang w:eastAsia="hi-IN" w:bidi="hi-IN"/>
        </w:rPr>
        <w:t>7</w:t>
      </w:r>
      <w:r>
        <w:rPr>
          <w:rFonts w:ascii="Times New Roman" w:hAnsi="Times New Roman" w:cs="Times New Roman"/>
          <w:sz w:val="24"/>
          <w:szCs w:val="24"/>
          <w:lang w:eastAsia="hi-IN" w:bidi="hi-IN"/>
        </w:rPr>
        <w:t xml:space="preserve"> году «Великий чайный путь», в 2019 году в туристической выставке «Байкалтур – 2019». </w:t>
      </w:r>
    </w:p>
    <w:p w:rsidR="002D451E" w:rsidRPr="002D451E" w:rsidRDefault="002D451E" w:rsidP="00737094">
      <w:pPr>
        <w:pStyle w:val="a0"/>
        <w:spacing w:after="0" w:line="240" w:lineRule="auto"/>
        <w:jc w:val="both"/>
        <w:rPr>
          <w:rFonts w:ascii="Times New Roman" w:hAnsi="Times New Roman" w:cs="Times New Roman"/>
          <w:sz w:val="24"/>
          <w:szCs w:val="24"/>
          <w:lang w:eastAsia="hi-IN" w:bidi="hi-IN"/>
        </w:rPr>
      </w:pPr>
    </w:p>
    <w:p w:rsidR="008A50D4" w:rsidRPr="00D6554F" w:rsidRDefault="00FF19B4" w:rsidP="008A50D4">
      <w:pPr>
        <w:spacing w:after="0" w:line="240" w:lineRule="auto"/>
        <w:jc w:val="both"/>
        <w:rPr>
          <w:rFonts w:ascii="Times New Roman" w:hAnsi="Times New Roman"/>
          <w:sz w:val="24"/>
          <w:szCs w:val="24"/>
        </w:rPr>
      </w:pPr>
      <w:r>
        <w:rPr>
          <w:rFonts w:ascii="Times New Roman" w:hAnsi="Times New Roman"/>
          <w:b/>
          <w:color w:val="000000"/>
        </w:rPr>
        <w:t>В</w:t>
      </w:r>
      <w:r w:rsidR="008A50D4" w:rsidRPr="00D6554F">
        <w:rPr>
          <w:rFonts w:ascii="Times New Roman" w:hAnsi="Times New Roman"/>
          <w:b/>
          <w:color w:val="000000"/>
        </w:rPr>
        <w:t xml:space="preserve"> </w:t>
      </w:r>
      <w:smartTag w:uri="urn:schemas-microsoft-com:office:smarttags" w:element="metricconverter">
        <w:smartTagPr>
          <w:attr w:name="ProductID" w:val="2014 г"/>
        </w:smartTagPr>
        <w:r w:rsidR="008A50D4" w:rsidRPr="00D6554F">
          <w:rPr>
            <w:rFonts w:ascii="Times New Roman" w:hAnsi="Times New Roman"/>
            <w:b/>
            <w:color w:val="000000"/>
          </w:rPr>
          <w:t>2014 г</w:t>
        </w:r>
      </w:smartTag>
      <w:r w:rsidR="008A50D4" w:rsidRPr="00D6554F">
        <w:rPr>
          <w:rFonts w:ascii="Times New Roman" w:hAnsi="Times New Roman"/>
          <w:b/>
          <w:color w:val="000000"/>
        </w:rPr>
        <w:t>.</w:t>
      </w:r>
      <w:r w:rsidR="008A50D4" w:rsidRPr="00D6554F">
        <w:rPr>
          <w:rFonts w:ascii="Times New Roman" w:hAnsi="Times New Roman"/>
          <w:color w:val="000000"/>
        </w:rPr>
        <w:t xml:space="preserve">  </w:t>
      </w:r>
      <w:r w:rsidR="002D451E">
        <w:rPr>
          <w:rFonts w:ascii="Times New Roman" w:hAnsi="Times New Roman"/>
          <w:color w:val="000000"/>
        </w:rPr>
        <w:t xml:space="preserve">   </w:t>
      </w:r>
      <w:r w:rsidR="008A50D4" w:rsidRPr="00D6554F">
        <w:rPr>
          <w:rFonts w:ascii="Times New Roman" w:hAnsi="Times New Roman"/>
        </w:rPr>
        <w:t xml:space="preserve">ИОГНУБ запустила среди библиотек Иркутской области областной проект Краеведение +.  Цель проекта </w:t>
      </w:r>
      <w:r w:rsidR="008A50D4" w:rsidRPr="00D6554F">
        <w:rPr>
          <w:rFonts w:ascii="Times New Roman" w:hAnsi="Times New Roman"/>
          <w:color w:val="212529"/>
          <w:shd w:val="clear" w:color="auto" w:fill="FFFFFF"/>
        </w:rPr>
        <w:t>разработка модели и создания</w:t>
      </w:r>
      <w:r w:rsidR="008A50D4" w:rsidRPr="00D6554F">
        <w:rPr>
          <w:rFonts w:ascii="Times New Roman" w:hAnsi="Times New Roman"/>
          <w:color w:val="212529"/>
          <w:sz w:val="24"/>
          <w:szCs w:val="24"/>
          <w:shd w:val="clear" w:color="auto" w:fill="FFFFFF"/>
        </w:rPr>
        <w:t xml:space="preserve"> государственными и муниципальными библиотеками области информационных крае</w:t>
      </w:r>
      <w:r w:rsidR="008A50D4" w:rsidRPr="00D6554F">
        <w:rPr>
          <w:rFonts w:ascii="Times New Roman" w:hAnsi="Times New Roman"/>
          <w:color w:val="212529"/>
          <w:shd w:val="clear" w:color="auto" w:fill="FFFFFF"/>
        </w:rPr>
        <w:t>ведческих кейсов, их продвижение</w:t>
      </w:r>
      <w:r w:rsidR="008A50D4" w:rsidRPr="00D6554F">
        <w:rPr>
          <w:rFonts w:ascii="Times New Roman" w:hAnsi="Times New Roman"/>
          <w:color w:val="212529"/>
          <w:sz w:val="24"/>
          <w:szCs w:val="24"/>
          <w:shd w:val="clear" w:color="auto" w:fill="FFFFFF"/>
        </w:rPr>
        <w:t xml:space="preserve"> потребителям, что формирует представление об Иркутской области как о территории, благоприятной для туризма.</w:t>
      </w:r>
    </w:p>
    <w:p w:rsidR="008A50D4" w:rsidRPr="00D6554F" w:rsidRDefault="008A50D4" w:rsidP="008A50D4">
      <w:pPr>
        <w:spacing w:after="0" w:line="240" w:lineRule="auto"/>
        <w:jc w:val="both"/>
        <w:rPr>
          <w:rFonts w:ascii="Times New Roman" w:hAnsi="Times New Roman"/>
          <w:sz w:val="24"/>
          <w:szCs w:val="24"/>
        </w:rPr>
      </w:pPr>
      <w:r w:rsidRPr="00D6554F">
        <w:rPr>
          <w:rFonts w:ascii="Times New Roman" w:hAnsi="Times New Roman"/>
          <w:sz w:val="24"/>
          <w:szCs w:val="24"/>
        </w:rPr>
        <w:t xml:space="preserve">МЦБ им. А. В. Вампилова разработала  3 маршрута.     </w:t>
      </w:r>
    </w:p>
    <w:p w:rsidR="008A50D4" w:rsidRPr="00D6554F" w:rsidRDefault="008A50D4" w:rsidP="008A50D4">
      <w:pPr>
        <w:spacing w:after="0" w:line="240" w:lineRule="auto"/>
        <w:jc w:val="both"/>
        <w:rPr>
          <w:rFonts w:ascii="Times New Roman" w:hAnsi="Times New Roman"/>
          <w:sz w:val="24"/>
          <w:szCs w:val="24"/>
        </w:rPr>
      </w:pPr>
      <w:r w:rsidRPr="00D6554F">
        <w:rPr>
          <w:rFonts w:ascii="Times New Roman" w:hAnsi="Times New Roman"/>
          <w:sz w:val="24"/>
          <w:szCs w:val="24"/>
        </w:rPr>
        <w:t>1.   По Вампиловским местам Кутулика – рассчитан на 1 час. Экскурсия по поселку Кутулик, малой родине драматурга. Эти места описаны им в очерках «Прогулки по Кутулику» и «Как там наши акации?». Маршрут рассчитан на учащихся школ, учителей и др. группы. Маршрут предусматривает посещение библиотеки им. А. В. Вампилова, Дома культуры, визуальный внешний осмотр дома, где жила семья драматурга, железнодорожного вокзала, чайной и посещение церкви. Подготовлены  информационные материалы для краеведческого кейса</w:t>
      </w:r>
      <w:proofErr w:type="gramStart"/>
      <w:r w:rsidRPr="00D6554F">
        <w:rPr>
          <w:rFonts w:ascii="Times New Roman" w:hAnsi="Times New Roman"/>
          <w:sz w:val="24"/>
          <w:szCs w:val="24"/>
        </w:rPr>
        <w:t>.</w:t>
      </w:r>
      <w:proofErr w:type="gramEnd"/>
      <w:r w:rsidRPr="00D6554F">
        <w:rPr>
          <w:rFonts w:ascii="Times New Roman" w:hAnsi="Times New Roman"/>
          <w:sz w:val="24"/>
          <w:szCs w:val="24"/>
        </w:rPr>
        <w:t xml:space="preserve"> (</w:t>
      </w:r>
      <w:proofErr w:type="gramStart"/>
      <w:r w:rsidRPr="00D6554F">
        <w:rPr>
          <w:rFonts w:ascii="Times New Roman" w:hAnsi="Times New Roman"/>
          <w:sz w:val="24"/>
          <w:szCs w:val="24"/>
        </w:rPr>
        <w:t>в</w:t>
      </w:r>
      <w:proofErr w:type="gramEnd"/>
      <w:r w:rsidRPr="00D6554F">
        <w:rPr>
          <w:rFonts w:ascii="Times New Roman" w:hAnsi="Times New Roman"/>
          <w:sz w:val="24"/>
          <w:szCs w:val="24"/>
        </w:rPr>
        <w:t>ариант: пеший, виртуальный; действующие оба варианта)</w:t>
      </w:r>
    </w:p>
    <w:p w:rsidR="008A50D4" w:rsidRPr="00D6554F" w:rsidRDefault="008A50D4" w:rsidP="008A50D4">
      <w:pPr>
        <w:spacing w:after="0" w:line="240" w:lineRule="auto"/>
        <w:jc w:val="both"/>
        <w:rPr>
          <w:rFonts w:ascii="Times New Roman" w:hAnsi="Times New Roman"/>
          <w:sz w:val="24"/>
          <w:szCs w:val="24"/>
        </w:rPr>
      </w:pPr>
      <w:r w:rsidRPr="00D6554F">
        <w:rPr>
          <w:rFonts w:ascii="Times New Roman" w:hAnsi="Times New Roman"/>
          <w:sz w:val="24"/>
          <w:szCs w:val="24"/>
        </w:rPr>
        <w:t>2.  Маршрут</w:t>
      </w:r>
      <w:proofErr w:type="gramStart"/>
      <w:r w:rsidRPr="00D6554F">
        <w:rPr>
          <w:rFonts w:ascii="Times New Roman" w:hAnsi="Times New Roman"/>
          <w:sz w:val="24"/>
          <w:szCs w:val="24"/>
        </w:rPr>
        <w:t xml:space="preserve"> О</w:t>
      </w:r>
      <w:proofErr w:type="gramEnd"/>
      <w:r w:rsidRPr="00D6554F">
        <w:rPr>
          <w:rFonts w:ascii="Times New Roman" w:hAnsi="Times New Roman"/>
          <w:sz w:val="24"/>
          <w:szCs w:val="24"/>
        </w:rPr>
        <w:t>т Кутулика до Алари рассчитан на целый день и начинается с истории п. Кутулик, Забитуй, Нарены, Куйта, Идеал, Алзобей, Аларь, рассказывает о знаменитых уроженцах этих населенных пунктов, с посещением сакральных мест, исторических и природных памятников (Баторова роща, гора Сорготой, Баторовский родник, ламский сад, краеведческий музей с. Аларь).</w:t>
      </w:r>
    </w:p>
    <w:p w:rsidR="008A50D4" w:rsidRDefault="008A50D4" w:rsidP="008A50D4">
      <w:pPr>
        <w:spacing w:after="0" w:line="240" w:lineRule="auto"/>
        <w:jc w:val="both"/>
        <w:rPr>
          <w:rFonts w:ascii="Times New Roman" w:hAnsi="Times New Roman"/>
          <w:sz w:val="24"/>
          <w:szCs w:val="24"/>
        </w:rPr>
      </w:pPr>
      <w:r w:rsidRPr="00D6554F">
        <w:rPr>
          <w:rFonts w:ascii="Times New Roman" w:hAnsi="Times New Roman"/>
          <w:sz w:val="24"/>
          <w:szCs w:val="24"/>
        </w:rPr>
        <w:t>3.  Маршрут Судьбы ставшие историей Кутулика – разработала и представила центральная детская библиотека. Рассчитан на детей младшего, среднего возраста с целью популяризации исторических знаний, воспитания гордости за своих земляков и знакомит с биографиями герое</w:t>
      </w:r>
      <w:proofErr w:type="gramStart"/>
      <w:r w:rsidRPr="00D6554F">
        <w:rPr>
          <w:rFonts w:ascii="Times New Roman" w:hAnsi="Times New Roman"/>
          <w:sz w:val="24"/>
          <w:szCs w:val="24"/>
        </w:rPr>
        <w:t>в-</w:t>
      </w:r>
      <w:proofErr w:type="gramEnd"/>
      <w:r w:rsidRPr="00D6554F">
        <w:rPr>
          <w:rFonts w:ascii="Times New Roman" w:hAnsi="Times New Roman"/>
          <w:sz w:val="24"/>
          <w:szCs w:val="24"/>
        </w:rPr>
        <w:t xml:space="preserve"> земляков чьими именами названы улицы п. Кутулик. (виртуальный, действующий)</w:t>
      </w:r>
    </w:p>
    <w:p w:rsidR="008A50D4" w:rsidRPr="00D6554F" w:rsidRDefault="008A50D4" w:rsidP="008A50D4">
      <w:pPr>
        <w:spacing w:after="0" w:line="240" w:lineRule="auto"/>
        <w:jc w:val="both"/>
        <w:rPr>
          <w:rFonts w:ascii="Times New Roman" w:hAnsi="Times New Roman"/>
          <w:sz w:val="24"/>
          <w:szCs w:val="24"/>
        </w:rPr>
      </w:pPr>
    </w:p>
    <w:p w:rsidR="008A50D4" w:rsidRPr="00DE06BE" w:rsidRDefault="008A50D4" w:rsidP="008A50D4">
      <w:pPr>
        <w:spacing w:after="0" w:line="240" w:lineRule="auto"/>
        <w:jc w:val="both"/>
        <w:rPr>
          <w:rFonts w:ascii="Times New Roman" w:hAnsi="Times New Roman"/>
          <w:sz w:val="24"/>
          <w:szCs w:val="24"/>
        </w:rPr>
      </w:pPr>
    </w:p>
    <w:p w:rsidR="008A50D4" w:rsidRPr="00DE06BE" w:rsidRDefault="00FF19B4" w:rsidP="008A50D4">
      <w:pPr>
        <w:shd w:val="clear" w:color="auto" w:fill="FFFFFF"/>
        <w:spacing w:after="0" w:line="240" w:lineRule="auto"/>
        <w:jc w:val="both"/>
        <w:rPr>
          <w:rFonts w:ascii="Times New Roman" w:hAnsi="Times New Roman"/>
          <w:sz w:val="24"/>
          <w:szCs w:val="24"/>
        </w:rPr>
      </w:pPr>
      <w:r>
        <w:rPr>
          <w:rFonts w:ascii="Times New Roman" w:hAnsi="Times New Roman"/>
          <w:b/>
          <w:sz w:val="24"/>
          <w:szCs w:val="24"/>
        </w:rPr>
        <w:t>В</w:t>
      </w:r>
      <w:r w:rsidR="008A50D4" w:rsidRPr="00DE06BE">
        <w:rPr>
          <w:rFonts w:ascii="Times New Roman" w:hAnsi="Times New Roman"/>
          <w:b/>
          <w:sz w:val="24"/>
          <w:szCs w:val="24"/>
        </w:rPr>
        <w:t xml:space="preserve"> </w:t>
      </w:r>
      <w:smartTag w:uri="urn:schemas-microsoft-com:office:smarttags" w:element="metricconverter">
        <w:smartTagPr>
          <w:attr w:name="ProductID" w:val="2019 г"/>
        </w:smartTagPr>
        <w:r w:rsidR="008A50D4" w:rsidRPr="00DE06BE">
          <w:rPr>
            <w:rFonts w:ascii="Times New Roman" w:hAnsi="Times New Roman"/>
            <w:b/>
            <w:sz w:val="24"/>
            <w:szCs w:val="24"/>
          </w:rPr>
          <w:t>2019 г</w:t>
        </w:r>
      </w:smartTag>
      <w:r w:rsidR="008A50D4" w:rsidRPr="00DE06BE">
        <w:rPr>
          <w:rFonts w:ascii="Times New Roman" w:hAnsi="Times New Roman"/>
          <w:b/>
          <w:sz w:val="24"/>
          <w:szCs w:val="24"/>
        </w:rPr>
        <w:t xml:space="preserve">. </w:t>
      </w:r>
      <w:r w:rsidR="002D451E">
        <w:rPr>
          <w:rFonts w:ascii="Times New Roman" w:hAnsi="Times New Roman"/>
          <w:b/>
          <w:sz w:val="24"/>
          <w:szCs w:val="24"/>
        </w:rPr>
        <w:t xml:space="preserve">   </w:t>
      </w:r>
      <w:r w:rsidR="008A50D4" w:rsidRPr="00DE06BE">
        <w:rPr>
          <w:rFonts w:ascii="Times New Roman" w:hAnsi="Times New Roman"/>
          <w:sz w:val="24"/>
          <w:szCs w:val="24"/>
        </w:rPr>
        <w:t>ИОГНУБ организовала участие библиотек Иркутской области в областном проекте</w:t>
      </w:r>
      <w:r w:rsidR="008A50D4" w:rsidRPr="00DE06BE">
        <w:rPr>
          <w:rFonts w:ascii="Times New Roman" w:hAnsi="Times New Roman"/>
        </w:rPr>
        <w:t xml:space="preserve"> «Библиотека для власти, общества, личности» подпроект «Туристстк</w:t>
      </w:r>
      <w:proofErr w:type="gramStart"/>
      <w:r w:rsidR="008A50D4" w:rsidRPr="00DE06BE">
        <w:rPr>
          <w:rFonts w:ascii="Times New Roman" w:hAnsi="Times New Roman"/>
        </w:rPr>
        <w:t>о-</w:t>
      </w:r>
      <w:proofErr w:type="gramEnd"/>
      <w:r w:rsidR="008A50D4" w:rsidRPr="00DE06BE">
        <w:rPr>
          <w:rFonts w:ascii="Times New Roman" w:hAnsi="Times New Roman"/>
        </w:rPr>
        <w:t xml:space="preserve"> информационный центр» (ТИЦ). Цель проекта - </w:t>
      </w:r>
      <w:r w:rsidR="008A50D4">
        <w:rPr>
          <w:rFonts w:ascii="Times New Roman" w:hAnsi="Times New Roman"/>
          <w:sz w:val="24"/>
          <w:szCs w:val="24"/>
        </w:rPr>
        <w:t>п</w:t>
      </w:r>
      <w:r w:rsidR="008A50D4" w:rsidRPr="00DE06BE">
        <w:rPr>
          <w:rFonts w:ascii="Times New Roman" w:hAnsi="Times New Roman"/>
          <w:sz w:val="24"/>
          <w:szCs w:val="24"/>
        </w:rPr>
        <w:t>овышение туристической привлекательности территорий путем создания на базе муниципальных библиотек туристско-информационных центров</w:t>
      </w:r>
      <w:r w:rsidR="008A50D4">
        <w:rPr>
          <w:rFonts w:ascii="Times New Roman" w:hAnsi="Times New Roman"/>
          <w:sz w:val="24"/>
          <w:szCs w:val="24"/>
        </w:rPr>
        <w:t>.</w:t>
      </w:r>
    </w:p>
    <w:p w:rsidR="008A50D4" w:rsidRDefault="008A50D4" w:rsidP="008A50D4">
      <w:pPr>
        <w:pStyle w:val="a5"/>
        <w:tabs>
          <w:tab w:val="left" w:pos="0"/>
        </w:tabs>
        <w:spacing w:after="0"/>
        <w:ind w:left="0"/>
        <w:jc w:val="both"/>
        <w:rPr>
          <w:rFonts w:ascii="Times New Roman" w:hAnsi="Times New Roman"/>
        </w:rPr>
      </w:pPr>
    </w:p>
    <w:p w:rsidR="008A50D4" w:rsidRDefault="008A50D4" w:rsidP="008A50D4">
      <w:pPr>
        <w:pStyle w:val="a5"/>
        <w:tabs>
          <w:tab w:val="left" w:pos="0"/>
        </w:tabs>
        <w:spacing w:after="0" w:line="240" w:lineRule="auto"/>
        <w:ind w:left="0"/>
        <w:jc w:val="both"/>
        <w:rPr>
          <w:rFonts w:ascii="Times New Roman" w:hAnsi="Times New Roman"/>
        </w:rPr>
      </w:pPr>
      <w:r>
        <w:rPr>
          <w:rFonts w:ascii="Times New Roman" w:hAnsi="Times New Roman"/>
        </w:rPr>
        <w:t xml:space="preserve">      МЦБ  им. А. В. Вампилова, Алятская, Бахтайская, Табарсукская, Ангарская сельские библиотеки стали участниками данного проекта по «ТИЦ». В </w:t>
      </w:r>
      <w:smartTag w:uri="urn:schemas-microsoft-com:office:smarttags" w:element="metricconverter">
        <w:smartTagPr>
          <w:attr w:name="ProductID" w:val="2019 г"/>
        </w:smartTagPr>
        <w:r>
          <w:rPr>
            <w:rFonts w:ascii="Times New Roman" w:hAnsi="Times New Roman"/>
          </w:rPr>
          <w:t>2019 г</w:t>
        </w:r>
      </w:smartTag>
      <w:r>
        <w:rPr>
          <w:rFonts w:ascii="Times New Roman" w:hAnsi="Times New Roman"/>
        </w:rPr>
        <w:t>. в туристический потенциал района добавлены новые маршруты:</w:t>
      </w:r>
    </w:p>
    <w:p w:rsidR="008A50D4" w:rsidRDefault="008A50D4" w:rsidP="008A50D4">
      <w:pPr>
        <w:spacing w:after="0" w:line="240" w:lineRule="auto"/>
        <w:jc w:val="both"/>
        <w:rPr>
          <w:rFonts w:ascii="Times New Roman" w:hAnsi="Times New Roman"/>
          <w:sz w:val="24"/>
          <w:szCs w:val="24"/>
        </w:rPr>
      </w:pPr>
      <w:r>
        <w:rPr>
          <w:rFonts w:ascii="Times New Roman" w:hAnsi="Times New Roman"/>
          <w:sz w:val="24"/>
          <w:szCs w:val="24"/>
        </w:rPr>
        <w:t>1.  Сакральные места Алари (МЦБ)</w:t>
      </w:r>
    </w:p>
    <w:p w:rsidR="008A50D4" w:rsidRPr="00FA136A" w:rsidRDefault="008A50D4" w:rsidP="008A50D4">
      <w:pPr>
        <w:spacing w:after="0" w:line="240" w:lineRule="auto"/>
        <w:jc w:val="both"/>
        <w:rPr>
          <w:rFonts w:ascii="Times New Roman" w:hAnsi="Times New Roman"/>
          <w:sz w:val="24"/>
          <w:szCs w:val="24"/>
        </w:rPr>
      </w:pPr>
      <w:r>
        <w:rPr>
          <w:rFonts w:ascii="Times New Roman" w:hAnsi="Times New Roman"/>
          <w:sz w:val="24"/>
          <w:szCs w:val="24"/>
        </w:rPr>
        <w:t xml:space="preserve">2. Дорогой Героев (Табарсукская, Бахтайская, </w:t>
      </w:r>
      <w:proofErr w:type="gramStart"/>
      <w:r>
        <w:rPr>
          <w:rFonts w:ascii="Times New Roman" w:hAnsi="Times New Roman"/>
          <w:sz w:val="24"/>
          <w:szCs w:val="24"/>
        </w:rPr>
        <w:t>Ангарская</w:t>
      </w:r>
      <w:proofErr w:type="gramEnd"/>
      <w:r>
        <w:rPr>
          <w:rFonts w:ascii="Times New Roman" w:hAnsi="Times New Roman"/>
          <w:sz w:val="24"/>
          <w:szCs w:val="24"/>
        </w:rPr>
        <w:t xml:space="preserve"> сельские библиотеки)</w:t>
      </w:r>
    </w:p>
    <w:p w:rsidR="008A50D4" w:rsidRPr="00FA136A" w:rsidRDefault="008A50D4" w:rsidP="008A50D4">
      <w:pPr>
        <w:spacing w:after="0" w:line="240" w:lineRule="auto"/>
        <w:jc w:val="both"/>
        <w:rPr>
          <w:rFonts w:ascii="Times New Roman" w:hAnsi="Times New Roman"/>
          <w:sz w:val="24"/>
          <w:szCs w:val="24"/>
        </w:rPr>
      </w:pPr>
      <w:r>
        <w:rPr>
          <w:rFonts w:ascii="Times New Roman" w:hAnsi="Times New Roman"/>
          <w:sz w:val="24"/>
          <w:szCs w:val="24"/>
        </w:rPr>
        <w:t>3. Озеро Аляты (Алятская сельская библиотека)</w:t>
      </w:r>
    </w:p>
    <w:p w:rsidR="008A50D4" w:rsidRDefault="008A50D4" w:rsidP="008A50D4">
      <w:pPr>
        <w:pStyle w:val="a5"/>
        <w:tabs>
          <w:tab w:val="left" w:pos="0"/>
        </w:tabs>
        <w:spacing w:after="0" w:line="240" w:lineRule="auto"/>
        <w:ind w:left="0"/>
        <w:jc w:val="both"/>
      </w:pPr>
      <w:r>
        <w:t xml:space="preserve">  </w:t>
      </w:r>
    </w:p>
    <w:p w:rsidR="00287915" w:rsidRPr="00EC1044" w:rsidRDefault="00287915" w:rsidP="00737094">
      <w:pPr>
        <w:pStyle w:val="a0"/>
        <w:spacing w:after="0" w:line="240" w:lineRule="auto"/>
        <w:jc w:val="both"/>
        <w:rPr>
          <w:rFonts w:ascii="Times New Roman" w:hAnsi="Times New Roman" w:cs="Times New Roman"/>
          <w:color w:val="000000" w:themeColor="text1"/>
          <w:sz w:val="28"/>
          <w:szCs w:val="28"/>
          <w:lang w:eastAsia="hi-IN" w:bidi="hi-IN"/>
        </w:rPr>
      </w:pPr>
    </w:p>
    <w:p w:rsidR="00C43840" w:rsidRDefault="00737094" w:rsidP="00737094">
      <w:pPr>
        <w:pStyle w:val="a0"/>
        <w:spacing w:after="0" w:line="240" w:lineRule="auto"/>
        <w:jc w:val="both"/>
        <w:rPr>
          <w:rFonts w:ascii="Times New Roman" w:hAnsi="Times New Roman" w:cs="Times New Roman"/>
          <w:b/>
          <w:sz w:val="24"/>
          <w:szCs w:val="24"/>
        </w:rPr>
      </w:pPr>
      <w:r w:rsidRPr="0075055F">
        <w:rPr>
          <w:rFonts w:ascii="Times New Roman" w:hAnsi="Times New Roman" w:cs="Times New Roman"/>
          <w:b/>
          <w:sz w:val="24"/>
          <w:szCs w:val="24"/>
          <w:lang w:eastAsia="hi-IN" w:bidi="hi-IN"/>
        </w:rPr>
        <w:t>1</w:t>
      </w:r>
      <w:r w:rsidR="00C43840" w:rsidRPr="0075055F">
        <w:rPr>
          <w:rFonts w:ascii="Times New Roman" w:hAnsi="Times New Roman" w:cs="Times New Roman"/>
          <w:b/>
          <w:sz w:val="24"/>
          <w:szCs w:val="24"/>
          <w:lang w:eastAsia="hi-IN" w:bidi="hi-IN"/>
        </w:rPr>
        <w:t xml:space="preserve">.22 </w:t>
      </w:r>
      <w:r w:rsidR="00C43840" w:rsidRPr="0075055F">
        <w:rPr>
          <w:rFonts w:ascii="Times New Roman" w:hAnsi="Times New Roman" w:cs="Times New Roman"/>
          <w:b/>
          <w:sz w:val="24"/>
          <w:szCs w:val="24"/>
        </w:rPr>
        <w:t>Информационные туристские ресурсы муниципального образования. Рекламные материалы по муниципальному образованию, рекламно-информационные издания о муниципальном образовании, сайты о муниципальном образовании, видеоматериалы.</w:t>
      </w:r>
    </w:p>
    <w:p w:rsidR="008512B2" w:rsidRDefault="008512B2" w:rsidP="00737094">
      <w:pPr>
        <w:pStyle w:val="a0"/>
        <w:spacing w:after="0" w:line="240" w:lineRule="auto"/>
        <w:jc w:val="both"/>
        <w:rPr>
          <w:rFonts w:ascii="Times New Roman" w:hAnsi="Times New Roman" w:cs="Times New Roman"/>
          <w:b/>
          <w:sz w:val="24"/>
          <w:szCs w:val="24"/>
        </w:rPr>
      </w:pPr>
    </w:p>
    <w:p w:rsidR="008512B2" w:rsidRPr="008512B2" w:rsidRDefault="008512B2" w:rsidP="008512B2">
      <w:pPr>
        <w:pStyle w:val="WW-"/>
        <w:numPr>
          <w:ilvl w:val="0"/>
          <w:numId w:val="28"/>
        </w:numPr>
        <w:jc w:val="center"/>
        <w:rPr>
          <w:b/>
          <w:color w:val="000000"/>
        </w:rPr>
      </w:pPr>
      <w:r w:rsidRPr="008512B2">
        <w:rPr>
          <w:b/>
          <w:color w:val="000000"/>
        </w:rPr>
        <w:t>МЦБ им. А. В. Вампилова</w:t>
      </w:r>
    </w:p>
    <w:p w:rsidR="008512B2" w:rsidRPr="0075055F" w:rsidRDefault="008512B2" w:rsidP="00737094">
      <w:pPr>
        <w:pStyle w:val="a0"/>
        <w:spacing w:after="0" w:line="240" w:lineRule="auto"/>
        <w:jc w:val="both"/>
        <w:rPr>
          <w:rFonts w:ascii="Times New Roman" w:hAnsi="Times New Roman" w:cs="Times New Roman"/>
          <w:b/>
          <w:sz w:val="24"/>
          <w:szCs w:val="24"/>
        </w:rPr>
      </w:pPr>
    </w:p>
    <w:p w:rsidR="008512B2" w:rsidRPr="00221D8F" w:rsidRDefault="008512B2" w:rsidP="008512B2">
      <w:pPr>
        <w:tabs>
          <w:tab w:val="left" w:pos="0"/>
        </w:tabs>
        <w:spacing w:after="0" w:line="240" w:lineRule="auto"/>
        <w:jc w:val="both"/>
        <w:rPr>
          <w:rFonts w:ascii="Times New Roman" w:eastAsia="SimSun" w:hAnsi="Times New Roman"/>
          <w:b/>
          <w:color w:val="000000"/>
          <w:sz w:val="24"/>
          <w:szCs w:val="24"/>
        </w:rPr>
      </w:pPr>
      <w:r w:rsidRPr="008512B2">
        <w:rPr>
          <w:rFonts w:ascii="Times New Roman" w:hAnsi="Times New Roman"/>
          <w:color w:val="000000"/>
          <w:sz w:val="24"/>
          <w:szCs w:val="24"/>
          <w:lang w:eastAsia="hi-IN" w:bidi="hi-IN"/>
        </w:rPr>
        <w:t xml:space="preserve">   </w:t>
      </w:r>
      <w:r w:rsidRPr="00221D8F">
        <w:rPr>
          <w:rFonts w:ascii="Times New Roman" w:hAnsi="Times New Roman"/>
          <w:b/>
          <w:color w:val="000000"/>
          <w:sz w:val="24"/>
          <w:szCs w:val="24"/>
          <w:lang w:eastAsia="hi-IN" w:bidi="hi-IN"/>
        </w:rPr>
        <w:t>1.</w:t>
      </w:r>
      <w:r w:rsidRPr="00221D8F">
        <w:rPr>
          <w:rFonts w:ascii="Times New Roman" w:eastAsia="SimSun" w:hAnsi="Times New Roman"/>
          <w:b/>
          <w:color w:val="000000"/>
          <w:sz w:val="24"/>
          <w:szCs w:val="24"/>
        </w:rPr>
        <w:t xml:space="preserve"> Путеводители:</w:t>
      </w:r>
    </w:p>
    <w:p w:rsidR="008512B2" w:rsidRDefault="008512B2" w:rsidP="008512B2">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xml:space="preserve">-   «Добро пожаловать в Аларский район!» - издавали в </w:t>
      </w:r>
      <w:smartTag w:uri="urn:schemas-microsoft-com:office:smarttags" w:element="metricconverter">
        <w:smartTagPr>
          <w:attr w:name="ProductID" w:val="2012 г"/>
        </w:smartTagPr>
        <w:r>
          <w:rPr>
            <w:rFonts w:ascii="Times New Roman" w:eastAsia="SimSun" w:hAnsi="Times New Roman"/>
            <w:color w:val="000000"/>
            <w:sz w:val="24"/>
            <w:szCs w:val="24"/>
          </w:rPr>
          <w:t>2012 г</w:t>
        </w:r>
      </w:smartTag>
      <w:r>
        <w:rPr>
          <w:rFonts w:ascii="Times New Roman" w:eastAsia="SimSun" w:hAnsi="Times New Roman"/>
          <w:color w:val="000000"/>
          <w:sz w:val="24"/>
          <w:szCs w:val="24"/>
        </w:rPr>
        <w:t xml:space="preserve">., </w:t>
      </w:r>
      <w:smartTag w:uri="urn:schemas-microsoft-com:office:smarttags" w:element="metricconverter">
        <w:smartTagPr>
          <w:attr w:name="ProductID" w:val="2014 г"/>
        </w:smartTagPr>
        <w:r>
          <w:rPr>
            <w:rFonts w:ascii="Times New Roman" w:eastAsia="SimSun" w:hAnsi="Times New Roman"/>
            <w:color w:val="000000"/>
            <w:sz w:val="24"/>
            <w:szCs w:val="24"/>
          </w:rPr>
          <w:t>2014 г</w:t>
        </w:r>
      </w:smartTag>
      <w:r>
        <w:rPr>
          <w:rFonts w:ascii="Times New Roman" w:eastAsia="SimSun" w:hAnsi="Times New Roman"/>
          <w:color w:val="000000"/>
          <w:sz w:val="24"/>
          <w:szCs w:val="24"/>
        </w:rPr>
        <w:t xml:space="preserve">., </w:t>
      </w:r>
      <w:smartTag w:uri="urn:schemas-microsoft-com:office:smarttags" w:element="metricconverter">
        <w:smartTagPr>
          <w:attr w:name="ProductID" w:val="2018 г"/>
        </w:smartTagPr>
        <w:r>
          <w:rPr>
            <w:rFonts w:ascii="Times New Roman" w:eastAsia="SimSun" w:hAnsi="Times New Roman"/>
            <w:color w:val="000000"/>
            <w:sz w:val="24"/>
            <w:szCs w:val="24"/>
          </w:rPr>
          <w:t>2018 г</w:t>
        </w:r>
      </w:smartTag>
      <w:r>
        <w:rPr>
          <w:rFonts w:ascii="Times New Roman" w:eastAsia="SimSun" w:hAnsi="Times New Roman"/>
          <w:color w:val="000000"/>
          <w:sz w:val="24"/>
          <w:szCs w:val="24"/>
        </w:rPr>
        <w:t xml:space="preserve">. </w:t>
      </w:r>
    </w:p>
    <w:p w:rsidR="008512B2" w:rsidRDefault="008512B2" w:rsidP="008512B2">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«Добро пожаловать в с. Табарсук!» - разработан макет</w:t>
      </w:r>
    </w:p>
    <w:p w:rsidR="008512B2" w:rsidRDefault="008512B2" w:rsidP="008512B2">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xml:space="preserve">-    «Сакральные места Алари», «Бахтай </w:t>
      </w:r>
      <w:proofErr w:type="gramStart"/>
      <w:r>
        <w:rPr>
          <w:rFonts w:ascii="Times New Roman" w:eastAsia="SimSun" w:hAnsi="Times New Roman"/>
          <w:color w:val="000000"/>
          <w:sz w:val="24"/>
          <w:szCs w:val="24"/>
        </w:rPr>
        <w:t>туристический</w:t>
      </w:r>
      <w:proofErr w:type="gramEnd"/>
      <w:r>
        <w:rPr>
          <w:rFonts w:ascii="Times New Roman" w:eastAsia="SimSun" w:hAnsi="Times New Roman"/>
          <w:color w:val="000000"/>
          <w:sz w:val="24"/>
          <w:szCs w:val="24"/>
        </w:rPr>
        <w:t>» - стадия разработки макета</w:t>
      </w:r>
    </w:p>
    <w:p w:rsidR="008512B2" w:rsidRPr="00221D8F" w:rsidRDefault="00221D8F" w:rsidP="008512B2">
      <w:pPr>
        <w:tabs>
          <w:tab w:val="left" w:pos="0"/>
        </w:tabs>
        <w:spacing w:after="0" w:line="240" w:lineRule="auto"/>
        <w:jc w:val="both"/>
        <w:rPr>
          <w:rFonts w:ascii="Times New Roman" w:eastAsia="SimSun" w:hAnsi="Times New Roman"/>
          <w:b/>
          <w:color w:val="000000"/>
          <w:sz w:val="24"/>
          <w:szCs w:val="24"/>
        </w:rPr>
      </w:pPr>
      <w:r>
        <w:rPr>
          <w:rFonts w:ascii="Times New Roman" w:eastAsia="SimSun" w:hAnsi="Times New Roman"/>
          <w:color w:val="000000"/>
          <w:sz w:val="24"/>
          <w:szCs w:val="24"/>
        </w:rPr>
        <w:t xml:space="preserve">  </w:t>
      </w:r>
      <w:r w:rsidR="008512B2" w:rsidRPr="009C33B5">
        <w:rPr>
          <w:rFonts w:ascii="Times New Roman" w:eastAsia="SimSun" w:hAnsi="Times New Roman"/>
          <w:color w:val="000000"/>
          <w:sz w:val="24"/>
          <w:szCs w:val="24"/>
        </w:rPr>
        <w:t xml:space="preserve"> </w:t>
      </w:r>
      <w:r w:rsidR="008512B2" w:rsidRPr="00221D8F">
        <w:rPr>
          <w:rFonts w:ascii="Times New Roman" w:eastAsia="SimSun" w:hAnsi="Times New Roman"/>
          <w:b/>
          <w:color w:val="000000"/>
          <w:sz w:val="24"/>
          <w:szCs w:val="24"/>
        </w:rPr>
        <w:t xml:space="preserve">2. Магнитики </w:t>
      </w:r>
    </w:p>
    <w:p w:rsidR="008512B2" w:rsidRDefault="008512B2" w:rsidP="008512B2">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xml:space="preserve"> - Памятник А. Вампилову, Аларский дацан, Церковь И. Предтечи, Библиотека им. А. Вампилова, Мечеть с. Шаховск –  выпускали  в </w:t>
      </w:r>
      <w:smartTag w:uri="urn:schemas-microsoft-com:office:smarttags" w:element="metricconverter">
        <w:smartTagPr>
          <w:attr w:name="ProductID" w:val="2014 г"/>
        </w:smartTagPr>
        <w:r>
          <w:rPr>
            <w:rFonts w:ascii="Times New Roman" w:eastAsia="SimSun" w:hAnsi="Times New Roman"/>
            <w:color w:val="000000"/>
            <w:sz w:val="24"/>
            <w:szCs w:val="24"/>
          </w:rPr>
          <w:t>2014 г</w:t>
        </w:r>
      </w:smartTag>
      <w:r>
        <w:rPr>
          <w:rFonts w:ascii="Times New Roman" w:eastAsia="SimSun" w:hAnsi="Times New Roman"/>
          <w:color w:val="000000"/>
          <w:sz w:val="24"/>
          <w:szCs w:val="24"/>
        </w:rPr>
        <w:t xml:space="preserve">., </w:t>
      </w:r>
      <w:smartTag w:uri="urn:schemas-microsoft-com:office:smarttags" w:element="metricconverter">
        <w:smartTagPr>
          <w:attr w:name="ProductID" w:val="2015 г"/>
        </w:smartTagPr>
        <w:r>
          <w:rPr>
            <w:rFonts w:ascii="Times New Roman" w:eastAsia="SimSun" w:hAnsi="Times New Roman"/>
            <w:color w:val="000000"/>
            <w:sz w:val="24"/>
            <w:szCs w:val="24"/>
          </w:rPr>
          <w:t>2015 г</w:t>
        </w:r>
      </w:smartTag>
      <w:r>
        <w:rPr>
          <w:rFonts w:ascii="Times New Roman" w:eastAsia="SimSun" w:hAnsi="Times New Roman"/>
          <w:color w:val="000000"/>
          <w:sz w:val="24"/>
          <w:szCs w:val="24"/>
        </w:rPr>
        <w:t>.</w:t>
      </w:r>
    </w:p>
    <w:p w:rsidR="008512B2" w:rsidRDefault="008512B2" w:rsidP="008512B2">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xml:space="preserve"> - Озеро Аляты, Лодка –</w:t>
      </w:r>
      <w:r w:rsidRPr="00872857">
        <w:rPr>
          <w:sz w:val="28"/>
          <w:szCs w:val="28"/>
        </w:rPr>
        <w:t xml:space="preserve"> </w:t>
      </w:r>
      <w:r w:rsidRPr="00872857">
        <w:rPr>
          <w:rFonts w:ascii="Times New Roman" w:hAnsi="Times New Roman"/>
          <w:sz w:val="24"/>
          <w:szCs w:val="24"/>
        </w:rPr>
        <w:t>долбленк</w:t>
      </w:r>
      <w:r>
        <w:rPr>
          <w:rFonts w:ascii="Times New Roman" w:hAnsi="Times New Roman"/>
          <w:sz w:val="24"/>
          <w:szCs w:val="24"/>
        </w:rPr>
        <w:t>а – разработаны макеты</w:t>
      </w:r>
    </w:p>
    <w:p w:rsidR="008512B2" w:rsidRPr="00221D8F" w:rsidRDefault="00221D8F" w:rsidP="008512B2">
      <w:pPr>
        <w:tabs>
          <w:tab w:val="left" w:pos="0"/>
        </w:tabs>
        <w:spacing w:after="0" w:line="240" w:lineRule="auto"/>
        <w:jc w:val="both"/>
        <w:rPr>
          <w:rFonts w:ascii="Times New Roman" w:eastAsia="SimSun" w:hAnsi="Times New Roman"/>
          <w:b/>
          <w:color w:val="000000"/>
          <w:sz w:val="24"/>
          <w:szCs w:val="24"/>
        </w:rPr>
      </w:pPr>
      <w:r>
        <w:rPr>
          <w:rFonts w:ascii="Times New Roman" w:eastAsia="SimSun" w:hAnsi="Times New Roman"/>
          <w:color w:val="000000"/>
          <w:sz w:val="24"/>
          <w:szCs w:val="24"/>
        </w:rPr>
        <w:t xml:space="preserve">    </w:t>
      </w:r>
      <w:r w:rsidR="008512B2" w:rsidRPr="00221D8F">
        <w:rPr>
          <w:rFonts w:ascii="Times New Roman" w:eastAsia="SimSun" w:hAnsi="Times New Roman"/>
          <w:b/>
          <w:color w:val="000000"/>
          <w:sz w:val="24"/>
          <w:szCs w:val="24"/>
        </w:rPr>
        <w:t xml:space="preserve">3. Буклеты </w:t>
      </w:r>
    </w:p>
    <w:p w:rsidR="008512B2" w:rsidRDefault="008512B2" w:rsidP="008512B2">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xml:space="preserve">- Поселок Кутулик – издавали в </w:t>
      </w:r>
      <w:smartTag w:uri="urn:schemas-microsoft-com:office:smarttags" w:element="metricconverter">
        <w:smartTagPr>
          <w:attr w:name="ProductID" w:val="2010 г"/>
        </w:smartTagPr>
        <w:r>
          <w:rPr>
            <w:rFonts w:ascii="Times New Roman" w:eastAsia="SimSun" w:hAnsi="Times New Roman"/>
            <w:color w:val="000000"/>
            <w:sz w:val="24"/>
            <w:szCs w:val="24"/>
          </w:rPr>
          <w:t>2010 г</w:t>
        </w:r>
      </w:smartTag>
      <w:r>
        <w:rPr>
          <w:rFonts w:ascii="Times New Roman" w:eastAsia="SimSun" w:hAnsi="Times New Roman"/>
          <w:color w:val="000000"/>
          <w:sz w:val="24"/>
          <w:szCs w:val="24"/>
        </w:rPr>
        <w:t>., необходимо обновление и  переиздание</w:t>
      </w:r>
    </w:p>
    <w:p w:rsidR="008512B2" w:rsidRDefault="008512B2" w:rsidP="008512B2">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А.В. Вампилов – стадия разработки макета</w:t>
      </w:r>
    </w:p>
    <w:p w:rsidR="008512B2" w:rsidRDefault="008512B2" w:rsidP="008512B2">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Ангара туристическая – разработан макет</w:t>
      </w:r>
    </w:p>
    <w:p w:rsidR="008512B2" w:rsidRPr="008512B2" w:rsidRDefault="008512B2" w:rsidP="008512B2">
      <w:pPr>
        <w:tabs>
          <w:tab w:val="left" w:pos="0"/>
        </w:tabs>
        <w:spacing w:after="0" w:line="240" w:lineRule="auto"/>
        <w:jc w:val="both"/>
        <w:rPr>
          <w:rFonts w:ascii="Times New Roman" w:eastAsia="SimSun" w:hAnsi="Times New Roman"/>
          <w:color w:val="000000"/>
          <w:sz w:val="24"/>
          <w:szCs w:val="24"/>
        </w:rPr>
      </w:pPr>
    </w:p>
    <w:p w:rsidR="008512B2" w:rsidRPr="008512B2" w:rsidRDefault="008512B2" w:rsidP="008512B2">
      <w:pPr>
        <w:jc w:val="center"/>
        <w:rPr>
          <w:rFonts w:ascii="Times New Roman" w:hAnsi="Times New Roman" w:cs="Times New Roman"/>
          <w:b/>
          <w:sz w:val="24"/>
          <w:szCs w:val="24"/>
        </w:rPr>
      </w:pPr>
      <w:r w:rsidRPr="008512B2">
        <w:rPr>
          <w:rFonts w:ascii="Times New Roman" w:hAnsi="Times New Roman" w:cs="Times New Roman"/>
          <w:b/>
          <w:sz w:val="24"/>
          <w:szCs w:val="24"/>
          <w:lang w:val="en-US"/>
        </w:rPr>
        <w:t>II</w:t>
      </w:r>
      <w:r w:rsidRPr="008512B2">
        <w:rPr>
          <w:rFonts w:ascii="Times New Roman" w:hAnsi="Times New Roman" w:cs="Times New Roman"/>
          <w:b/>
          <w:sz w:val="24"/>
          <w:szCs w:val="24"/>
        </w:rPr>
        <w:t>.</w:t>
      </w:r>
      <w:r>
        <w:rPr>
          <w:rFonts w:ascii="Times New Roman" w:hAnsi="Times New Roman" w:cs="Times New Roman"/>
          <w:sz w:val="24"/>
          <w:szCs w:val="24"/>
        </w:rPr>
        <w:t xml:space="preserve"> </w:t>
      </w:r>
      <w:r w:rsidRPr="009C33B5">
        <w:rPr>
          <w:rFonts w:ascii="Times New Roman" w:hAnsi="Times New Roman" w:cs="Times New Roman"/>
          <w:sz w:val="24"/>
          <w:szCs w:val="24"/>
        </w:rPr>
        <w:t xml:space="preserve">  </w:t>
      </w:r>
      <w:r w:rsidRPr="008512B2">
        <w:rPr>
          <w:rFonts w:ascii="Times New Roman" w:hAnsi="Times New Roman" w:cs="Times New Roman"/>
          <w:b/>
          <w:sz w:val="24"/>
          <w:szCs w:val="24"/>
        </w:rPr>
        <w:t>Районная газета «Аларь»</w:t>
      </w:r>
    </w:p>
    <w:p w:rsidR="007A08C7" w:rsidRPr="008512B2" w:rsidRDefault="007A08C7" w:rsidP="008512B2">
      <w:pPr>
        <w:jc w:val="both"/>
        <w:rPr>
          <w:rFonts w:ascii="Times New Roman" w:hAnsi="Times New Roman" w:cs="Times New Roman"/>
          <w:sz w:val="24"/>
          <w:szCs w:val="24"/>
        </w:rPr>
      </w:pPr>
      <w:r w:rsidRPr="007A08C7">
        <w:rPr>
          <w:rFonts w:ascii="Times New Roman" w:hAnsi="Times New Roman" w:cs="Times New Roman"/>
          <w:sz w:val="24"/>
          <w:szCs w:val="24"/>
        </w:rPr>
        <w:t>На территории Аларского района издается районная газета «Аларь» с периодичностью издания один раз в неделю.</w:t>
      </w:r>
    </w:p>
    <w:p w:rsidR="008512B2" w:rsidRPr="008512B2" w:rsidRDefault="008512B2" w:rsidP="008512B2">
      <w:pPr>
        <w:jc w:val="center"/>
        <w:rPr>
          <w:rFonts w:ascii="Times New Roman" w:hAnsi="Times New Roman" w:cs="Times New Roman"/>
          <w:b/>
          <w:sz w:val="24"/>
          <w:szCs w:val="24"/>
        </w:rPr>
      </w:pPr>
      <w:r w:rsidRPr="008512B2">
        <w:rPr>
          <w:rFonts w:ascii="Times New Roman" w:hAnsi="Times New Roman" w:cs="Times New Roman"/>
          <w:b/>
          <w:sz w:val="24"/>
          <w:szCs w:val="24"/>
          <w:lang w:val="en-US"/>
        </w:rPr>
        <w:t>III.</w:t>
      </w:r>
      <w:r>
        <w:rPr>
          <w:rFonts w:ascii="Times New Roman" w:hAnsi="Times New Roman" w:cs="Times New Roman"/>
          <w:b/>
          <w:sz w:val="24"/>
          <w:szCs w:val="24"/>
          <w:lang w:val="en-US"/>
        </w:rPr>
        <w:t xml:space="preserve"> </w:t>
      </w:r>
      <w:r>
        <w:rPr>
          <w:rFonts w:ascii="Times New Roman" w:hAnsi="Times New Roman" w:cs="Times New Roman"/>
          <w:b/>
          <w:sz w:val="24"/>
          <w:szCs w:val="24"/>
        </w:rPr>
        <w:t>Официальные сайты</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69"/>
        <w:gridCol w:w="3260"/>
        <w:gridCol w:w="1134"/>
        <w:gridCol w:w="2410"/>
      </w:tblGrid>
      <w:tr w:rsidR="007A08C7" w:rsidRPr="007A08C7" w:rsidTr="000B0AA1">
        <w:tc>
          <w:tcPr>
            <w:tcW w:w="3369" w:type="dxa"/>
          </w:tcPr>
          <w:p w:rsidR="007A08C7" w:rsidRPr="00906D5F" w:rsidRDefault="007A08C7" w:rsidP="00421F0F">
            <w:pPr>
              <w:jc w:val="center"/>
              <w:rPr>
                <w:rFonts w:ascii="Times New Roman" w:hAnsi="Times New Roman" w:cs="Times New Roman"/>
                <w:b/>
              </w:rPr>
            </w:pPr>
            <w:r w:rsidRPr="00906D5F">
              <w:rPr>
                <w:rFonts w:ascii="Times New Roman" w:hAnsi="Times New Roman" w:cs="Times New Roman"/>
                <w:b/>
              </w:rPr>
              <w:t>Название</w:t>
            </w:r>
          </w:p>
        </w:tc>
        <w:tc>
          <w:tcPr>
            <w:tcW w:w="3260" w:type="dxa"/>
          </w:tcPr>
          <w:p w:rsidR="007A08C7" w:rsidRPr="00906D5F" w:rsidRDefault="007A08C7" w:rsidP="00421F0F">
            <w:pPr>
              <w:jc w:val="center"/>
              <w:rPr>
                <w:rFonts w:ascii="Times New Roman" w:hAnsi="Times New Roman" w:cs="Times New Roman"/>
                <w:b/>
              </w:rPr>
            </w:pPr>
            <w:r w:rsidRPr="00906D5F">
              <w:rPr>
                <w:rFonts w:ascii="Times New Roman" w:hAnsi="Times New Roman" w:cs="Times New Roman"/>
                <w:b/>
              </w:rPr>
              <w:t>Адрес</w:t>
            </w:r>
          </w:p>
        </w:tc>
        <w:tc>
          <w:tcPr>
            <w:tcW w:w="1134" w:type="dxa"/>
          </w:tcPr>
          <w:p w:rsidR="007A08C7" w:rsidRPr="00906D5F" w:rsidRDefault="007A08C7" w:rsidP="00421F0F">
            <w:pPr>
              <w:jc w:val="center"/>
              <w:rPr>
                <w:rFonts w:ascii="Times New Roman" w:hAnsi="Times New Roman" w:cs="Times New Roman"/>
                <w:b/>
              </w:rPr>
            </w:pPr>
            <w:r w:rsidRPr="00906D5F">
              <w:rPr>
                <w:rFonts w:ascii="Times New Roman" w:hAnsi="Times New Roman" w:cs="Times New Roman"/>
                <w:b/>
              </w:rPr>
              <w:t>Язык</w:t>
            </w:r>
          </w:p>
        </w:tc>
        <w:tc>
          <w:tcPr>
            <w:tcW w:w="2410" w:type="dxa"/>
          </w:tcPr>
          <w:p w:rsidR="007A08C7" w:rsidRPr="00906D5F" w:rsidRDefault="007A08C7" w:rsidP="00421F0F">
            <w:pPr>
              <w:jc w:val="center"/>
              <w:rPr>
                <w:rFonts w:ascii="Times New Roman" w:hAnsi="Times New Roman" w:cs="Times New Roman"/>
                <w:b/>
              </w:rPr>
            </w:pPr>
            <w:r w:rsidRPr="00906D5F">
              <w:rPr>
                <w:rFonts w:ascii="Times New Roman" w:hAnsi="Times New Roman" w:cs="Times New Roman"/>
                <w:b/>
              </w:rPr>
              <w:t>Оператор сайта</w:t>
            </w:r>
          </w:p>
        </w:tc>
      </w:tr>
      <w:tr w:rsidR="007A08C7" w:rsidRPr="007A08C7" w:rsidTr="000B0AA1">
        <w:tc>
          <w:tcPr>
            <w:tcW w:w="3369" w:type="dxa"/>
          </w:tcPr>
          <w:p w:rsidR="007A08C7" w:rsidRPr="00906D5F" w:rsidRDefault="007A08C7" w:rsidP="000B0AA1">
            <w:pPr>
              <w:jc w:val="both"/>
              <w:rPr>
                <w:rFonts w:ascii="Times New Roman" w:hAnsi="Times New Roman" w:cs="Times New Roman"/>
              </w:rPr>
            </w:pPr>
            <w:r w:rsidRPr="00906D5F">
              <w:rPr>
                <w:rFonts w:ascii="Times New Roman" w:hAnsi="Times New Roman" w:cs="Times New Roman"/>
              </w:rPr>
              <w:t xml:space="preserve">Официальный сайт  Аларского района </w:t>
            </w:r>
          </w:p>
        </w:tc>
        <w:tc>
          <w:tcPr>
            <w:tcW w:w="3260" w:type="dxa"/>
          </w:tcPr>
          <w:p w:rsidR="007A08C7" w:rsidRPr="00906D5F" w:rsidRDefault="006B33FC" w:rsidP="000B0AA1">
            <w:pPr>
              <w:jc w:val="both"/>
              <w:rPr>
                <w:rFonts w:ascii="Times New Roman" w:hAnsi="Times New Roman" w:cs="Times New Roman"/>
              </w:rPr>
            </w:pPr>
            <w:hyperlink r:id="rId18" w:history="1">
              <w:r w:rsidR="007A08C7" w:rsidRPr="00906D5F">
                <w:rPr>
                  <w:rStyle w:val="a8"/>
                  <w:rFonts w:ascii="Times New Roman" w:hAnsi="Times New Roman" w:cs="Times New Roman"/>
                </w:rPr>
                <w:t>http://</w:t>
              </w:r>
              <w:r w:rsidR="007A08C7" w:rsidRPr="00906D5F">
                <w:rPr>
                  <w:rStyle w:val="a8"/>
                  <w:rFonts w:ascii="Times New Roman" w:hAnsi="Times New Roman" w:cs="Times New Roman"/>
                  <w:lang w:val="en-US"/>
                </w:rPr>
                <w:t>alar</w:t>
              </w:r>
              <w:r w:rsidR="007A08C7" w:rsidRPr="00906D5F">
                <w:rPr>
                  <w:rStyle w:val="a8"/>
                  <w:rFonts w:ascii="Times New Roman" w:hAnsi="Times New Roman" w:cs="Times New Roman"/>
                </w:rPr>
                <w:t>.</w:t>
              </w:r>
              <w:r w:rsidR="007A08C7" w:rsidRPr="00906D5F">
                <w:rPr>
                  <w:rStyle w:val="a8"/>
                  <w:rFonts w:ascii="Times New Roman" w:hAnsi="Times New Roman" w:cs="Times New Roman"/>
                  <w:lang w:val="en-US"/>
                </w:rPr>
                <w:t>irkobl</w:t>
              </w:r>
              <w:r w:rsidR="007A08C7" w:rsidRPr="00906D5F">
                <w:rPr>
                  <w:rStyle w:val="a8"/>
                  <w:rFonts w:ascii="Times New Roman" w:hAnsi="Times New Roman" w:cs="Times New Roman"/>
                </w:rPr>
                <w:t>.ru</w:t>
              </w:r>
            </w:hyperlink>
          </w:p>
          <w:p w:rsidR="007A08C7" w:rsidRPr="00906D5F" w:rsidRDefault="007A08C7" w:rsidP="000B0AA1">
            <w:pPr>
              <w:jc w:val="both"/>
              <w:rPr>
                <w:rFonts w:ascii="Times New Roman" w:hAnsi="Times New Roman" w:cs="Times New Roman"/>
              </w:rPr>
            </w:pPr>
            <w:r w:rsidRPr="00906D5F">
              <w:rPr>
                <w:rFonts w:ascii="Times New Roman" w:hAnsi="Times New Roman" w:cs="Times New Roman"/>
              </w:rPr>
              <w:t>вкладка Экономика/Туризм</w:t>
            </w:r>
          </w:p>
        </w:tc>
        <w:tc>
          <w:tcPr>
            <w:tcW w:w="1134" w:type="dxa"/>
          </w:tcPr>
          <w:p w:rsidR="007A08C7" w:rsidRPr="00906D5F" w:rsidRDefault="007A08C7" w:rsidP="000B0AA1">
            <w:pPr>
              <w:jc w:val="both"/>
              <w:rPr>
                <w:rFonts w:ascii="Times New Roman" w:hAnsi="Times New Roman" w:cs="Times New Roman"/>
              </w:rPr>
            </w:pPr>
            <w:r w:rsidRPr="00906D5F">
              <w:rPr>
                <w:rFonts w:ascii="Times New Roman" w:hAnsi="Times New Roman" w:cs="Times New Roman"/>
              </w:rPr>
              <w:t>русский</w:t>
            </w:r>
          </w:p>
        </w:tc>
        <w:tc>
          <w:tcPr>
            <w:tcW w:w="2410" w:type="dxa"/>
          </w:tcPr>
          <w:p w:rsidR="007A08C7" w:rsidRPr="00906D5F" w:rsidRDefault="007A08C7" w:rsidP="000B0AA1">
            <w:pPr>
              <w:jc w:val="both"/>
              <w:rPr>
                <w:rFonts w:ascii="Times New Roman" w:hAnsi="Times New Roman" w:cs="Times New Roman"/>
              </w:rPr>
            </w:pPr>
            <w:r w:rsidRPr="00906D5F">
              <w:rPr>
                <w:rFonts w:ascii="Times New Roman" w:hAnsi="Times New Roman" w:cs="Times New Roman"/>
              </w:rPr>
              <w:t>Администрация Аларского района</w:t>
            </w:r>
          </w:p>
        </w:tc>
      </w:tr>
      <w:tr w:rsidR="008512B2" w:rsidRPr="007A08C7" w:rsidTr="000B0AA1">
        <w:tc>
          <w:tcPr>
            <w:tcW w:w="3369" w:type="dxa"/>
          </w:tcPr>
          <w:p w:rsidR="008512B2" w:rsidRPr="00906D5F" w:rsidRDefault="008512B2" w:rsidP="000B0AA1">
            <w:pPr>
              <w:jc w:val="both"/>
              <w:rPr>
                <w:rFonts w:ascii="Times New Roman" w:hAnsi="Times New Roman" w:cs="Times New Roman"/>
              </w:rPr>
            </w:pPr>
            <w:r>
              <w:rPr>
                <w:rFonts w:ascii="Times New Roman" w:eastAsia="SimSun" w:hAnsi="Times New Roman"/>
                <w:color w:val="000000"/>
                <w:sz w:val="24"/>
                <w:szCs w:val="24"/>
              </w:rPr>
              <w:t>Сайт МБУК «МЦБ им. А. В. Вампилова»</w:t>
            </w:r>
          </w:p>
        </w:tc>
        <w:tc>
          <w:tcPr>
            <w:tcW w:w="3260" w:type="dxa"/>
          </w:tcPr>
          <w:p w:rsidR="008512B2" w:rsidRPr="00185051" w:rsidRDefault="008512B2" w:rsidP="008512B2">
            <w:pPr>
              <w:tabs>
                <w:tab w:val="left" w:pos="0"/>
              </w:tabs>
              <w:spacing w:after="0" w:line="240" w:lineRule="auto"/>
              <w:jc w:val="both"/>
              <w:rPr>
                <w:rFonts w:ascii="Times New Roman" w:eastAsia="SimSun" w:hAnsi="Times New Roman"/>
                <w:color w:val="000000"/>
                <w:sz w:val="24"/>
                <w:szCs w:val="24"/>
              </w:rPr>
            </w:pPr>
            <w:r>
              <w:rPr>
                <w:rFonts w:ascii="Times New Roman" w:eastAsia="SimSun" w:hAnsi="Times New Roman"/>
                <w:color w:val="000000"/>
                <w:sz w:val="24"/>
                <w:szCs w:val="24"/>
              </w:rPr>
              <w:t xml:space="preserve">   </w:t>
            </w:r>
            <w:r w:rsidRPr="00DD1047">
              <w:rPr>
                <w:rFonts w:ascii="Times New Roman" w:hAnsi="Times New Roman"/>
                <w:spacing w:val="-8"/>
                <w:sz w:val="24"/>
                <w:szCs w:val="24"/>
                <w:lang w:val="en-US"/>
              </w:rPr>
              <w:t>www</w:t>
            </w:r>
            <w:r w:rsidRPr="00DD1047">
              <w:rPr>
                <w:rFonts w:ascii="Times New Roman" w:hAnsi="Times New Roman"/>
                <w:spacing w:val="-8"/>
                <w:sz w:val="24"/>
                <w:szCs w:val="24"/>
              </w:rPr>
              <w:t xml:space="preserve">: </w:t>
            </w:r>
            <w:r w:rsidRPr="00DD1047">
              <w:rPr>
                <w:rFonts w:ascii="Times New Roman" w:hAnsi="Times New Roman"/>
                <w:spacing w:val="-8"/>
                <w:sz w:val="24"/>
                <w:szCs w:val="24"/>
                <w:lang w:val="en-US"/>
              </w:rPr>
              <w:t>lib</w:t>
            </w:r>
            <w:r w:rsidRPr="00DD1047">
              <w:rPr>
                <w:rFonts w:ascii="Times New Roman" w:hAnsi="Times New Roman"/>
                <w:spacing w:val="-8"/>
                <w:sz w:val="24"/>
                <w:szCs w:val="24"/>
              </w:rPr>
              <w:t>-</w:t>
            </w:r>
            <w:r w:rsidRPr="00DD1047">
              <w:rPr>
                <w:rFonts w:ascii="Times New Roman" w:hAnsi="Times New Roman"/>
                <w:spacing w:val="-8"/>
                <w:sz w:val="24"/>
                <w:szCs w:val="24"/>
                <w:lang w:val="en-US"/>
              </w:rPr>
              <w:t>vampilov</w:t>
            </w:r>
            <w:r w:rsidRPr="00DD1047">
              <w:rPr>
                <w:rFonts w:ascii="Times New Roman" w:hAnsi="Times New Roman"/>
                <w:spacing w:val="-8"/>
                <w:sz w:val="24"/>
                <w:szCs w:val="24"/>
              </w:rPr>
              <w:t>.</w:t>
            </w:r>
            <w:r w:rsidRPr="00DD1047">
              <w:rPr>
                <w:rFonts w:ascii="Times New Roman" w:hAnsi="Times New Roman"/>
                <w:spacing w:val="-8"/>
                <w:sz w:val="24"/>
                <w:szCs w:val="24"/>
                <w:lang w:val="en-US"/>
              </w:rPr>
              <w:t>ru</w:t>
            </w:r>
            <w:r>
              <w:rPr>
                <w:rFonts w:ascii="Times New Roman" w:hAnsi="Times New Roman"/>
                <w:spacing w:val="-8"/>
                <w:sz w:val="24"/>
                <w:szCs w:val="24"/>
              </w:rPr>
              <w:t xml:space="preserve">    Разделы «Проекты»,  «Краеведение»</w:t>
            </w:r>
          </w:p>
          <w:p w:rsidR="008512B2" w:rsidRDefault="008512B2" w:rsidP="000B0AA1">
            <w:pPr>
              <w:jc w:val="both"/>
            </w:pPr>
          </w:p>
        </w:tc>
        <w:tc>
          <w:tcPr>
            <w:tcW w:w="1134" w:type="dxa"/>
          </w:tcPr>
          <w:p w:rsidR="008512B2" w:rsidRPr="00906D5F" w:rsidRDefault="008512B2" w:rsidP="000B0AA1">
            <w:pPr>
              <w:jc w:val="both"/>
              <w:rPr>
                <w:rFonts w:ascii="Times New Roman" w:hAnsi="Times New Roman" w:cs="Times New Roman"/>
              </w:rPr>
            </w:pPr>
            <w:r w:rsidRPr="00906D5F">
              <w:rPr>
                <w:rFonts w:ascii="Times New Roman" w:hAnsi="Times New Roman" w:cs="Times New Roman"/>
              </w:rPr>
              <w:t>русский</w:t>
            </w:r>
          </w:p>
        </w:tc>
        <w:tc>
          <w:tcPr>
            <w:tcW w:w="2410" w:type="dxa"/>
          </w:tcPr>
          <w:p w:rsidR="008512B2" w:rsidRPr="00906D5F" w:rsidRDefault="008512B2" w:rsidP="000B0AA1">
            <w:pPr>
              <w:jc w:val="both"/>
              <w:rPr>
                <w:rFonts w:ascii="Times New Roman" w:hAnsi="Times New Roman" w:cs="Times New Roman"/>
              </w:rPr>
            </w:pPr>
            <w:r>
              <w:rPr>
                <w:rFonts w:ascii="Times New Roman" w:hAnsi="Times New Roman" w:cs="Times New Roman"/>
              </w:rPr>
              <w:t>МЦБ им. А.В. Вампилова</w:t>
            </w:r>
          </w:p>
        </w:tc>
      </w:tr>
    </w:tbl>
    <w:p w:rsidR="00737094" w:rsidRDefault="00737094" w:rsidP="00737094">
      <w:pPr>
        <w:pStyle w:val="a7"/>
        <w:spacing w:line="240" w:lineRule="auto"/>
        <w:ind w:left="0"/>
        <w:jc w:val="both"/>
        <w:rPr>
          <w:rFonts w:ascii="Times New Roman" w:hAnsi="Times New Roman" w:cs="Times New Roman"/>
          <w:color w:val="FF0000"/>
        </w:rPr>
      </w:pPr>
    </w:p>
    <w:p w:rsidR="0002589E" w:rsidRPr="001C10CA" w:rsidRDefault="0002589E" w:rsidP="00737094">
      <w:pPr>
        <w:pStyle w:val="a7"/>
        <w:spacing w:line="240" w:lineRule="auto"/>
        <w:ind w:left="0"/>
        <w:jc w:val="both"/>
        <w:rPr>
          <w:rFonts w:ascii="Times New Roman" w:hAnsi="Times New Roman" w:cs="Times New Roman"/>
          <w:color w:val="FF0000"/>
        </w:rPr>
      </w:pPr>
    </w:p>
    <w:p w:rsidR="00695D3A" w:rsidRPr="00176D09" w:rsidRDefault="00737094" w:rsidP="00737094">
      <w:pPr>
        <w:pStyle w:val="a7"/>
        <w:spacing w:line="240" w:lineRule="auto"/>
        <w:ind w:left="0"/>
        <w:jc w:val="both"/>
        <w:rPr>
          <w:rFonts w:ascii="Times New Roman" w:hAnsi="Times New Roman" w:cs="Times New Roman"/>
          <w:b/>
          <w:color w:val="auto"/>
        </w:rPr>
      </w:pPr>
      <w:r w:rsidRPr="00176D09">
        <w:rPr>
          <w:rFonts w:ascii="Times New Roman" w:hAnsi="Times New Roman" w:cs="Times New Roman"/>
          <w:b/>
          <w:color w:val="auto"/>
        </w:rPr>
        <w:lastRenderedPageBreak/>
        <w:t>1.</w:t>
      </w:r>
      <w:r w:rsidR="00C43840" w:rsidRPr="00176D09">
        <w:rPr>
          <w:rFonts w:ascii="Times New Roman" w:hAnsi="Times New Roman" w:cs="Times New Roman"/>
          <w:b/>
          <w:color w:val="auto"/>
        </w:rPr>
        <w:t>23</w:t>
      </w:r>
      <w:r w:rsidRPr="00176D09">
        <w:rPr>
          <w:rFonts w:ascii="Times New Roman" w:hAnsi="Times New Roman" w:cs="Times New Roman"/>
          <w:b/>
          <w:color w:val="auto"/>
        </w:rPr>
        <w:t>.</w:t>
      </w:r>
      <w:r w:rsidR="00C43840" w:rsidRPr="00176D09">
        <w:rPr>
          <w:rFonts w:ascii="Times New Roman" w:hAnsi="Times New Roman" w:cs="Times New Roman"/>
          <w:b/>
          <w:color w:val="auto"/>
        </w:rPr>
        <w:t xml:space="preserve"> </w:t>
      </w:r>
      <w:proofErr w:type="gramStart"/>
      <w:r w:rsidR="00C43840" w:rsidRPr="00176D09">
        <w:rPr>
          <w:rFonts w:ascii="Times New Roman" w:hAnsi="Times New Roman" w:cs="Times New Roman"/>
          <w:b/>
          <w:color w:val="auto"/>
        </w:rPr>
        <w:t xml:space="preserve">Мероприятия  по продвижению </w:t>
      </w:r>
      <w:r w:rsidR="00695D3A" w:rsidRPr="00176D09">
        <w:rPr>
          <w:rFonts w:ascii="Times New Roman" w:hAnsi="Times New Roman" w:cs="Times New Roman"/>
          <w:b/>
          <w:color w:val="auto"/>
        </w:rPr>
        <w:t>муниципального образования (информационные туры, выставки, ярмарки, фестивали, конференции, мастер-классы, совещания по развитию туризма и т.д.).</w:t>
      </w:r>
      <w:proofErr w:type="gramEnd"/>
    </w:p>
    <w:p w:rsidR="00177E72" w:rsidRPr="00176D09" w:rsidRDefault="00BB3794" w:rsidP="00177E72">
      <w:pPr>
        <w:pStyle w:val="a7"/>
        <w:spacing w:line="240" w:lineRule="auto"/>
        <w:ind w:left="0"/>
        <w:jc w:val="both"/>
        <w:rPr>
          <w:rFonts w:ascii="Times New Roman" w:hAnsi="Times New Roman" w:cs="Times New Roman"/>
          <w:color w:val="auto"/>
        </w:rPr>
      </w:pPr>
      <w:r w:rsidRPr="00176D09">
        <w:rPr>
          <w:rFonts w:ascii="Times New Roman" w:hAnsi="Times New Roman" w:cs="Times New Roman"/>
          <w:color w:val="auto"/>
        </w:rPr>
        <w:t>Н</w:t>
      </w:r>
      <w:r w:rsidR="00695D3A" w:rsidRPr="00176D09">
        <w:rPr>
          <w:rFonts w:ascii="Times New Roman" w:hAnsi="Times New Roman" w:cs="Times New Roman"/>
          <w:color w:val="auto"/>
        </w:rPr>
        <w:t>аименование мероприятия; дата; организатор; участники; количество посетителей; место проведения.</w:t>
      </w:r>
    </w:p>
    <w:p w:rsidR="00177E72" w:rsidRDefault="00177E72" w:rsidP="00177E72">
      <w:pPr>
        <w:pStyle w:val="a7"/>
        <w:spacing w:line="240" w:lineRule="auto"/>
        <w:ind w:left="0"/>
        <w:jc w:val="both"/>
        <w:rPr>
          <w:rFonts w:ascii="Times New Roman" w:hAnsi="Times New Roman" w:cs="Times New Roman"/>
          <w:color w:val="000000"/>
        </w:rPr>
      </w:pPr>
    </w:p>
    <w:tbl>
      <w:tblPr>
        <w:tblW w:w="98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6"/>
        <w:gridCol w:w="2041"/>
        <w:gridCol w:w="1206"/>
        <w:gridCol w:w="1832"/>
        <w:gridCol w:w="1777"/>
        <w:gridCol w:w="1268"/>
        <w:gridCol w:w="1322"/>
      </w:tblGrid>
      <w:tr w:rsidR="00177E72" w:rsidTr="007C2A9E">
        <w:trPr>
          <w:trHeight w:val="360"/>
        </w:trPr>
        <w:tc>
          <w:tcPr>
            <w:tcW w:w="426" w:type="dxa"/>
          </w:tcPr>
          <w:p w:rsidR="00177E72" w:rsidRPr="00F124D6" w:rsidRDefault="00177E72" w:rsidP="007C2A9E">
            <w:pPr>
              <w:pStyle w:val="a7"/>
              <w:ind w:left="0"/>
              <w:jc w:val="both"/>
              <w:rPr>
                <w:rFonts w:ascii="Times New Roman" w:hAnsi="Times New Roman" w:cs="Times New Roman"/>
                <w:color w:val="000000"/>
                <w:sz w:val="22"/>
                <w:szCs w:val="22"/>
              </w:rPr>
            </w:pPr>
            <w:r w:rsidRPr="00F124D6">
              <w:rPr>
                <w:rFonts w:ascii="Times New Roman" w:hAnsi="Times New Roman" w:cs="Times New Roman"/>
                <w:color w:val="000000"/>
                <w:sz w:val="22"/>
                <w:szCs w:val="22"/>
              </w:rPr>
              <w:t>№</w:t>
            </w:r>
          </w:p>
        </w:tc>
        <w:tc>
          <w:tcPr>
            <w:tcW w:w="2045" w:type="dxa"/>
          </w:tcPr>
          <w:p w:rsidR="00177E72" w:rsidRPr="00F124D6" w:rsidRDefault="00177E72" w:rsidP="007C2A9E">
            <w:pPr>
              <w:pStyle w:val="a7"/>
              <w:ind w:left="0"/>
              <w:jc w:val="both"/>
              <w:rPr>
                <w:rFonts w:ascii="Times New Roman" w:hAnsi="Times New Roman" w:cs="Times New Roman"/>
                <w:color w:val="000000"/>
                <w:sz w:val="22"/>
                <w:szCs w:val="22"/>
              </w:rPr>
            </w:pPr>
            <w:r w:rsidRPr="00F124D6">
              <w:rPr>
                <w:rFonts w:ascii="Times New Roman" w:hAnsi="Times New Roman" w:cs="Times New Roman"/>
                <w:color w:val="000000"/>
                <w:sz w:val="22"/>
                <w:szCs w:val="22"/>
              </w:rPr>
              <w:t>Наименов</w:t>
            </w:r>
            <w:r>
              <w:rPr>
                <w:rFonts w:ascii="Times New Roman" w:hAnsi="Times New Roman" w:cs="Times New Roman"/>
                <w:color w:val="000000"/>
                <w:sz w:val="22"/>
                <w:szCs w:val="22"/>
              </w:rPr>
              <w:t>а</w:t>
            </w:r>
            <w:r w:rsidRPr="00F124D6">
              <w:rPr>
                <w:rFonts w:ascii="Times New Roman" w:hAnsi="Times New Roman" w:cs="Times New Roman"/>
                <w:color w:val="000000"/>
                <w:sz w:val="22"/>
                <w:szCs w:val="22"/>
              </w:rPr>
              <w:t>ние мероприятия</w:t>
            </w:r>
          </w:p>
        </w:tc>
        <w:tc>
          <w:tcPr>
            <w:tcW w:w="1198" w:type="dxa"/>
          </w:tcPr>
          <w:p w:rsidR="00177E72" w:rsidRPr="00F124D6" w:rsidRDefault="00177E72" w:rsidP="007C2A9E">
            <w:pPr>
              <w:pStyle w:val="a7"/>
              <w:ind w:left="0"/>
              <w:jc w:val="both"/>
              <w:rPr>
                <w:rFonts w:ascii="Times New Roman" w:hAnsi="Times New Roman" w:cs="Times New Roman"/>
                <w:color w:val="000000"/>
                <w:sz w:val="22"/>
                <w:szCs w:val="22"/>
              </w:rPr>
            </w:pPr>
            <w:r>
              <w:rPr>
                <w:rFonts w:ascii="Times New Roman" w:hAnsi="Times New Roman" w:cs="Times New Roman"/>
                <w:color w:val="000000"/>
                <w:sz w:val="22"/>
                <w:szCs w:val="22"/>
              </w:rPr>
              <w:t>Дата</w:t>
            </w:r>
          </w:p>
        </w:tc>
        <w:tc>
          <w:tcPr>
            <w:tcW w:w="1832" w:type="dxa"/>
          </w:tcPr>
          <w:p w:rsidR="00177E72" w:rsidRPr="00F124D6" w:rsidRDefault="00177E72" w:rsidP="007C2A9E">
            <w:pPr>
              <w:pStyle w:val="a7"/>
              <w:ind w:left="0"/>
              <w:jc w:val="both"/>
              <w:rPr>
                <w:rFonts w:ascii="Times New Roman" w:hAnsi="Times New Roman" w:cs="Times New Roman"/>
                <w:color w:val="000000"/>
                <w:sz w:val="22"/>
                <w:szCs w:val="22"/>
              </w:rPr>
            </w:pPr>
            <w:r>
              <w:rPr>
                <w:rFonts w:ascii="Times New Roman" w:hAnsi="Times New Roman" w:cs="Times New Roman"/>
                <w:color w:val="000000"/>
                <w:sz w:val="22"/>
                <w:szCs w:val="22"/>
              </w:rPr>
              <w:t>Организатор</w:t>
            </w:r>
          </w:p>
        </w:tc>
        <w:tc>
          <w:tcPr>
            <w:tcW w:w="1780" w:type="dxa"/>
          </w:tcPr>
          <w:p w:rsidR="00177E72" w:rsidRPr="00F124D6" w:rsidRDefault="00177E72" w:rsidP="007C2A9E">
            <w:pPr>
              <w:pStyle w:val="a7"/>
              <w:ind w:left="0"/>
              <w:jc w:val="both"/>
              <w:rPr>
                <w:rFonts w:ascii="Times New Roman" w:hAnsi="Times New Roman" w:cs="Times New Roman"/>
                <w:color w:val="000000"/>
                <w:sz w:val="22"/>
                <w:szCs w:val="22"/>
              </w:rPr>
            </w:pPr>
            <w:r>
              <w:rPr>
                <w:rFonts w:ascii="Times New Roman" w:hAnsi="Times New Roman" w:cs="Times New Roman"/>
                <w:color w:val="000000"/>
                <w:sz w:val="22"/>
                <w:szCs w:val="22"/>
              </w:rPr>
              <w:t>Участники</w:t>
            </w:r>
          </w:p>
        </w:tc>
        <w:tc>
          <w:tcPr>
            <w:tcW w:w="1268" w:type="dxa"/>
          </w:tcPr>
          <w:p w:rsidR="00177E72" w:rsidRDefault="00177E72" w:rsidP="007C2A9E">
            <w:pPr>
              <w:pStyle w:val="a7"/>
              <w:ind w:left="0"/>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кол-во </w:t>
            </w:r>
          </w:p>
          <w:p w:rsidR="00177E72" w:rsidRPr="00F124D6" w:rsidRDefault="00177E72" w:rsidP="007C2A9E">
            <w:pPr>
              <w:pStyle w:val="a7"/>
              <w:ind w:left="0"/>
              <w:jc w:val="both"/>
              <w:rPr>
                <w:rFonts w:ascii="Times New Roman" w:hAnsi="Times New Roman" w:cs="Times New Roman"/>
                <w:color w:val="000000"/>
                <w:sz w:val="22"/>
                <w:szCs w:val="22"/>
              </w:rPr>
            </w:pPr>
            <w:r>
              <w:rPr>
                <w:rFonts w:ascii="Times New Roman" w:hAnsi="Times New Roman" w:cs="Times New Roman"/>
                <w:color w:val="000000"/>
                <w:sz w:val="22"/>
                <w:szCs w:val="22"/>
              </w:rPr>
              <w:t>посещений</w:t>
            </w:r>
          </w:p>
        </w:tc>
        <w:tc>
          <w:tcPr>
            <w:tcW w:w="1323" w:type="dxa"/>
          </w:tcPr>
          <w:p w:rsidR="00177E72" w:rsidRPr="00F124D6" w:rsidRDefault="00177E72" w:rsidP="007C2A9E">
            <w:pPr>
              <w:pStyle w:val="a7"/>
              <w:ind w:left="0"/>
              <w:jc w:val="both"/>
              <w:rPr>
                <w:rFonts w:ascii="Times New Roman" w:hAnsi="Times New Roman" w:cs="Times New Roman"/>
                <w:color w:val="000000"/>
                <w:sz w:val="22"/>
                <w:szCs w:val="22"/>
              </w:rPr>
            </w:pPr>
            <w:r>
              <w:rPr>
                <w:rFonts w:ascii="Times New Roman" w:hAnsi="Times New Roman" w:cs="Times New Roman"/>
                <w:color w:val="000000"/>
                <w:sz w:val="22"/>
                <w:szCs w:val="22"/>
              </w:rPr>
              <w:t>Место проведения</w:t>
            </w:r>
          </w:p>
        </w:tc>
      </w:tr>
      <w:tr w:rsidR="00177E72" w:rsidRPr="00176D09" w:rsidTr="007C2A9E">
        <w:trPr>
          <w:trHeight w:val="165"/>
        </w:trPr>
        <w:tc>
          <w:tcPr>
            <w:tcW w:w="426"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1 </w:t>
            </w:r>
          </w:p>
        </w:tc>
        <w:tc>
          <w:tcPr>
            <w:tcW w:w="2045" w:type="dxa"/>
          </w:tcPr>
          <w:p w:rsidR="00177E72" w:rsidRPr="00176D09" w:rsidRDefault="00177E72" w:rsidP="007C2A9E">
            <w:pPr>
              <w:pStyle w:val="a7"/>
              <w:ind w:left="0"/>
              <w:jc w:val="both"/>
              <w:rPr>
                <w:rFonts w:ascii="Times New Roman" w:hAnsi="Times New Roman" w:cs="Times New Roman"/>
                <w:color w:val="auto"/>
                <w:sz w:val="22"/>
                <w:szCs w:val="22"/>
              </w:rPr>
            </w:pPr>
            <w:r w:rsidRPr="00176D09">
              <w:rPr>
                <w:rFonts w:ascii="Times New Roman" w:hAnsi="Times New Roman" w:cs="Times New Roman"/>
                <w:color w:val="auto"/>
                <w:sz w:val="22"/>
                <w:szCs w:val="22"/>
              </w:rPr>
              <w:t>Презентация туристических маршрутов по областному проекту Краеведение +.</w:t>
            </w:r>
          </w:p>
        </w:tc>
        <w:tc>
          <w:tcPr>
            <w:tcW w:w="1198" w:type="dxa"/>
          </w:tcPr>
          <w:p w:rsidR="00177E72" w:rsidRPr="00176D09" w:rsidRDefault="00177E72" w:rsidP="007C2A9E">
            <w:pPr>
              <w:pStyle w:val="a7"/>
              <w:ind w:left="0"/>
              <w:jc w:val="both"/>
              <w:rPr>
                <w:rFonts w:ascii="Times New Roman" w:hAnsi="Times New Roman" w:cs="Times New Roman"/>
                <w:color w:val="auto"/>
                <w:sz w:val="22"/>
                <w:szCs w:val="22"/>
              </w:rPr>
            </w:pPr>
            <w:r w:rsidRPr="00176D09">
              <w:rPr>
                <w:rFonts w:ascii="Times New Roman" w:hAnsi="Times New Roman" w:cs="Times New Roman"/>
                <w:color w:val="000000"/>
                <w:sz w:val="22"/>
                <w:szCs w:val="22"/>
              </w:rPr>
              <w:t>24.11.2014</w:t>
            </w:r>
          </w:p>
        </w:tc>
        <w:tc>
          <w:tcPr>
            <w:tcW w:w="1832" w:type="dxa"/>
          </w:tcPr>
          <w:p w:rsidR="00177E72" w:rsidRPr="00176D09" w:rsidRDefault="00177E72" w:rsidP="007C2A9E">
            <w:pPr>
              <w:pStyle w:val="a7"/>
              <w:ind w:left="0"/>
              <w:jc w:val="both"/>
              <w:rPr>
                <w:rFonts w:ascii="Times New Roman" w:hAnsi="Times New Roman" w:cs="Times New Roman"/>
                <w:color w:val="auto"/>
                <w:sz w:val="22"/>
                <w:szCs w:val="22"/>
              </w:rPr>
            </w:pPr>
            <w:r w:rsidRPr="00176D09">
              <w:rPr>
                <w:rFonts w:ascii="Times New Roman" w:hAnsi="Times New Roman" w:cs="Times New Roman"/>
                <w:color w:val="auto"/>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auto"/>
                <w:sz w:val="22"/>
                <w:szCs w:val="22"/>
              </w:rPr>
            </w:pPr>
            <w:r w:rsidRPr="00176D09">
              <w:rPr>
                <w:rFonts w:ascii="Times New Roman" w:hAnsi="Times New Roman" w:cs="Times New Roman"/>
                <w:color w:val="auto"/>
                <w:sz w:val="22"/>
                <w:szCs w:val="22"/>
              </w:rPr>
              <w:t>мэр МО «Аларский район», председатель Комитета по культуре, методист Комитета по образованию, руководитель и методист РДДТ, представители МО «Кутулик», начальник Комитета по экономике, представитель  Комитета по молодежной политике, спорту и туризму, представитель районного краеведческого музея Алари</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p>
          <w:p w:rsidR="00177E72" w:rsidRPr="00176D09" w:rsidRDefault="00177E72" w:rsidP="007C2A9E">
            <w:pPr>
              <w:pStyle w:val="a7"/>
              <w:ind w:left="0"/>
              <w:jc w:val="both"/>
              <w:rPr>
                <w:rFonts w:ascii="Times New Roman" w:hAnsi="Times New Roman" w:cs="Times New Roman"/>
                <w:color w:val="000000"/>
                <w:sz w:val="22"/>
                <w:szCs w:val="22"/>
              </w:rPr>
            </w:pPr>
          </w:p>
          <w:p w:rsidR="00177E72" w:rsidRPr="00176D09" w:rsidRDefault="00177E72" w:rsidP="007C2A9E">
            <w:pPr>
              <w:pStyle w:val="a7"/>
              <w:ind w:left="0"/>
              <w:jc w:val="both"/>
              <w:rPr>
                <w:rFonts w:ascii="Times New Roman" w:hAnsi="Times New Roman" w:cs="Times New Roman"/>
                <w:color w:val="auto"/>
                <w:sz w:val="22"/>
                <w:szCs w:val="22"/>
              </w:rPr>
            </w:pPr>
            <w:r w:rsidRPr="00176D09">
              <w:rPr>
                <w:rFonts w:ascii="Times New Roman" w:hAnsi="Times New Roman" w:cs="Times New Roman"/>
                <w:color w:val="auto"/>
                <w:sz w:val="22"/>
                <w:szCs w:val="22"/>
              </w:rPr>
              <w:t xml:space="preserve">       23</w:t>
            </w:r>
          </w:p>
        </w:tc>
        <w:tc>
          <w:tcPr>
            <w:tcW w:w="1323"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r>
      <w:tr w:rsidR="00177E72" w:rsidRPr="00176D09" w:rsidTr="007C2A9E">
        <w:trPr>
          <w:trHeight w:val="225"/>
        </w:trPr>
        <w:tc>
          <w:tcPr>
            <w:tcW w:w="426"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2 </w:t>
            </w:r>
          </w:p>
        </w:tc>
        <w:tc>
          <w:tcPr>
            <w:tcW w:w="2045" w:type="dxa"/>
          </w:tcPr>
          <w:p w:rsidR="00177E72" w:rsidRPr="00176D09" w:rsidRDefault="00177E72" w:rsidP="007C2A9E">
            <w:pPr>
              <w:jc w:val="both"/>
              <w:rPr>
                <w:rFonts w:ascii="Times New Roman" w:hAnsi="Times New Roman" w:cs="Times New Roman"/>
                <w:color w:val="000000"/>
              </w:rPr>
            </w:pPr>
            <w:r w:rsidRPr="00176D09">
              <w:rPr>
                <w:rFonts w:ascii="Times New Roman" w:hAnsi="Times New Roman" w:cs="Times New Roman"/>
                <w:color w:val="000000"/>
              </w:rPr>
              <w:t>По Вампиловским местам Кутулика – виртуальная экскурсия</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Декабрь </w:t>
            </w:r>
            <w:smartTag w:uri="urn:schemas-microsoft-com:office:smarttags" w:element="metricconverter">
              <w:smartTagPr>
                <w:attr w:name="ProductID" w:val="2015 г"/>
              </w:smartTagPr>
              <w:r w:rsidRPr="00176D09">
                <w:rPr>
                  <w:rFonts w:ascii="Times New Roman" w:hAnsi="Times New Roman" w:cs="Times New Roman"/>
                  <w:color w:val="000000"/>
                  <w:sz w:val="22"/>
                  <w:szCs w:val="22"/>
                </w:rPr>
                <w:t>2015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Учащиеся КСШ</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15</w:t>
            </w:r>
          </w:p>
        </w:tc>
        <w:tc>
          <w:tcPr>
            <w:tcW w:w="1323"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 МЦБ в КСШ</w:t>
            </w:r>
          </w:p>
        </w:tc>
      </w:tr>
      <w:tr w:rsidR="00177E72" w:rsidRPr="00176D09" w:rsidTr="007C2A9E">
        <w:trPr>
          <w:trHeight w:val="285"/>
        </w:trPr>
        <w:tc>
          <w:tcPr>
            <w:tcW w:w="426"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3. </w:t>
            </w:r>
          </w:p>
        </w:tc>
        <w:tc>
          <w:tcPr>
            <w:tcW w:w="2045" w:type="dxa"/>
          </w:tcPr>
          <w:p w:rsidR="00177E72" w:rsidRPr="00176D09" w:rsidRDefault="00177E72" w:rsidP="007C2A9E">
            <w:pPr>
              <w:jc w:val="both"/>
              <w:rPr>
                <w:rFonts w:ascii="Times New Roman" w:hAnsi="Times New Roman" w:cs="Times New Roman"/>
                <w:color w:val="000000"/>
              </w:rPr>
            </w:pPr>
            <w:r w:rsidRPr="00176D09">
              <w:rPr>
                <w:rFonts w:ascii="Times New Roman" w:hAnsi="Times New Roman" w:cs="Times New Roman"/>
                <w:color w:val="000000"/>
              </w:rPr>
              <w:t>По Вампиловским местам Кутулика – виртуальная экскурсия</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Февраль, апрель, ноябрь</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6 г"/>
              </w:smartTagPr>
              <w:r w:rsidRPr="00176D09">
                <w:rPr>
                  <w:rFonts w:ascii="Times New Roman" w:hAnsi="Times New Roman" w:cs="Times New Roman"/>
                  <w:color w:val="000000"/>
                  <w:sz w:val="22"/>
                  <w:szCs w:val="22"/>
                </w:rPr>
                <w:t>2016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Учащиеся КСШ, ПУ-49</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60</w:t>
            </w:r>
          </w:p>
        </w:tc>
        <w:tc>
          <w:tcPr>
            <w:tcW w:w="1323"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 МЦБ в КСШ,  </w:t>
            </w:r>
          </w:p>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ПУ- 49</w:t>
            </w:r>
          </w:p>
          <w:p w:rsidR="00177E72" w:rsidRPr="00176D09" w:rsidRDefault="00177E72" w:rsidP="007C2A9E">
            <w:pPr>
              <w:pStyle w:val="a7"/>
              <w:ind w:left="0"/>
              <w:jc w:val="both"/>
              <w:rPr>
                <w:rFonts w:ascii="Times New Roman" w:hAnsi="Times New Roman" w:cs="Times New Roman"/>
                <w:color w:val="000000"/>
                <w:sz w:val="22"/>
                <w:szCs w:val="22"/>
              </w:rPr>
            </w:pPr>
          </w:p>
        </w:tc>
      </w:tr>
      <w:tr w:rsidR="00177E72" w:rsidRPr="00176D09" w:rsidTr="007C2A9E">
        <w:trPr>
          <w:trHeight w:val="135"/>
        </w:trPr>
        <w:tc>
          <w:tcPr>
            <w:tcW w:w="426"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4</w:t>
            </w:r>
          </w:p>
        </w:tc>
        <w:tc>
          <w:tcPr>
            <w:tcW w:w="2045" w:type="dxa"/>
          </w:tcPr>
          <w:p w:rsidR="00177E72" w:rsidRPr="00176D09" w:rsidRDefault="00177E72" w:rsidP="007C2A9E">
            <w:pPr>
              <w:jc w:val="both"/>
              <w:rPr>
                <w:rFonts w:ascii="Times New Roman" w:hAnsi="Times New Roman" w:cs="Times New Roman"/>
                <w:color w:val="000000"/>
              </w:rPr>
            </w:pPr>
            <w:r w:rsidRPr="00176D09">
              <w:rPr>
                <w:rFonts w:ascii="Times New Roman" w:hAnsi="Times New Roman" w:cs="Times New Roman"/>
                <w:color w:val="000000"/>
              </w:rPr>
              <w:t>По Вампиловским местам Кутулика – пешая экскурсия</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В теч. года</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7 г"/>
              </w:smartTagPr>
              <w:r w:rsidRPr="00176D09">
                <w:rPr>
                  <w:rFonts w:ascii="Times New Roman" w:hAnsi="Times New Roman" w:cs="Times New Roman"/>
                  <w:color w:val="000000"/>
                  <w:sz w:val="22"/>
                  <w:szCs w:val="22"/>
                </w:rPr>
                <w:t>2017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Учащиеся КСШ, ПУ-49,</w:t>
            </w:r>
          </w:p>
          <w:p w:rsidR="00177E72" w:rsidRPr="0032433C" w:rsidRDefault="00177E72" w:rsidP="007C2A9E">
            <w:pPr>
              <w:pStyle w:val="a7"/>
              <w:ind w:left="0"/>
              <w:jc w:val="both"/>
              <w:rPr>
                <w:rFonts w:ascii="Times New Roman" w:hAnsi="Times New Roman" w:cs="Times New Roman"/>
                <w:bCs/>
                <w:iCs/>
                <w:color w:val="auto"/>
                <w:sz w:val="22"/>
                <w:szCs w:val="22"/>
                <w:lang w:eastAsia="ru-RU"/>
              </w:rPr>
            </w:pPr>
            <w:r w:rsidRPr="0032433C">
              <w:rPr>
                <w:rFonts w:ascii="Times New Roman" w:hAnsi="Times New Roman" w:cs="Times New Roman"/>
                <w:bCs/>
                <w:iCs/>
                <w:color w:val="auto"/>
                <w:sz w:val="22"/>
                <w:szCs w:val="22"/>
                <w:lang w:eastAsia="ru-RU"/>
              </w:rPr>
              <w:t>п. Усть-Орда,</w:t>
            </w:r>
          </w:p>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bCs/>
                <w:iCs/>
                <w:color w:val="auto"/>
                <w:sz w:val="22"/>
                <w:szCs w:val="22"/>
                <w:lang w:eastAsia="ru-RU"/>
              </w:rPr>
              <w:t>г. Черемхово</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 84</w:t>
            </w:r>
          </w:p>
        </w:tc>
        <w:tc>
          <w:tcPr>
            <w:tcW w:w="1323"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 МЦБ </w:t>
            </w:r>
          </w:p>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п. Кутулик</w:t>
            </w:r>
          </w:p>
          <w:p w:rsidR="00177E72" w:rsidRPr="00176D09" w:rsidRDefault="00177E72" w:rsidP="007C2A9E">
            <w:pPr>
              <w:pStyle w:val="a7"/>
              <w:ind w:left="0"/>
              <w:jc w:val="both"/>
              <w:rPr>
                <w:rFonts w:ascii="Times New Roman" w:hAnsi="Times New Roman" w:cs="Times New Roman"/>
                <w:color w:val="000000"/>
                <w:sz w:val="22"/>
                <w:szCs w:val="22"/>
              </w:rPr>
            </w:pPr>
          </w:p>
        </w:tc>
      </w:tr>
      <w:tr w:rsidR="00177E72" w:rsidRPr="00176D09" w:rsidTr="007C2A9E">
        <w:trPr>
          <w:trHeight w:val="255"/>
        </w:trPr>
        <w:tc>
          <w:tcPr>
            <w:tcW w:w="426"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5</w:t>
            </w:r>
          </w:p>
        </w:tc>
        <w:tc>
          <w:tcPr>
            <w:tcW w:w="2045" w:type="dxa"/>
          </w:tcPr>
          <w:p w:rsidR="00177E72" w:rsidRPr="00176D09" w:rsidRDefault="00177E72" w:rsidP="007C2A9E">
            <w:pPr>
              <w:jc w:val="both"/>
              <w:rPr>
                <w:rFonts w:ascii="Times New Roman" w:hAnsi="Times New Roman" w:cs="Times New Roman"/>
                <w:color w:val="000000"/>
              </w:rPr>
            </w:pPr>
            <w:r w:rsidRPr="00176D09">
              <w:rPr>
                <w:rFonts w:ascii="Times New Roman" w:hAnsi="Times New Roman" w:cs="Times New Roman"/>
                <w:color w:val="000000"/>
              </w:rPr>
              <w:t>По Вампиловским местам Кутулика – пешая экскурсия</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В теч. года</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8 г"/>
              </w:smartTagPr>
              <w:r w:rsidRPr="00176D09">
                <w:rPr>
                  <w:rFonts w:ascii="Times New Roman" w:hAnsi="Times New Roman" w:cs="Times New Roman"/>
                  <w:color w:val="000000"/>
                  <w:sz w:val="22"/>
                  <w:szCs w:val="22"/>
                </w:rPr>
                <w:t>2018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Шир</w:t>
            </w:r>
            <w:r w:rsidR="008F2890">
              <w:rPr>
                <w:rFonts w:ascii="Times New Roman" w:hAnsi="Times New Roman" w:cs="Times New Roman"/>
                <w:color w:val="auto"/>
                <w:sz w:val="22"/>
                <w:szCs w:val="22"/>
              </w:rPr>
              <w:t>окий</w:t>
            </w:r>
            <w:r w:rsidRPr="0032433C">
              <w:rPr>
                <w:rFonts w:ascii="Times New Roman" w:hAnsi="Times New Roman" w:cs="Times New Roman"/>
                <w:color w:val="auto"/>
                <w:sz w:val="22"/>
                <w:szCs w:val="22"/>
              </w:rPr>
              <w:t xml:space="preserve"> круг</w:t>
            </w:r>
          </w:p>
          <w:p w:rsidR="00177E72" w:rsidRPr="0032433C" w:rsidRDefault="00177E72" w:rsidP="007C2A9E">
            <w:pPr>
              <w:pStyle w:val="a7"/>
              <w:ind w:left="0"/>
              <w:jc w:val="both"/>
              <w:rPr>
                <w:rFonts w:ascii="Times New Roman" w:hAnsi="Times New Roman" w:cs="Times New Roman"/>
                <w:bCs/>
                <w:iCs/>
                <w:color w:val="auto"/>
                <w:sz w:val="22"/>
                <w:szCs w:val="22"/>
                <w:lang w:eastAsia="ru-RU"/>
              </w:rPr>
            </w:pP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 50</w:t>
            </w:r>
          </w:p>
        </w:tc>
        <w:tc>
          <w:tcPr>
            <w:tcW w:w="1323"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 МЦБ </w:t>
            </w:r>
          </w:p>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п. Кутулик</w:t>
            </w:r>
          </w:p>
          <w:p w:rsidR="00177E72" w:rsidRPr="00176D09" w:rsidRDefault="00177E72" w:rsidP="007C2A9E">
            <w:pPr>
              <w:pStyle w:val="a7"/>
              <w:ind w:left="0"/>
              <w:jc w:val="both"/>
              <w:rPr>
                <w:rFonts w:ascii="Times New Roman" w:hAnsi="Times New Roman" w:cs="Times New Roman"/>
                <w:color w:val="000000"/>
                <w:sz w:val="22"/>
                <w:szCs w:val="22"/>
              </w:rPr>
            </w:pPr>
          </w:p>
        </w:tc>
      </w:tr>
      <w:tr w:rsidR="00177E72" w:rsidRPr="00176D09" w:rsidTr="007C2A9E">
        <w:trPr>
          <w:trHeight w:val="795"/>
        </w:trPr>
        <w:tc>
          <w:tcPr>
            <w:tcW w:w="426" w:type="dxa"/>
            <w:vMerge w:val="restart"/>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lastRenderedPageBreak/>
              <w:t>6.</w:t>
            </w:r>
          </w:p>
        </w:tc>
        <w:tc>
          <w:tcPr>
            <w:tcW w:w="2045"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От Кутулика до Алари – презентация тур</w:t>
            </w:r>
            <w:proofErr w:type="gramStart"/>
            <w:r w:rsidRPr="0032433C">
              <w:rPr>
                <w:rFonts w:ascii="Times New Roman" w:hAnsi="Times New Roman" w:cs="Times New Roman"/>
                <w:color w:val="auto"/>
                <w:sz w:val="22"/>
                <w:szCs w:val="22"/>
              </w:rPr>
              <w:t>.</w:t>
            </w:r>
            <w:proofErr w:type="gramEnd"/>
            <w:r w:rsidRPr="0032433C">
              <w:rPr>
                <w:rFonts w:ascii="Times New Roman" w:hAnsi="Times New Roman" w:cs="Times New Roman"/>
                <w:color w:val="auto"/>
                <w:sz w:val="22"/>
                <w:szCs w:val="22"/>
              </w:rPr>
              <w:t xml:space="preserve"> </w:t>
            </w:r>
            <w:proofErr w:type="gramStart"/>
            <w:r w:rsidRPr="0032433C">
              <w:rPr>
                <w:rFonts w:ascii="Times New Roman" w:hAnsi="Times New Roman" w:cs="Times New Roman"/>
                <w:color w:val="auto"/>
                <w:sz w:val="22"/>
                <w:szCs w:val="22"/>
              </w:rPr>
              <w:t>м</w:t>
            </w:r>
            <w:proofErr w:type="gramEnd"/>
            <w:r w:rsidRPr="0032433C">
              <w:rPr>
                <w:rFonts w:ascii="Times New Roman" w:hAnsi="Times New Roman" w:cs="Times New Roman"/>
                <w:color w:val="auto"/>
                <w:sz w:val="22"/>
                <w:szCs w:val="22"/>
              </w:rPr>
              <w:t>аршрута</w:t>
            </w:r>
          </w:p>
          <w:p w:rsidR="00177E72" w:rsidRPr="00176D09" w:rsidRDefault="00177E72" w:rsidP="007C2A9E">
            <w:pPr>
              <w:pStyle w:val="a7"/>
              <w:ind w:left="0"/>
              <w:jc w:val="both"/>
              <w:rPr>
                <w:rFonts w:ascii="Times New Roman" w:hAnsi="Times New Roman" w:cs="Times New Roman"/>
                <w:color w:val="000000"/>
                <w:sz w:val="22"/>
                <w:szCs w:val="22"/>
              </w:rPr>
            </w:pP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Февраль</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Правительство </w:t>
            </w:r>
          </w:p>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Иркутской области,</w:t>
            </w:r>
          </w:p>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Региональное отделение Общероссийской  общественной организации «Ассамблея народов России»</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Шир</w:t>
            </w:r>
            <w:r w:rsidR="008F2890">
              <w:rPr>
                <w:rFonts w:ascii="Times New Roman" w:hAnsi="Times New Roman" w:cs="Times New Roman"/>
                <w:color w:val="000000"/>
                <w:sz w:val="22"/>
                <w:szCs w:val="22"/>
              </w:rPr>
              <w:t>окий круг</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50</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г. Иркутск,</w:t>
            </w:r>
          </w:p>
        </w:tc>
      </w:tr>
      <w:tr w:rsidR="00177E72" w:rsidRPr="00176D09" w:rsidTr="007C2A9E">
        <w:trPr>
          <w:trHeight w:val="300"/>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Судьбы ставшие историей Кутулик</w:t>
            </w:r>
            <w:proofErr w:type="gramStart"/>
            <w:r w:rsidRPr="0032433C">
              <w:rPr>
                <w:rFonts w:ascii="Times New Roman" w:hAnsi="Times New Roman" w:cs="Times New Roman"/>
                <w:color w:val="auto"/>
                <w:sz w:val="22"/>
                <w:szCs w:val="22"/>
              </w:rPr>
              <w:t>а-</w:t>
            </w:r>
            <w:proofErr w:type="gramEnd"/>
            <w:r w:rsidRPr="0032433C">
              <w:rPr>
                <w:rFonts w:ascii="Times New Roman" w:hAnsi="Times New Roman" w:cs="Times New Roman"/>
                <w:color w:val="auto"/>
                <w:sz w:val="22"/>
                <w:szCs w:val="22"/>
              </w:rPr>
              <w:t xml:space="preserve"> виртуальная экскурсия</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Март</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ЦДБ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учащиеся КСШ</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15 </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ЦДБ в КСШ</w:t>
            </w:r>
          </w:p>
        </w:tc>
      </w:tr>
      <w:tr w:rsidR="00177E72" w:rsidRPr="00176D09" w:rsidTr="007C2A9E">
        <w:trPr>
          <w:trHeight w:val="360"/>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По Вампиловским местам Кутулик</w:t>
            </w:r>
            <w:proofErr w:type="gramStart"/>
            <w:r w:rsidRPr="0032433C">
              <w:rPr>
                <w:rFonts w:ascii="Times New Roman" w:hAnsi="Times New Roman" w:cs="Times New Roman"/>
                <w:color w:val="auto"/>
                <w:sz w:val="22"/>
                <w:szCs w:val="22"/>
              </w:rPr>
              <w:t>а-</w:t>
            </w:r>
            <w:proofErr w:type="gramEnd"/>
            <w:r w:rsidRPr="0032433C">
              <w:rPr>
                <w:rFonts w:ascii="Times New Roman" w:hAnsi="Times New Roman" w:cs="Times New Roman"/>
                <w:color w:val="auto"/>
                <w:sz w:val="22"/>
                <w:szCs w:val="22"/>
              </w:rPr>
              <w:t xml:space="preserve"> пешая экскурсия</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Март </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Студенты ПУ - 49</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20</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МЦБ</w:t>
            </w:r>
          </w:p>
        </w:tc>
      </w:tr>
      <w:tr w:rsidR="00177E72" w:rsidRPr="00176D09" w:rsidTr="007C2A9E">
        <w:trPr>
          <w:trHeight w:val="360"/>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По Вампиловским местам Кутулика – виртуальная экскурсия</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Апрель </w:t>
            </w: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Студенты ПУ - 49</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20</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МЦБ</w:t>
            </w:r>
          </w:p>
        </w:tc>
      </w:tr>
      <w:tr w:rsidR="00177E72" w:rsidRPr="00176D09" w:rsidTr="007C2A9E">
        <w:trPr>
          <w:trHeight w:val="1215"/>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По Вампиловским местам Кутулика – автобусная экскурсия</w:t>
            </w:r>
          </w:p>
          <w:p w:rsidR="00177E72" w:rsidRPr="0032433C" w:rsidRDefault="00177E72" w:rsidP="007C2A9E">
            <w:pPr>
              <w:pStyle w:val="a7"/>
              <w:ind w:left="0"/>
              <w:jc w:val="both"/>
              <w:rPr>
                <w:rFonts w:ascii="Times New Roman" w:hAnsi="Times New Roman" w:cs="Times New Roman"/>
                <w:color w:val="auto"/>
                <w:sz w:val="22"/>
                <w:szCs w:val="22"/>
              </w:rPr>
            </w:pP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Апрель </w:t>
            </w: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г. Иркутск</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86</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МЦБ</w:t>
            </w:r>
          </w:p>
        </w:tc>
      </w:tr>
      <w:tr w:rsidR="00177E72" w:rsidRPr="00176D09" w:rsidTr="007C2A9E">
        <w:trPr>
          <w:trHeight w:val="750"/>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Туристск</w:t>
            </w:r>
            <w:proofErr w:type="gramStart"/>
            <w:r w:rsidRPr="0032433C">
              <w:rPr>
                <w:rFonts w:ascii="Times New Roman" w:hAnsi="Times New Roman" w:cs="Times New Roman"/>
                <w:color w:val="auto"/>
                <w:sz w:val="22"/>
                <w:szCs w:val="22"/>
              </w:rPr>
              <w:t>о-</w:t>
            </w:r>
            <w:proofErr w:type="gramEnd"/>
            <w:r w:rsidRPr="0032433C">
              <w:rPr>
                <w:rFonts w:ascii="Times New Roman" w:hAnsi="Times New Roman" w:cs="Times New Roman"/>
                <w:color w:val="auto"/>
                <w:sz w:val="22"/>
                <w:szCs w:val="22"/>
              </w:rPr>
              <w:t xml:space="preserve"> информационный центр в Аларском районе - семинар</w:t>
            </w:r>
          </w:p>
          <w:p w:rsidR="00177E72" w:rsidRPr="0032433C" w:rsidRDefault="00177E72" w:rsidP="007C2A9E">
            <w:pPr>
              <w:pStyle w:val="a7"/>
              <w:ind w:left="0"/>
              <w:jc w:val="both"/>
              <w:rPr>
                <w:rFonts w:ascii="Times New Roman" w:hAnsi="Times New Roman" w:cs="Times New Roman"/>
                <w:color w:val="auto"/>
                <w:sz w:val="22"/>
                <w:szCs w:val="22"/>
              </w:rPr>
            </w:pP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Апрель</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Библиотекари участники  «ТИЦ»</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 7</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МЦБ</w:t>
            </w:r>
          </w:p>
        </w:tc>
      </w:tr>
      <w:tr w:rsidR="00177E72" w:rsidRPr="00176D09" w:rsidTr="007C2A9E">
        <w:trPr>
          <w:trHeight w:val="135"/>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По Вампиловским местам Кутулика – автобусная экскурсия</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Июнь</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Трудные подростки, Центр помощи семье и детям п. Забитуй, инвалиды</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25</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МЦБ</w:t>
            </w:r>
          </w:p>
        </w:tc>
      </w:tr>
      <w:tr w:rsidR="00177E72" w:rsidRPr="00176D09" w:rsidTr="007C2A9E">
        <w:trPr>
          <w:trHeight w:val="195"/>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По Вампиловским местам Кутулика – автобусная экскурсия</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октябрь</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Учащиеся </w:t>
            </w:r>
          </w:p>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г. Ангарск</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40</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МЦБ</w:t>
            </w:r>
          </w:p>
        </w:tc>
      </w:tr>
      <w:tr w:rsidR="00177E72" w:rsidRPr="00176D09" w:rsidTr="007C2A9E">
        <w:trPr>
          <w:trHeight w:val="210"/>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176D09" w:rsidRDefault="00177E72" w:rsidP="007C2A9E">
            <w:pPr>
              <w:jc w:val="both"/>
              <w:rPr>
                <w:rFonts w:ascii="Times New Roman" w:hAnsi="Times New Roman" w:cs="Times New Roman"/>
              </w:rPr>
            </w:pPr>
            <w:r w:rsidRPr="00176D09">
              <w:rPr>
                <w:rFonts w:ascii="Times New Roman" w:hAnsi="Times New Roman" w:cs="Times New Roman"/>
              </w:rPr>
              <w:t>Сакральные места Алари – разработка тур</w:t>
            </w:r>
            <w:proofErr w:type="gramStart"/>
            <w:r w:rsidRPr="00176D09">
              <w:rPr>
                <w:rFonts w:ascii="Times New Roman" w:hAnsi="Times New Roman" w:cs="Times New Roman"/>
              </w:rPr>
              <w:t>.</w:t>
            </w:r>
            <w:proofErr w:type="gramEnd"/>
            <w:r w:rsidRPr="00176D09">
              <w:rPr>
                <w:rFonts w:ascii="Times New Roman" w:hAnsi="Times New Roman" w:cs="Times New Roman"/>
              </w:rPr>
              <w:t xml:space="preserve"> </w:t>
            </w:r>
            <w:proofErr w:type="gramStart"/>
            <w:r w:rsidRPr="00176D09">
              <w:rPr>
                <w:rFonts w:ascii="Times New Roman" w:hAnsi="Times New Roman" w:cs="Times New Roman"/>
              </w:rPr>
              <w:t>м</w:t>
            </w:r>
            <w:proofErr w:type="gramEnd"/>
            <w:r w:rsidRPr="00176D09">
              <w:rPr>
                <w:rFonts w:ascii="Times New Roman" w:hAnsi="Times New Roman" w:cs="Times New Roman"/>
              </w:rPr>
              <w:t>аршрута</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Октябрь</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сельские библиотеки</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6</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МЦБ</w:t>
            </w:r>
          </w:p>
        </w:tc>
      </w:tr>
      <w:tr w:rsidR="00177E72" w:rsidRPr="00176D09" w:rsidTr="007C2A9E">
        <w:trPr>
          <w:trHeight w:val="360"/>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176D09" w:rsidRDefault="00177E72" w:rsidP="007C2A9E">
            <w:pPr>
              <w:jc w:val="both"/>
              <w:rPr>
                <w:rFonts w:ascii="Times New Roman" w:hAnsi="Times New Roman" w:cs="Times New Roman"/>
              </w:rPr>
            </w:pPr>
            <w:r w:rsidRPr="00176D09">
              <w:rPr>
                <w:rFonts w:ascii="Times New Roman" w:hAnsi="Times New Roman" w:cs="Times New Roman"/>
              </w:rPr>
              <w:t>Дорогой Героев (с</w:t>
            </w:r>
            <w:proofErr w:type="gramStart"/>
            <w:r w:rsidRPr="00176D09">
              <w:rPr>
                <w:rFonts w:ascii="Times New Roman" w:hAnsi="Times New Roman" w:cs="Times New Roman"/>
              </w:rPr>
              <w:t>.Т</w:t>
            </w:r>
            <w:proofErr w:type="gramEnd"/>
            <w:r w:rsidRPr="00176D09">
              <w:rPr>
                <w:rFonts w:ascii="Times New Roman" w:hAnsi="Times New Roman" w:cs="Times New Roman"/>
              </w:rPr>
              <w:t xml:space="preserve">абарсук, с. Бахтай,  – разработка </w:t>
            </w:r>
            <w:r w:rsidRPr="00176D09">
              <w:rPr>
                <w:rFonts w:ascii="Times New Roman" w:hAnsi="Times New Roman" w:cs="Times New Roman"/>
              </w:rPr>
              <w:lastRenderedPageBreak/>
              <w:t>маршрута</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lastRenderedPageBreak/>
              <w:t>Сентябрь – октябрь</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Сельские библиотеки</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2</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с. Бахтай, с. Табарсук,</w:t>
            </w:r>
          </w:p>
          <w:p w:rsidR="00177E72" w:rsidRPr="0032433C" w:rsidRDefault="00177E72" w:rsidP="007C2A9E">
            <w:pPr>
              <w:pStyle w:val="a7"/>
              <w:ind w:left="0"/>
              <w:jc w:val="both"/>
              <w:rPr>
                <w:rFonts w:ascii="Times New Roman" w:hAnsi="Times New Roman" w:cs="Times New Roman"/>
                <w:color w:val="auto"/>
                <w:sz w:val="22"/>
                <w:szCs w:val="22"/>
              </w:rPr>
            </w:pPr>
          </w:p>
        </w:tc>
      </w:tr>
      <w:tr w:rsidR="00177E72" w:rsidRPr="00176D09" w:rsidTr="007C2A9E">
        <w:trPr>
          <w:trHeight w:val="345"/>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Озеро Аляты – разработка маршрута</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Октябрь</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Сельская библиотека</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1</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с. Аляты</w:t>
            </w:r>
          </w:p>
        </w:tc>
      </w:tr>
      <w:tr w:rsidR="00177E72" w:rsidRPr="00176D09" w:rsidTr="007C2A9E">
        <w:trPr>
          <w:trHeight w:val="345"/>
        </w:trPr>
        <w:tc>
          <w:tcPr>
            <w:tcW w:w="426" w:type="dxa"/>
            <w:vMerge/>
          </w:tcPr>
          <w:p w:rsidR="00177E72" w:rsidRPr="00176D09" w:rsidRDefault="00177E72" w:rsidP="007C2A9E">
            <w:pPr>
              <w:pStyle w:val="a7"/>
              <w:ind w:left="0"/>
              <w:jc w:val="both"/>
              <w:rPr>
                <w:rFonts w:ascii="Times New Roman" w:hAnsi="Times New Roman" w:cs="Times New Roman"/>
                <w:color w:val="000000"/>
                <w:sz w:val="22"/>
                <w:szCs w:val="22"/>
              </w:rPr>
            </w:pPr>
          </w:p>
        </w:tc>
        <w:tc>
          <w:tcPr>
            <w:tcW w:w="2045"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Ангара туристическая – разработка маршрута</w:t>
            </w:r>
          </w:p>
        </w:tc>
        <w:tc>
          <w:tcPr>
            <w:tcW w:w="119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Октябрь</w:t>
            </w:r>
          </w:p>
          <w:p w:rsidR="00177E72" w:rsidRPr="00176D09" w:rsidRDefault="00177E72" w:rsidP="007C2A9E">
            <w:pPr>
              <w:pStyle w:val="a7"/>
              <w:ind w:left="0"/>
              <w:jc w:val="both"/>
              <w:rPr>
                <w:rFonts w:ascii="Times New Roman" w:hAnsi="Times New Roman" w:cs="Times New Roman"/>
                <w:color w:val="000000"/>
                <w:sz w:val="22"/>
                <w:szCs w:val="22"/>
              </w:rPr>
            </w:pPr>
            <w:smartTag w:uri="urn:schemas-microsoft-com:office:smarttags" w:element="metricconverter">
              <w:smartTagPr>
                <w:attr w:name="ProductID" w:val="2019 г"/>
              </w:smartTagPr>
              <w:r w:rsidRPr="00176D09">
                <w:rPr>
                  <w:rFonts w:ascii="Times New Roman" w:hAnsi="Times New Roman" w:cs="Times New Roman"/>
                  <w:color w:val="000000"/>
                  <w:sz w:val="22"/>
                  <w:szCs w:val="22"/>
                </w:rPr>
                <w:t>2019 г</w:t>
              </w:r>
            </w:smartTag>
            <w:r w:rsidRPr="00176D09">
              <w:rPr>
                <w:rFonts w:ascii="Times New Roman" w:hAnsi="Times New Roman" w:cs="Times New Roman"/>
                <w:color w:val="000000"/>
                <w:sz w:val="22"/>
                <w:szCs w:val="22"/>
              </w:rPr>
              <w:t>.</w:t>
            </w:r>
          </w:p>
        </w:tc>
        <w:tc>
          <w:tcPr>
            <w:tcW w:w="1832"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МЦБ</w:t>
            </w:r>
          </w:p>
        </w:tc>
        <w:tc>
          <w:tcPr>
            <w:tcW w:w="1780"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Сельская библиотека</w:t>
            </w:r>
          </w:p>
        </w:tc>
        <w:tc>
          <w:tcPr>
            <w:tcW w:w="1268" w:type="dxa"/>
          </w:tcPr>
          <w:p w:rsidR="00177E72" w:rsidRPr="00176D09" w:rsidRDefault="00177E72" w:rsidP="007C2A9E">
            <w:pPr>
              <w:pStyle w:val="a7"/>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1</w:t>
            </w:r>
          </w:p>
        </w:tc>
        <w:tc>
          <w:tcPr>
            <w:tcW w:w="1323" w:type="dxa"/>
          </w:tcPr>
          <w:p w:rsidR="00177E72" w:rsidRPr="0032433C" w:rsidRDefault="00177E72" w:rsidP="007C2A9E">
            <w:pPr>
              <w:pStyle w:val="a7"/>
              <w:ind w:left="0"/>
              <w:jc w:val="both"/>
              <w:rPr>
                <w:rFonts w:ascii="Times New Roman" w:hAnsi="Times New Roman" w:cs="Times New Roman"/>
                <w:color w:val="auto"/>
                <w:sz w:val="22"/>
                <w:szCs w:val="22"/>
              </w:rPr>
            </w:pPr>
            <w:r w:rsidRPr="0032433C">
              <w:rPr>
                <w:rFonts w:ascii="Times New Roman" w:hAnsi="Times New Roman" w:cs="Times New Roman"/>
                <w:color w:val="auto"/>
                <w:sz w:val="22"/>
                <w:szCs w:val="22"/>
              </w:rPr>
              <w:t>п. Ангарский</w:t>
            </w:r>
          </w:p>
        </w:tc>
      </w:tr>
      <w:tr w:rsidR="00176D09" w:rsidRPr="00176D09" w:rsidTr="007C2A9E">
        <w:trPr>
          <w:trHeight w:val="345"/>
        </w:trPr>
        <w:tc>
          <w:tcPr>
            <w:tcW w:w="426" w:type="dxa"/>
          </w:tcPr>
          <w:p w:rsidR="00176D09" w:rsidRPr="00176D09" w:rsidRDefault="00176D09" w:rsidP="007C2A9E">
            <w:pPr>
              <w:pStyle w:val="a7"/>
              <w:ind w:left="0"/>
              <w:jc w:val="both"/>
              <w:rPr>
                <w:rFonts w:ascii="Times New Roman" w:hAnsi="Times New Roman" w:cs="Times New Roman"/>
                <w:color w:val="000000"/>
                <w:sz w:val="22"/>
                <w:szCs w:val="22"/>
              </w:rPr>
            </w:pPr>
          </w:p>
        </w:tc>
        <w:tc>
          <w:tcPr>
            <w:tcW w:w="2045"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Прогулки по Кутулику</w:t>
            </w:r>
          </w:p>
        </w:tc>
        <w:tc>
          <w:tcPr>
            <w:tcW w:w="1198"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В течени</w:t>
            </w:r>
            <w:proofErr w:type="gramStart"/>
            <w:r w:rsidRPr="00176D09">
              <w:rPr>
                <w:rFonts w:ascii="Times New Roman" w:hAnsi="Times New Roman" w:cs="Times New Roman"/>
                <w:color w:val="000000"/>
                <w:sz w:val="22"/>
                <w:szCs w:val="22"/>
              </w:rPr>
              <w:t>и</w:t>
            </w:r>
            <w:proofErr w:type="gramEnd"/>
            <w:r w:rsidRPr="00176D09">
              <w:rPr>
                <w:rFonts w:ascii="Times New Roman" w:hAnsi="Times New Roman" w:cs="Times New Roman"/>
                <w:color w:val="000000"/>
                <w:sz w:val="22"/>
                <w:szCs w:val="22"/>
              </w:rPr>
              <w:t xml:space="preserve"> года</w:t>
            </w:r>
          </w:p>
        </w:tc>
        <w:tc>
          <w:tcPr>
            <w:tcW w:w="1832"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МБУК «Краеведческий музей Аларского района»</w:t>
            </w:r>
          </w:p>
        </w:tc>
        <w:tc>
          <w:tcPr>
            <w:tcW w:w="1780"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Дети, взрослые</w:t>
            </w:r>
          </w:p>
        </w:tc>
        <w:tc>
          <w:tcPr>
            <w:tcW w:w="1268"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100</w:t>
            </w:r>
          </w:p>
        </w:tc>
        <w:tc>
          <w:tcPr>
            <w:tcW w:w="1323"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п. Кутулик, ул. </w:t>
            </w:r>
            <w:proofErr w:type="gramStart"/>
            <w:r w:rsidRPr="00176D09">
              <w:rPr>
                <w:rFonts w:ascii="Times New Roman" w:hAnsi="Times New Roman" w:cs="Times New Roman"/>
                <w:color w:val="000000"/>
                <w:sz w:val="22"/>
                <w:szCs w:val="22"/>
              </w:rPr>
              <w:t>Советская</w:t>
            </w:r>
            <w:proofErr w:type="gramEnd"/>
            <w:r w:rsidRPr="00176D09">
              <w:rPr>
                <w:rFonts w:ascii="Times New Roman" w:hAnsi="Times New Roman" w:cs="Times New Roman"/>
                <w:color w:val="000000"/>
                <w:sz w:val="22"/>
                <w:szCs w:val="22"/>
              </w:rPr>
              <w:t xml:space="preserve"> 33А</w:t>
            </w:r>
          </w:p>
        </w:tc>
      </w:tr>
      <w:tr w:rsidR="00176D09" w:rsidRPr="00176D09" w:rsidTr="007C2A9E">
        <w:trPr>
          <w:trHeight w:val="345"/>
        </w:trPr>
        <w:tc>
          <w:tcPr>
            <w:tcW w:w="426" w:type="dxa"/>
          </w:tcPr>
          <w:p w:rsidR="00176D09" w:rsidRPr="00176D09" w:rsidRDefault="00176D09" w:rsidP="007C2A9E">
            <w:pPr>
              <w:pStyle w:val="a7"/>
              <w:ind w:left="0"/>
              <w:jc w:val="both"/>
              <w:rPr>
                <w:rFonts w:ascii="Times New Roman" w:hAnsi="Times New Roman" w:cs="Times New Roman"/>
                <w:color w:val="000000"/>
                <w:sz w:val="22"/>
                <w:szCs w:val="22"/>
              </w:rPr>
            </w:pPr>
          </w:p>
        </w:tc>
        <w:tc>
          <w:tcPr>
            <w:tcW w:w="2045"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Выставка-ярмарка «</w:t>
            </w:r>
            <w:proofErr w:type="gramStart"/>
            <w:r w:rsidRPr="00176D09">
              <w:rPr>
                <w:rFonts w:ascii="Times New Roman" w:hAnsi="Times New Roman" w:cs="Times New Roman"/>
                <w:color w:val="000000"/>
                <w:sz w:val="22"/>
                <w:szCs w:val="22"/>
              </w:rPr>
              <w:t>Мастеров-творенье</w:t>
            </w:r>
            <w:proofErr w:type="gramEnd"/>
            <w:r w:rsidRPr="00176D09">
              <w:rPr>
                <w:rFonts w:ascii="Times New Roman" w:hAnsi="Times New Roman" w:cs="Times New Roman"/>
                <w:color w:val="000000"/>
                <w:sz w:val="22"/>
                <w:szCs w:val="22"/>
              </w:rPr>
              <w:t>»</w:t>
            </w:r>
          </w:p>
        </w:tc>
        <w:tc>
          <w:tcPr>
            <w:tcW w:w="1198"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13.06.2020 г.</w:t>
            </w:r>
          </w:p>
        </w:tc>
        <w:tc>
          <w:tcPr>
            <w:tcW w:w="1832"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МБУК «Краеведческий музей Аларского района»</w:t>
            </w:r>
          </w:p>
        </w:tc>
        <w:tc>
          <w:tcPr>
            <w:tcW w:w="1780"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Дети, взрослые</w:t>
            </w:r>
          </w:p>
        </w:tc>
        <w:tc>
          <w:tcPr>
            <w:tcW w:w="1268"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200</w:t>
            </w:r>
          </w:p>
        </w:tc>
        <w:tc>
          <w:tcPr>
            <w:tcW w:w="1323" w:type="dxa"/>
          </w:tcPr>
          <w:p w:rsidR="00176D09" w:rsidRPr="00176D09" w:rsidRDefault="00176D09" w:rsidP="007C2A9E">
            <w:pPr>
              <w:pStyle w:val="a7"/>
              <w:spacing w:line="240" w:lineRule="auto"/>
              <w:ind w:left="0"/>
              <w:jc w:val="both"/>
              <w:rPr>
                <w:rFonts w:ascii="Times New Roman" w:hAnsi="Times New Roman" w:cs="Times New Roman"/>
                <w:color w:val="000000"/>
                <w:sz w:val="22"/>
                <w:szCs w:val="22"/>
              </w:rPr>
            </w:pPr>
            <w:r w:rsidRPr="00176D09">
              <w:rPr>
                <w:rFonts w:ascii="Times New Roman" w:hAnsi="Times New Roman" w:cs="Times New Roman"/>
                <w:color w:val="000000"/>
                <w:sz w:val="22"/>
                <w:szCs w:val="22"/>
              </w:rPr>
              <w:t xml:space="preserve">п. Кутулик, ул. </w:t>
            </w:r>
            <w:proofErr w:type="gramStart"/>
            <w:r w:rsidRPr="00176D09">
              <w:rPr>
                <w:rFonts w:ascii="Times New Roman" w:hAnsi="Times New Roman" w:cs="Times New Roman"/>
                <w:color w:val="000000"/>
                <w:sz w:val="22"/>
                <w:szCs w:val="22"/>
              </w:rPr>
              <w:t>Советская</w:t>
            </w:r>
            <w:proofErr w:type="gramEnd"/>
            <w:r w:rsidRPr="00176D09">
              <w:rPr>
                <w:rFonts w:ascii="Times New Roman" w:hAnsi="Times New Roman" w:cs="Times New Roman"/>
                <w:color w:val="000000"/>
                <w:sz w:val="22"/>
                <w:szCs w:val="22"/>
              </w:rPr>
              <w:t xml:space="preserve"> 33А</w:t>
            </w:r>
          </w:p>
        </w:tc>
      </w:tr>
    </w:tbl>
    <w:p w:rsidR="008A0E40" w:rsidRPr="00176D09" w:rsidRDefault="008A0E40" w:rsidP="00737094">
      <w:pPr>
        <w:pStyle w:val="a7"/>
        <w:spacing w:line="240" w:lineRule="auto"/>
        <w:ind w:left="0"/>
        <w:jc w:val="both"/>
        <w:rPr>
          <w:rFonts w:ascii="Times New Roman" w:hAnsi="Times New Roman" w:cs="Times New Roman"/>
          <w:color w:val="FF0000"/>
          <w:sz w:val="22"/>
          <w:szCs w:val="22"/>
        </w:rPr>
      </w:pPr>
    </w:p>
    <w:p w:rsidR="00737094" w:rsidRPr="001C10CA" w:rsidRDefault="00737094" w:rsidP="00737094">
      <w:pPr>
        <w:pStyle w:val="a7"/>
        <w:spacing w:line="240" w:lineRule="auto"/>
        <w:ind w:left="0"/>
        <w:jc w:val="both"/>
        <w:rPr>
          <w:rFonts w:ascii="Times New Roman" w:hAnsi="Times New Roman" w:cs="Times New Roman"/>
          <w:color w:val="FF0000"/>
        </w:rPr>
      </w:pPr>
    </w:p>
    <w:p w:rsidR="00695D3A" w:rsidRDefault="00695D3A" w:rsidP="00046A5E">
      <w:pPr>
        <w:pStyle w:val="a7"/>
        <w:numPr>
          <w:ilvl w:val="1"/>
          <w:numId w:val="28"/>
        </w:numPr>
        <w:spacing w:line="240" w:lineRule="auto"/>
        <w:jc w:val="both"/>
        <w:rPr>
          <w:rFonts w:ascii="Times New Roman" w:hAnsi="Times New Roman" w:cs="Times New Roman"/>
          <w:b/>
          <w:color w:val="auto"/>
        </w:rPr>
      </w:pPr>
      <w:r w:rsidRPr="0075055F">
        <w:rPr>
          <w:rFonts w:ascii="Times New Roman" w:hAnsi="Times New Roman" w:cs="Times New Roman"/>
          <w:b/>
          <w:color w:val="auto"/>
        </w:rPr>
        <w:t>Программы продвижения муниципального образовани</w:t>
      </w:r>
      <w:r w:rsidRPr="00F257FF">
        <w:rPr>
          <w:rFonts w:ascii="Times New Roman" w:hAnsi="Times New Roman" w:cs="Times New Roman"/>
          <w:b/>
          <w:color w:val="auto"/>
        </w:rPr>
        <w:t>я</w:t>
      </w:r>
    </w:p>
    <w:p w:rsidR="00046A5E" w:rsidRPr="005D64B9" w:rsidRDefault="00046A5E" w:rsidP="00046A5E">
      <w:pPr>
        <w:pStyle w:val="a7"/>
        <w:spacing w:line="240" w:lineRule="auto"/>
        <w:ind w:left="885"/>
        <w:jc w:val="both"/>
        <w:rPr>
          <w:rFonts w:ascii="Times New Roman" w:hAnsi="Times New Roman" w:cs="Times New Roman"/>
          <w:b/>
          <w:color w:val="auto"/>
        </w:rPr>
      </w:pPr>
    </w:p>
    <w:p w:rsidR="00176D09" w:rsidRPr="00C802F8" w:rsidRDefault="00695D3A" w:rsidP="00176D09">
      <w:pPr>
        <w:pStyle w:val="a7"/>
        <w:spacing w:line="240" w:lineRule="auto"/>
        <w:ind w:left="0"/>
        <w:jc w:val="both"/>
        <w:rPr>
          <w:rFonts w:ascii="Times New Roman" w:hAnsi="Times New Roman" w:cs="Times New Roman"/>
          <w:color w:val="000000" w:themeColor="text1"/>
        </w:rPr>
      </w:pPr>
      <w:r w:rsidRPr="007168EA">
        <w:rPr>
          <w:rFonts w:ascii="Times New Roman" w:hAnsi="Times New Roman" w:cs="Times New Roman"/>
          <w:color w:val="auto"/>
        </w:rPr>
        <w:t>Наличие маркетинговых программ по продвижению туристских продуктов с их указанием</w:t>
      </w:r>
      <w:r w:rsidR="00532781">
        <w:rPr>
          <w:rFonts w:ascii="Times New Roman" w:hAnsi="Times New Roman" w:cs="Times New Roman"/>
          <w:color w:val="auto"/>
        </w:rPr>
        <w:t xml:space="preserve"> -</w:t>
      </w:r>
      <w:r w:rsidR="007168EA">
        <w:rPr>
          <w:rFonts w:ascii="Times New Roman" w:hAnsi="Times New Roman" w:cs="Times New Roman"/>
          <w:color w:val="000000" w:themeColor="text1"/>
        </w:rPr>
        <w:t xml:space="preserve"> отсутствуют.</w:t>
      </w:r>
    </w:p>
    <w:p w:rsidR="00176D09" w:rsidRPr="008465F3" w:rsidRDefault="00C802F8" w:rsidP="008465F3">
      <w:pPr>
        <w:pStyle w:val="a7"/>
        <w:spacing w:line="240" w:lineRule="auto"/>
        <w:ind w:left="0"/>
        <w:jc w:val="both"/>
        <w:rPr>
          <w:rFonts w:ascii="Times New Roman" w:hAnsi="Times New Roman" w:cs="Times New Roman"/>
          <w:color w:val="000000"/>
        </w:rPr>
      </w:pPr>
      <w:r>
        <w:rPr>
          <w:rFonts w:ascii="Times New Roman" w:hAnsi="Times New Roman" w:cs="Times New Roman"/>
          <w:color w:val="000000"/>
        </w:rPr>
        <w:t xml:space="preserve">         </w:t>
      </w:r>
      <w:r w:rsidR="00176D09">
        <w:rPr>
          <w:rFonts w:ascii="Times New Roman" w:hAnsi="Times New Roman" w:cs="Times New Roman"/>
          <w:color w:val="000000"/>
        </w:rPr>
        <w:t>МЦБ им. А. В. Вампилова разработала «План развития МБУК «МЦБ им. А. В. Вампилова» на 2020 – 2024 гг., где отражены на весь период мероприятия в рамках работы областного подпроекта</w:t>
      </w:r>
      <w:r w:rsidR="008F2890">
        <w:rPr>
          <w:rFonts w:ascii="Times New Roman" w:hAnsi="Times New Roman" w:cs="Times New Roman"/>
          <w:color w:val="000000"/>
        </w:rPr>
        <w:t xml:space="preserve"> «Туристско-информационный центр»</w:t>
      </w:r>
      <w:r w:rsidR="00176D09">
        <w:rPr>
          <w:rFonts w:ascii="Times New Roman" w:hAnsi="Times New Roman" w:cs="Times New Roman"/>
          <w:color w:val="000000"/>
        </w:rPr>
        <w:t xml:space="preserve"> </w:t>
      </w:r>
      <w:r w:rsidR="008F2890">
        <w:rPr>
          <w:rFonts w:ascii="Times New Roman" w:hAnsi="Times New Roman" w:cs="Times New Roman"/>
          <w:color w:val="000000"/>
        </w:rPr>
        <w:t>(</w:t>
      </w:r>
      <w:r w:rsidR="00176D09">
        <w:rPr>
          <w:rFonts w:ascii="Times New Roman" w:hAnsi="Times New Roman" w:cs="Times New Roman"/>
          <w:color w:val="000000"/>
        </w:rPr>
        <w:t>«ТИЦ»</w:t>
      </w:r>
      <w:r w:rsidR="008F2890">
        <w:rPr>
          <w:rFonts w:ascii="Times New Roman" w:hAnsi="Times New Roman" w:cs="Times New Roman"/>
          <w:color w:val="000000"/>
        </w:rPr>
        <w:t>)</w:t>
      </w:r>
      <w:r w:rsidR="00176D09">
        <w:rPr>
          <w:rFonts w:ascii="Times New Roman" w:hAnsi="Times New Roman" w:cs="Times New Roman"/>
          <w:color w:val="000000"/>
        </w:rPr>
        <w:t>: издание сувенирной продукции, внедрение и развитие разработанных туристических маршрутов и т.д.</w:t>
      </w:r>
    </w:p>
    <w:p w:rsidR="00737094" w:rsidRPr="00EC1044" w:rsidRDefault="00737094" w:rsidP="00737094">
      <w:pPr>
        <w:pStyle w:val="a7"/>
        <w:spacing w:line="240" w:lineRule="auto"/>
        <w:ind w:left="0"/>
        <w:jc w:val="both"/>
        <w:rPr>
          <w:rFonts w:ascii="Times New Roman" w:hAnsi="Times New Roman" w:cs="Times New Roman"/>
          <w:color w:val="000000" w:themeColor="text1"/>
        </w:rPr>
      </w:pPr>
    </w:p>
    <w:p w:rsidR="00695D3A" w:rsidRPr="0075055F" w:rsidRDefault="00737094" w:rsidP="00737094">
      <w:pPr>
        <w:pStyle w:val="a7"/>
        <w:spacing w:line="240" w:lineRule="auto"/>
        <w:ind w:left="0"/>
        <w:jc w:val="both"/>
        <w:rPr>
          <w:rFonts w:ascii="Times New Roman" w:hAnsi="Times New Roman" w:cs="Times New Roman"/>
          <w:b/>
          <w:color w:val="000000" w:themeColor="text1"/>
        </w:rPr>
      </w:pPr>
      <w:r w:rsidRPr="0075055F">
        <w:rPr>
          <w:rFonts w:ascii="Times New Roman" w:hAnsi="Times New Roman" w:cs="Times New Roman"/>
          <w:b/>
          <w:color w:val="000000" w:themeColor="text1"/>
        </w:rPr>
        <w:t>1.25. Э</w:t>
      </w:r>
      <w:r w:rsidR="00695D3A" w:rsidRPr="0075055F">
        <w:rPr>
          <w:rFonts w:ascii="Times New Roman" w:hAnsi="Times New Roman" w:cs="Times New Roman"/>
          <w:b/>
          <w:color w:val="000000" w:themeColor="text1"/>
        </w:rPr>
        <w:t>тнический состав населения</w:t>
      </w:r>
      <w:r w:rsidR="00005B67" w:rsidRPr="0075055F">
        <w:rPr>
          <w:rFonts w:ascii="Times New Roman" w:hAnsi="Times New Roman" w:cs="Times New Roman"/>
          <w:b/>
          <w:color w:val="000000" w:themeColor="text1"/>
        </w:rPr>
        <w:t xml:space="preserve"> (дополнительная информация*).</w:t>
      </w:r>
    </w:p>
    <w:p w:rsidR="00695D3A" w:rsidRDefault="00695D3A" w:rsidP="00737094">
      <w:pPr>
        <w:pStyle w:val="a7"/>
        <w:spacing w:line="240" w:lineRule="auto"/>
        <w:ind w:left="0"/>
        <w:jc w:val="both"/>
        <w:rPr>
          <w:rFonts w:ascii="Times New Roman" w:hAnsi="Times New Roman" w:cs="Times New Roman"/>
          <w:color w:val="000000" w:themeColor="text1"/>
        </w:rPr>
      </w:pPr>
      <w:r w:rsidRPr="00B119A6">
        <w:rPr>
          <w:rFonts w:ascii="Times New Roman" w:hAnsi="Times New Roman" w:cs="Times New Roman"/>
          <w:color w:val="000000" w:themeColor="text1"/>
        </w:rPr>
        <w:t xml:space="preserve">Описание этнического состава населения, коренное население </w:t>
      </w:r>
      <w:r w:rsidR="00B119A6">
        <w:rPr>
          <w:rFonts w:ascii="Times New Roman" w:hAnsi="Times New Roman" w:cs="Times New Roman"/>
          <w:color w:val="000000" w:themeColor="text1"/>
        </w:rPr>
        <w:t>муниципального образования</w:t>
      </w:r>
      <w:r w:rsidRPr="00B119A6">
        <w:rPr>
          <w:rFonts w:ascii="Times New Roman" w:hAnsi="Times New Roman" w:cs="Times New Roman"/>
          <w:color w:val="000000" w:themeColor="text1"/>
        </w:rPr>
        <w:t>, наличие субэтнических групп.</w:t>
      </w:r>
    </w:p>
    <w:p w:rsidR="00046A5E" w:rsidRDefault="00046A5E" w:rsidP="00737094">
      <w:pPr>
        <w:pStyle w:val="a7"/>
        <w:spacing w:line="240" w:lineRule="auto"/>
        <w:ind w:left="0"/>
        <w:jc w:val="both"/>
        <w:rPr>
          <w:rFonts w:ascii="Times New Roman" w:hAnsi="Times New Roman" w:cs="Times New Roman"/>
          <w:color w:val="000000" w:themeColor="text1"/>
        </w:rPr>
      </w:pPr>
    </w:p>
    <w:p w:rsidR="00AB2C8D" w:rsidRDefault="00C15058" w:rsidP="005D64B9">
      <w:pPr>
        <w:ind w:firstLine="432"/>
        <w:jc w:val="both"/>
        <w:rPr>
          <w:rFonts w:ascii="Times New Roman" w:hAnsi="Times New Roman" w:cs="Times New Roman"/>
          <w:b/>
          <w:color w:val="000000"/>
          <w:sz w:val="24"/>
          <w:szCs w:val="24"/>
        </w:rPr>
      </w:pPr>
      <w:r w:rsidRPr="007B31DB">
        <w:rPr>
          <w:rFonts w:ascii="Times New Roman" w:hAnsi="Times New Roman" w:cs="Times New Roman"/>
          <w:b/>
          <w:color w:val="000000"/>
          <w:sz w:val="24"/>
          <w:szCs w:val="24"/>
        </w:rPr>
        <w:t>Аларский район – многонациональный район.</w:t>
      </w:r>
    </w:p>
    <w:p w:rsidR="00695D3A" w:rsidRPr="005D64B9" w:rsidRDefault="00AB2C8D" w:rsidP="00AB2C8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70 % населения составляют русские, 22 % - буряты, 3% - татары, по 2</w:t>
      </w:r>
      <w:r w:rsidR="00C15058" w:rsidRPr="007B31DB">
        <w:rPr>
          <w:rFonts w:ascii="Times New Roman" w:hAnsi="Times New Roman" w:cs="Times New Roman"/>
          <w:color w:val="000000"/>
          <w:sz w:val="24"/>
          <w:szCs w:val="24"/>
        </w:rPr>
        <w:t xml:space="preserve"> % украинцы и</w:t>
      </w:r>
      <w:r>
        <w:rPr>
          <w:rFonts w:ascii="Times New Roman" w:hAnsi="Times New Roman" w:cs="Times New Roman"/>
          <w:color w:val="000000"/>
          <w:sz w:val="24"/>
          <w:szCs w:val="24"/>
        </w:rPr>
        <w:t xml:space="preserve"> белорусы и 1</w:t>
      </w:r>
      <w:r w:rsidR="00C15058" w:rsidRPr="007B31DB">
        <w:rPr>
          <w:rFonts w:ascii="Times New Roman" w:hAnsi="Times New Roman" w:cs="Times New Roman"/>
          <w:color w:val="000000"/>
          <w:sz w:val="24"/>
          <w:szCs w:val="24"/>
        </w:rPr>
        <w:t xml:space="preserve"> % - другие национальности.</w:t>
      </w:r>
    </w:p>
    <w:p w:rsidR="00737094" w:rsidRDefault="00695D3A" w:rsidP="00737094">
      <w:pPr>
        <w:tabs>
          <w:tab w:val="left" w:pos="0"/>
        </w:tabs>
        <w:spacing w:after="0" w:line="240" w:lineRule="auto"/>
        <w:jc w:val="both"/>
        <w:rPr>
          <w:rFonts w:ascii="Times New Roman" w:hAnsi="Times New Roman" w:cs="Times New Roman"/>
          <w:b/>
          <w:sz w:val="24"/>
          <w:szCs w:val="24"/>
        </w:rPr>
      </w:pPr>
      <w:r w:rsidRPr="0075055F">
        <w:rPr>
          <w:rFonts w:ascii="Times New Roman" w:hAnsi="Times New Roman" w:cs="Times New Roman"/>
          <w:b/>
          <w:sz w:val="24"/>
          <w:szCs w:val="24"/>
        </w:rPr>
        <w:t>1.</w:t>
      </w:r>
      <w:r w:rsidR="00737094" w:rsidRPr="0075055F">
        <w:rPr>
          <w:rFonts w:ascii="Times New Roman" w:hAnsi="Times New Roman" w:cs="Times New Roman"/>
          <w:b/>
          <w:sz w:val="24"/>
          <w:szCs w:val="24"/>
        </w:rPr>
        <w:t>26.</w:t>
      </w:r>
      <w:r w:rsidRPr="0075055F">
        <w:rPr>
          <w:rFonts w:ascii="Times New Roman" w:hAnsi="Times New Roman" w:cs="Times New Roman"/>
          <w:b/>
          <w:sz w:val="24"/>
          <w:szCs w:val="24"/>
        </w:rPr>
        <w:t xml:space="preserve"> Административно-территориальное устройство</w:t>
      </w:r>
      <w:r w:rsidR="00005B67" w:rsidRPr="0075055F">
        <w:rPr>
          <w:rFonts w:ascii="Times New Roman" w:hAnsi="Times New Roman" w:cs="Times New Roman"/>
          <w:b/>
          <w:sz w:val="24"/>
          <w:szCs w:val="24"/>
        </w:rPr>
        <w:t xml:space="preserve"> (дополнительная информация*)</w:t>
      </w:r>
      <w:r w:rsidR="00737094" w:rsidRPr="0075055F">
        <w:rPr>
          <w:rFonts w:ascii="Times New Roman" w:hAnsi="Times New Roman" w:cs="Times New Roman"/>
          <w:b/>
          <w:sz w:val="24"/>
          <w:szCs w:val="24"/>
        </w:rPr>
        <w:t>.</w:t>
      </w:r>
    </w:p>
    <w:p w:rsidR="00046A5E" w:rsidRPr="0075055F" w:rsidRDefault="00046A5E" w:rsidP="00737094">
      <w:pPr>
        <w:tabs>
          <w:tab w:val="left" w:pos="0"/>
        </w:tabs>
        <w:spacing w:after="0" w:line="240" w:lineRule="auto"/>
        <w:jc w:val="both"/>
        <w:rPr>
          <w:rFonts w:ascii="Times New Roman" w:hAnsi="Times New Roman" w:cs="Times New Roman"/>
          <w:b/>
          <w:sz w:val="24"/>
          <w:szCs w:val="24"/>
        </w:rPr>
      </w:pPr>
    </w:p>
    <w:p w:rsidR="00B7337E" w:rsidRPr="00210C61" w:rsidRDefault="00B7337E" w:rsidP="00B7337E">
      <w:pPr>
        <w:ind w:firstLine="567"/>
        <w:jc w:val="both"/>
        <w:rPr>
          <w:rFonts w:ascii="Times New Roman" w:eastAsia="Times New Roman" w:hAnsi="Times New Roman" w:cs="Times New Roman"/>
          <w:sz w:val="24"/>
          <w:szCs w:val="24"/>
        </w:rPr>
      </w:pPr>
      <w:r w:rsidRPr="00210C61">
        <w:rPr>
          <w:rFonts w:ascii="Times New Roman" w:eastAsia="Times New Roman" w:hAnsi="Times New Roman" w:cs="Times New Roman"/>
          <w:sz w:val="24"/>
          <w:szCs w:val="24"/>
        </w:rPr>
        <w:t>Административно-террито</w:t>
      </w:r>
      <w:r w:rsidRPr="00210C61">
        <w:rPr>
          <w:rFonts w:ascii="Times New Roman" w:hAnsi="Times New Roman" w:cs="Times New Roman"/>
          <w:sz w:val="24"/>
          <w:szCs w:val="24"/>
        </w:rPr>
        <w:t>риальное устройство Аларского</w:t>
      </w:r>
      <w:r w:rsidRPr="00210C61">
        <w:rPr>
          <w:rFonts w:ascii="Times New Roman" w:eastAsia="Times New Roman" w:hAnsi="Times New Roman" w:cs="Times New Roman"/>
          <w:sz w:val="24"/>
          <w:szCs w:val="24"/>
        </w:rPr>
        <w:t xml:space="preserve"> района включает</w:t>
      </w:r>
      <w:r w:rsidRPr="00210C61">
        <w:rPr>
          <w:rFonts w:ascii="Times New Roman" w:hAnsi="Times New Roman" w:cs="Times New Roman"/>
          <w:sz w:val="24"/>
          <w:szCs w:val="24"/>
        </w:rPr>
        <w:t xml:space="preserve"> 17</w:t>
      </w:r>
      <w:r w:rsidRPr="00210C61">
        <w:rPr>
          <w:rFonts w:ascii="Times New Roman" w:eastAsia="Times New Roman" w:hAnsi="Times New Roman" w:cs="Times New Roman"/>
          <w:sz w:val="24"/>
          <w:szCs w:val="24"/>
        </w:rPr>
        <w:t xml:space="preserve"> муниципальных образований (сел</w:t>
      </w:r>
      <w:r w:rsidR="00210C61" w:rsidRPr="00210C61">
        <w:rPr>
          <w:rFonts w:ascii="Times New Roman" w:eastAsia="Times New Roman" w:hAnsi="Times New Roman" w:cs="Times New Roman"/>
          <w:sz w:val="24"/>
          <w:szCs w:val="24"/>
        </w:rPr>
        <w:t>ьских поселений</w:t>
      </w:r>
      <w:r w:rsidRPr="00210C61">
        <w:rPr>
          <w:rFonts w:ascii="Times New Roman" w:eastAsia="Times New Roman" w:hAnsi="Times New Roman" w:cs="Times New Roman"/>
          <w:sz w:val="24"/>
          <w:szCs w:val="24"/>
        </w:rPr>
        <w:t>), где р</w:t>
      </w:r>
      <w:r w:rsidR="00210C61" w:rsidRPr="00210C61">
        <w:rPr>
          <w:rFonts w:ascii="Times New Roman" w:hAnsi="Times New Roman" w:cs="Times New Roman"/>
          <w:sz w:val="24"/>
          <w:szCs w:val="24"/>
        </w:rPr>
        <w:t>асположен</w:t>
      </w:r>
      <w:r w:rsidRPr="00210C61">
        <w:rPr>
          <w:rFonts w:ascii="Times New Roman" w:hAnsi="Times New Roman" w:cs="Times New Roman"/>
          <w:sz w:val="24"/>
          <w:szCs w:val="24"/>
        </w:rPr>
        <w:t xml:space="preserve"> 71 населенный пункт</w:t>
      </w:r>
      <w:r w:rsidRPr="00210C61">
        <w:rPr>
          <w:rFonts w:ascii="Times New Roman" w:eastAsia="Times New Roman" w:hAnsi="Times New Roman" w:cs="Times New Roman"/>
          <w:sz w:val="24"/>
          <w:szCs w:val="24"/>
        </w:rPr>
        <w:t>. А</w:t>
      </w:r>
      <w:r w:rsidRPr="00210C61">
        <w:rPr>
          <w:rFonts w:ascii="Times New Roman" w:hAnsi="Times New Roman" w:cs="Times New Roman"/>
          <w:sz w:val="24"/>
          <w:szCs w:val="24"/>
        </w:rPr>
        <w:t>дминистративный центр района – п. Кутулик</w:t>
      </w:r>
      <w:r w:rsidRPr="00210C61">
        <w:rPr>
          <w:rFonts w:ascii="Times New Roman" w:eastAsia="Times New Roman" w:hAnsi="Times New Roman" w:cs="Times New Roman"/>
          <w:sz w:val="24"/>
          <w:szCs w:val="24"/>
        </w:rPr>
        <w:t>.</w:t>
      </w:r>
    </w:p>
    <w:p w:rsidR="00B7337E" w:rsidRPr="0045609E" w:rsidRDefault="00B7337E" w:rsidP="00B7337E">
      <w:pPr>
        <w:pStyle w:val="a9"/>
        <w:shd w:val="clear" w:color="auto" w:fill="FFFFFF"/>
        <w:spacing w:before="0" w:beforeAutospacing="0" w:after="0" w:afterAutospacing="0"/>
        <w:ind w:firstLine="567"/>
        <w:rPr>
          <w:color w:val="000000"/>
        </w:rPr>
      </w:pPr>
      <w:r w:rsidRPr="0045609E">
        <w:rPr>
          <w:color w:val="000000"/>
        </w:rPr>
        <w:t xml:space="preserve">Административное </w:t>
      </w:r>
      <w:r>
        <w:rPr>
          <w:color w:val="000000"/>
        </w:rPr>
        <w:t>деление территории Аларского</w:t>
      </w:r>
      <w:r w:rsidRPr="0045609E">
        <w:rPr>
          <w:color w:val="000000"/>
        </w:rPr>
        <w:t xml:space="preserve"> муниципального района:</w:t>
      </w:r>
    </w:p>
    <w:tbl>
      <w:tblPr>
        <w:tblW w:w="9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3619"/>
        <w:gridCol w:w="1850"/>
        <w:gridCol w:w="3522"/>
      </w:tblGrid>
      <w:tr w:rsidR="00B7337E" w:rsidRPr="00906D5F" w:rsidTr="000B0AA1">
        <w:tc>
          <w:tcPr>
            <w:tcW w:w="817" w:type="dxa"/>
            <w:hideMark/>
          </w:tcPr>
          <w:p w:rsidR="00B7337E" w:rsidRPr="00906D5F" w:rsidRDefault="00B7337E" w:rsidP="000B0AA1">
            <w:pPr>
              <w:pStyle w:val="a9"/>
              <w:spacing w:before="0" w:beforeAutospacing="0" w:after="0" w:afterAutospacing="0"/>
              <w:jc w:val="center"/>
              <w:rPr>
                <w:b/>
                <w:color w:val="000000"/>
                <w:sz w:val="22"/>
                <w:szCs w:val="22"/>
              </w:rPr>
            </w:pPr>
            <w:r w:rsidRPr="00906D5F">
              <w:rPr>
                <w:b/>
                <w:color w:val="000000"/>
                <w:sz w:val="22"/>
                <w:szCs w:val="22"/>
              </w:rPr>
              <w:t>№</w:t>
            </w:r>
            <w:r w:rsidRPr="00906D5F">
              <w:rPr>
                <w:b/>
                <w:color w:val="000000"/>
                <w:sz w:val="22"/>
                <w:szCs w:val="22"/>
              </w:rPr>
              <w:br/>
            </w:r>
            <w:proofErr w:type="gramStart"/>
            <w:r w:rsidRPr="00906D5F">
              <w:rPr>
                <w:b/>
                <w:color w:val="000000"/>
                <w:sz w:val="22"/>
                <w:szCs w:val="22"/>
              </w:rPr>
              <w:t>п</w:t>
            </w:r>
            <w:proofErr w:type="gramEnd"/>
            <w:r w:rsidRPr="00906D5F">
              <w:rPr>
                <w:b/>
                <w:color w:val="000000"/>
                <w:sz w:val="22"/>
                <w:szCs w:val="22"/>
              </w:rPr>
              <w:t>/п</w:t>
            </w:r>
          </w:p>
        </w:tc>
        <w:tc>
          <w:tcPr>
            <w:tcW w:w="3619" w:type="dxa"/>
            <w:hideMark/>
          </w:tcPr>
          <w:p w:rsidR="00B7337E" w:rsidRPr="00906D5F" w:rsidRDefault="00B7337E" w:rsidP="000B0AA1">
            <w:pPr>
              <w:pStyle w:val="a9"/>
              <w:spacing w:before="0" w:beforeAutospacing="0" w:after="0" w:afterAutospacing="0"/>
              <w:jc w:val="center"/>
              <w:rPr>
                <w:b/>
                <w:color w:val="000000"/>
                <w:sz w:val="22"/>
                <w:szCs w:val="22"/>
              </w:rPr>
            </w:pPr>
            <w:r w:rsidRPr="00906D5F">
              <w:rPr>
                <w:b/>
                <w:color w:val="000000"/>
                <w:sz w:val="22"/>
                <w:szCs w:val="22"/>
              </w:rPr>
              <w:t>Наименование сельского поселения</w:t>
            </w:r>
          </w:p>
        </w:tc>
        <w:tc>
          <w:tcPr>
            <w:tcW w:w="1850" w:type="dxa"/>
            <w:hideMark/>
          </w:tcPr>
          <w:p w:rsidR="00B7337E" w:rsidRPr="00906D5F" w:rsidRDefault="00B7337E" w:rsidP="000B0AA1">
            <w:pPr>
              <w:pStyle w:val="a9"/>
              <w:spacing w:before="0" w:beforeAutospacing="0" w:after="0" w:afterAutospacing="0"/>
              <w:jc w:val="center"/>
              <w:rPr>
                <w:b/>
                <w:color w:val="000000"/>
                <w:sz w:val="22"/>
                <w:szCs w:val="22"/>
              </w:rPr>
            </w:pPr>
            <w:r w:rsidRPr="00906D5F">
              <w:rPr>
                <w:b/>
                <w:color w:val="000000"/>
                <w:sz w:val="22"/>
                <w:szCs w:val="22"/>
              </w:rPr>
              <w:t>Численность населения</w:t>
            </w:r>
          </w:p>
        </w:tc>
        <w:tc>
          <w:tcPr>
            <w:tcW w:w="3522" w:type="dxa"/>
            <w:hideMark/>
          </w:tcPr>
          <w:p w:rsidR="00B7337E" w:rsidRPr="00906D5F" w:rsidRDefault="00B7337E" w:rsidP="000B0AA1">
            <w:pPr>
              <w:pStyle w:val="a9"/>
              <w:spacing w:before="0" w:beforeAutospacing="0" w:after="0" w:afterAutospacing="0"/>
              <w:jc w:val="center"/>
              <w:rPr>
                <w:b/>
                <w:color w:val="000000"/>
                <w:sz w:val="22"/>
                <w:szCs w:val="22"/>
              </w:rPr>
            </w:pPr>
            <w:r w:rsidRPr="00906D5F">
              <w:rPr>
                <w:b/>
                <w:color w:val="000000"/>
                <w:sz w:val="22"/>
                <w:szCs w:val="22"/>
              </w:rPr>
              <w:t>Наименование населенных пунктов</w:t>
            </w:r>
          </w:p>
        </w:tc>
      </w:tr>
      <w:tr w:rsidR="00B7337E" w:rsidRPr="00906D5F" w:rsidTr="000B0AA1">
        <w:trPr>
          <w:trHeight w:val="225"/>
        </w:trPr>
        <w:tc>
          <w:tcPr>
            <w:tcW w:w="817" w:type="dxa"/>
            <w:hideMark/>
          </w:tcPr>
          <w:p w:rsidR="00B7337E" w:rsidRPr="00906D5F" w:rsidRDefault="00B7337E" w:rsidP="000B0AA1">
            <w:pPr>
              <w:rPr>
                <w:rFonts w:ascii="Times New Roman" w:eastAsia="Times New Roman" w:hAnsi="Times New Roman" w:cs="Times New Roman"/>
              </w:rPr>
            </w:pPr>
            <w:r w:rsidRPr="00906D5F">
              <w:rPr>
                <w:rFonts w:ascii="Times New Roman" w:eastAsia="Times New Roman" w:hAnsi="Times New Roman" w:cs="Times New Roman"/>
              </w:rPr>
              <w:t>1</w:t>
            </w:r>
          </w:p>
        </w:tc>
        <w:tc>
          <w:tcPr>
            <w:tcW w:w="3619" w:type="dxa"/>
            <w:hideMark/>
          </w:tcPr>
          <w:p w:rsidR="00B7337E" w:rsidRPr="00906D5F" w:rsidRDefault="00210C61" w:rsidP="000B0AA1">
            <w:pPr>
              <w:pStyle w:val="a9"/>
              <w:spacing w:before="0" w:beforeAutospacing="0" w:after="0" w:afterAutospacing="0" w:line="225" w:lineRule="atLeast"/>
              <w:rPr>
                <w:color w:val="000000"/>
                <w:sz w:val="22"/>
                <w:szCs w:val="22"/>
              </w:rPr>
            </w:pPr>
            <w:r w:rsidRPr="00906D5F">
              <w:rPr>
                <w:color w:val="000000"/>
                <w:sz w:val="22"/>
                <w:szCs w:val="22"/>
              </w:rPr>
              <w:t>МО «Аларь»</w:t>
            </w:r>
          </w:p>
        </w:tc>
        <w:tc>
          <w:tcPr>
            <w:tcW w:w="1850" w:type="dxa"/>
            <w:hideMark/>
          </w:tcPr>
          <w:p w:rsidR="00B7337E" w:rsidRPr="00906D5F" w:rsidRDefault="00210C61" w:rsidP="000B0AA1">
            <w:pPr>
              <w:pStyle w:val="a9"/>
              <w:spacing w:before="0" w:beforeAutospacing="0" w:after="0" w:afterAutospacing="0" w:line="225" w:lineRule="atLeast"/>
              <w:jc w:val="center"/>
              <w:rPr>
                <w:color w:val="000000"/>
                <w:sz w:val="22"/>
                <w:szCs w:val="22"/>
              </w:rPr>
            </w:pPr>
            <w:r w:rsidRPr="00906D5F">
              <w:rPr>
                <w:color w:val="000000"/>
                <w:sz w:val="22"/>
                <w:szCs w:val="22"/>
              </w:rPr>
              <w:t>1455</w:t>
            </w:r>
            <w:r w:rsidR="00B7337E" w:rsidRPr="00906D5F">
              <w:rPr>
                <w:color w:val="000000"/>
                <w:sz w:val="22"/>
                <w:szCs w:val="22"/>
              </w:rPr>
              <w:t xml:space="preserve"> человек</w:t>
            </w:r>
          </w:p>
        </w:tc>
        <w:tc>
          <w:tcPr>
            <w:tcW w:w="3522" w:type="dxa"/>
            <w:hideMark/>
          </w:tcPr>
          <w:p w:rsidR="00B7337E" w:rsidRPr="00906D5F" w:rsidRDefault="00210C61" w:rsidP="000B0AA1">
            <w:pPr>
              <w:pStyle w:val="a9"/>
              <w:spacing w:before="0" w:beforeAutospacing="0" w:after="0" w:afterAutospacing="0"/>
              <w:rPr>
                <w:color w:val="000000"/>
                <w:sz w:val="22"/>
                <w:szCs w:val="22"/>
              </w:rPr>
            </w:pPr>
            <w:r w:rsidRPr="00906D5F">
              <w:rPr>
                <w:color w:val="000000"/>
                <w:sz w:val="22"/>
                <w:szCs w:val="22"/>
              </w:rPr>
              <w:t>село Аларь</w:t>
            </w:r>
          </w:p>
          <w:p w:rsidR="00B7337E" w:rsidRPr="00906D5F" w:rsidRDefault="00210C61" w:rsidP="000B0AA1">
            <w:pPr>
              <w:pStyle w:val="a9"/>
              <w:spacing w:before="0" w:beforeAutospacing="0" w:after="0" w:afterAutospacing="0" w:line="225" w:lineRule="atLeast"/>
              <w:rPr>
                <w:color w:val="000000"/>
                <w:sz w:val="22"/>
                <w:szCs w:val="22"/>
              </w:rPr>
            </w:pPr>
            <w:r w:rsidRPr="00906D5F">
              <w:rPr>
                <w:color w:val="000000"/>
                <w:sz w:val="22"/>
                <w:szCs w:val="22"/>
              </w:rPr>
              <w:t>деревня Алзобей</w:t>
            </w:r>
          </w:p>
          <w:p w:rsidR="00210C61" w:rsidRPr="00906D5F" w:rsidRDefault="00210C61" w:rsidP="000B0AA1">
            <w:pPr>
              <w:pStyle w:val="a9"/>
              <w:spacing w:before="0" w:beforeAutospacing="0" w:after="0" w:afterAutospacing="0" w:line="225" w:lineRule="atLeast"/>
              <w:rPr>
                <w:color w:val="000000"/>
                <w:sz w:val="22"/>
                <w:szCs w:val="22"/>
              </w:rPr>
            </w:pPr>
            <w:r w:rsidRPr="00906D5F">
              <w:rPr>
                <w:color w:val="000000"/>
                <w:sz w:val="22"/>
                <w:szCs w:val="22"/>
              </w:rPr>
              <w:t>деревня Готол</w:t>
            </w:r>
          </w:p>
          <w:p w:rsidR="00210C61" w:rsidRPr="00906D5F" w:rsidRDefault="00EC23DF" w:rsidP="000B0AA1">
            <w:pPr>
              <w:pStyle w:val="a9"/>
              <w:spacing w:before="0" w:beforeAutospacing="0" w:after="0" w:afterAutospacing="0" w:line="225" w:lineRule="atLeast"/>
              <w:rPr>
                <w:color w:val="000000"/>
                <w:sz w:val="22"/>
                <w:szCs w:val="22"/>
              </w:rPr>
            </w:pPr>
            <w:r w:rsidRPr="00906D5F">
              <w:rPr>
                <w:color w:val="000000"/>
                <w:sz w:val="22"/>
                <w:szCs w:val="22"/>
              </w:rPr>
              <w:t>деревня Кукунур</w:t>
            </w:r>
          </w:p>
          <w:p w:rsidR="00EC23DF" w:rsidRPr="00906D5F" w:rsidRDefault="00EC23DF" w:rsidP="000B0AA1">
            <w:pPr>
              <w:pStyle w:val="a9"/>
              <w:spacing w:before="0" w:beforeAutospacing="0" w:after="0" w:afterAutospacing="0" w:line="225" w:lineRule="atLeast"/>
              <w:rPr>
                <w:color w:val="000000"/>
                <w:sz w:val="22"/>
                <w:szCs w:val="22"/>
              </w:rPr>
            </w:pPr>
            <w:r w:rsidRPr="00906D5F">
              <w:rPr>
                <w:color w:val="000000"/>
                <w:sz w:val="22"/>
                <w:szCs w:val="22"/>
              </w:rPr>
              <w:t>деревня Куркат</w:t>
            </w:r>
          </w:p>
          <w:p w:rsidR="00EC23DF" w:rsidRPr="00906D5F" w:rsidRDefault="00EC23DF" w:rsidP="000B0AA1">
            <w:pPr>
              <w:pStyle w:val="a9"/>
              <w:spacing w:before="0" w:beforeAutospacing="0" w:after="0" w:afterAutospacing="0" w:line="225" w:lineRule="atLeast"/>
              <w:rPr>
                <w:color w:val="000000"/>
                <w:sz w:val="22"/>
                <w:szCs w:val="22"/>
              </w:rPr>
            </w:pPr>
            <w:r w:rsidRPr="00906D5F">
              <w:rPr>
                <w:color w:val="000000"/>
                <w:sz w:val="22"/>
                <w:szCs w:val="22"/>
              </w:rPr>
              <w:t>деревня Улзет</w:t>
            </w:r>
          </w:p>
        </w:tc>
      </w:tr>
      <w:tr w:rsidR="00B7337E" w:rsidRPr="00906D5F" w:rsidTr="000B0AA1">
        <w:trPr>
          <w:trHeight w:val="15"/>
        </w:trPr>
        <w:tc>
          <w:tcPr>
            <w:tcW w:w="817" w:type="dxa"/>
            <w:hideMark/>
          </w:tcPr>
          <w:p w:rsidR="00B7337E" w:rsidRPr="00906D5F" w:rsidRDefault="00B7337E" w:rsidP="000B0AA1">
            <w:pPr>
              <w:rPr>
                <w:rFonts w:ascii="Times New Roman" w:eastAsia="Times New Roman" w:hAnsi="Times New Roman" w:cs="Times New Roman"/>
              </w:rPr>
            </w:pPr>
            <w:r w:rsidRPr="00906D5F">
              <w:rPr>
                <w:rFonts w:ascii="Times New Roman" w:eastAsia="Times New Roman" w:hAnsi="Times New Roman" w:cs="Times New Roman"/>
              </w:rPr>
              <w:t>2</w:t>
            </w:r>
          </w:p>
        </w:tc>
        <w:tc>
          <w:tcPr>
            <w:tcW w:w="3619" w:type="dxa"/>
            <w:hideMark/>
          </w:tcPr>
          <w:p w:rsidR="00B7337E" w:rsidRPr="00906D5F" w:rsidRDefault="00EC23DF" w:rsidP="000B0AA1">
            <w:pPr>
              <w:pStyle w:val="a9"/>
              <w:spacing w:before="0" w:beforeAutospacing="0" w:after="0" w:afterAutospacing="0" w:line="15" w:lineRule="atLeast"/>
              <w:rPr>
                <w:color w:val="000000"/>
                <w:sz w:val="22"/>
                <w:szCs w:val="22"/>
              </w:rPr>
            </w:pPr>
            <w:r w:rsidRPr="00906D5F">
              <w:rPr>
                <w:color w:val="000000"/>
                <w:sz w:val="22"/>
                <w:szCs w:val="22"/>
              </w:rPr>
              <w:t>МО «Александровск»</w:t>
            </w:r>
          </w:p>
        </w:tc>
        <w:tc>
          <w:tcPr>
            <w:tcW w:w="1850" w:type="dxa"/>
            <w:hideMark/>
          </w:tcPr>
          <w:p w:rsidR="00B7337E" w:rsidRPr="00906D5F" w:rsidRDefault="00EC23DF" w:rsidP="000B0AA1">
            <w:pPr>
              <w:pStyle w:val="a9"/>
              <w:spacing w:before="0" w:beforeAutospacing="0" w:after="0" w:afterAutospacing="0" w:line="15" w:lineRule="atLeast"/>
              <w:jc w:val="center"/>
              <w:rPr>
                <w:color w:val="000000"/>
                <w:sz w:val="22"/>
                <w:szCs w:val="22"/>
              </w:rPr>
            </w:pPr>
            <w:r w:rsidRPr="00906D5F">
              <w:rPr>
                <w:color w:val="000000"/>
                <w:sz w:val="22"/>
                <w:szCs w:val="22"/>
              </w:rPr>
              <w:t>639</w:t>
            </w:r>
            <w:r w:rsidR="00B7337E" w:rsidRPr="00906D5F">
              <w:rPr>
                <w:color w:val="000000"/>
                <w:sz w:val="22"/>
                <w:szCs w:val="22"/>
              </w:rPr>
              <w:t xml:space="preserve"> человек</w:t>
            </w:r>
          </w:p>
        </w:tc>
        <w:tc>
          <w:tcPr>
            <w:tcW w:w="3522" w:type="dxa"/>
            <w:hideMark/>
          </w:tcPr>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село Александровск</w:t>
            </w:r>
          </w:p>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Угольная</w:t>
            </w:r>
          </w:p>
          <w:p w:rsidR="00B7337E" w:rsidRPr="00906D5F" w:rsidRDefault="00EC23DF" w:rsidP="00EC23DF">
            <w:pPr>
              <w:pStyle w:val="a9"/>
              <w:spacing w:before="0" w:beforeAutospacing="0" w:after="0" w:afterAutospacing="0"/>
              <w:rPr>
                <w:color w:val="000000"/>
                <w:sz w:val="22"/>
                <w:szCs w:val="22"/>
              </w:rPr>
            </w:pPr>
            <w:r w:rsidRPr="00906D5F">
              <w:rPr>
                <w:color w:val="000000"/>
                <w:sz w:val="22"/>
                <w:szCs w:val="22"/>
              </w:rPr>
              <w:lastRenderedPageBreak/>
              <w:t>деревня Шапшалтуй</w:t>
            </w:r>
          </w:p>
        </w:tc>
      </w:tr>
      <w:tr w:rsidR="00B7337E" w:rsidRPr="00906D5F" w:rsidTr="000B0AA1">
        <w:trPr>
          <w:trHeight w:val="15"/>
        </w:trPr>
        <w:tc>
          <w:tcPr>
            <w:tcW w:w="817" w:type="dxa"/>
            <w:hideMark/>
          </w:tcPr>
          <w:p w:rsidR="00B7337E" w:rsidRPr="00906D5F" w:rsidRDefault="00B7337E" w:rsidP="000B0AA1">
            <w:pPr>
              <w:rPr>
                <w:rFonts w:ascii="Times New Roman" w:eastAsia="Times New Roman" w:hAnsi="Times New Roman" w:cs="Times New Roman"/>
              </w:rPr>
            </w:pPr>
            <w:r w:rsidRPr="00906D5F">
              <w:rPr>
                <w:rFonts w:ascii="Times New Roman" w:eastAsia="Times New Roman" w:hAnsi="Times New Roman" w:cs="Times New Roman"/>
              </w:rPr>
              <w:lastRenderedPageBreak/>
              <w:t>3</w:t>
            </w:r>
          </w:p>
        </w:tc>
        <w:tc>
          <w:tcPr>
            <w:tcW w:w="3619" w:type="dxa"/>
            <w:hideMark/>
          </w:tcPr>
          <w:p w:rsidR="00B7337E" w:rsidRPr="00906D5F" w:rsidRDefault="00EC23DF" w:rsidP="000B0AA1">
            <w:pPr>
              <w:pStyle w:val="a9"/>
              <w:spacing w:before="0" w:beforeAutospacing="0" w:after="0" w:afterAutospacing="0" w:line="15" w:lineRule="atLeast"/>
              <w:rPr>
                <w:color w:val="000000"/>
                <w:sz w:val="22"/>
                <w:szCs w:val="22"/>
              </w:rPr>
            </w:pPr>
            <w:r w:rsidRPr="00906D5F">
              <w:rPr>
                <w:color w:val="000000"/>
                <w:sz w:val="22"/>
                <w:szCs w:val="22"/>
              </w:rPr>
              <w:t>МО «Аляты»</w:t>
            </w:r>
          </w:p>
        </w:tc>
        <w:tc>
          <w:tcPr>
            <w:tcW w:w="1850" w:type="dxa"/>
            <w:hideMark/>
          </w:tcPr>
          <w:p w:rsidR="00B7337E" w:rsidRPr="00906D5F" w:rsidRDefault="00EC23DF" w:rsidP="000B0AA1">
            <w:pPr>
              <w:pStyle w:val="a9"/>
              <w:spacing w:before="0" w:beforeAutospacing="0" w:after="0" w:afterAutospacing="0" w:line="15" w:lineRule="atLeast"/>
              <w:jc w:val="center"/>
              <w:rPr>
                <w:color w:val="000000"/>
                <w:sz w:val="22"/>
                <w:szCs w:val="22"/>
              </w:rPr>
            </w:pPr>
            <w:r w:rsidRPr="00906D5F">
              <w:rPr>
                <w:color w:val="000000"/>
                <w:sz w:val="22"/>
                <w:szCs w:val="22"/>
              </w:rPr>
              <w:t>814</w:t>
            </w:r>
            <w:r w:rsidR="00B7337E" w:rsidRPr="00906D5F">
              <w:rPr>
                <w:color w:val="000000"/>
                <w:sz w:val="22"/>
                <w:szCs w:val="22"/>
              </w:rPr>
              <w:t xml:space="preserve"> человек</w:t>
            </w:r>
          </w:p>
        </w:tc>
        <w:tc>
          <w:tcPr>
            <w:tcW w:w="3522" w:type="dxa"/>
            <w:hideMark/>
          </w:tcPr>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село Аляты</w:t>
            </w:r>
          </w:p>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Высотская</w:t>
            </w:r>
          </w:p>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Мардай</w:t>
            </w:r>
          </w:p>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Халты</w:t>
            </w:r>
          </w:p>
          <w:p w:rsidR="00B7337E" w:rsidRPr="00906D5F" w:rsidRDefault="00EC23DF" w:rsidP="000B0AA1">
            <w:pPr>
              <w:pStyle w:val="a9"/>
              <w:spacing w:before="0" w:beforeAutospacing="0" w:after="0" w:afterAutospacing="0" w:line="15" w:lineRule="atLeast"/>
              <w:rPr>
                <w:color w:val="000000"/>
                <w:sz w:val="22"/>
                <w:szCs w:val="22"/>
              </w:rPr>
            </w:pPr>
            <w:r w:rsidRPr="00906D5F">
              <w:rPr>
                <w:color w:val="000000"/>
                <w:sz w:val="22"/>
                <w:szCs w:val="22"/>
              </w:rPr>
              <w:t>деревня Чухлинская</w:t>
            </w:r>
          </w:p>
        </w:tc>
      </w:tr>
      <w:tr w:rsidR="00B7337E" w:rsidRPr="00906D5F" w:rsidTr="000B0AA1">
        <w:tc>
          <w:tcPr>
            <w:tcW w:w="817" w:type="dxa"/>
            <w:hideMark/>
          </w:tcPr>
          <w:p w:rsidR="00B7337E" w:rsidRPr="00906D5F" w:rsidRDefault="00B7337E" w:rsidP="000B0AA1">
            <w:pPr>
              <w:rPr>
                <w:rFonts w:ascii="Times New Roman" w:eastAsia="Times New Roman" w:hAnsi="Times New Roman" w:cs="Times New Roman"/>
              </w:rPr>
            </w:pPr>
            <w:r w:rsidRPr="00906D5F">
              <w:rPr>
                <w:rFonts w:ascii="Times New Roman" w:eastAsia="Times New Roman" w:hAnsi="Times New Roman" w:cs="Times New Roman"/>
              </w:rPr>
              <w:t>4</w:t>
            </w:r>
          </w:p>
        </w:tc>
        <w:tc>
          <w:tcPr>
            <w:tcW w:w="3619" w:type="dxa"/>
            <w:hideMark/>
          </w:tcPr>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МО «Ангарский»</w:t>
            </w:r>
          </w:p>
        </w:tc>
        <w:tc>
          <w:tcPr>
            <w:tcW w:w="1850" w:type="dxa"/>
            <w:hideMark/>
          </w:tcPr>
          <w:p w:rsidR="00B7337E" w:rsidRPr="00906D5F" w:rsidRDefault="00EC23DF" w:rsidP="000B0AA1">
            <w:pPr>
              <w:pStyle w:val="a9"/>
              <w:spacing w:before="0" w:beforeAutospacing="0" w:after="0" w:afterAutospacing="0"/>
              <w:jc w:val="center"/>
              <w:rPr>
                <w:color w:val="000000"/>
                <w:sz w:val="22"/>
                <w:szCs w:val="22"/>
              </w:rPr>
            </w:pPr>
            <w:r w:rsidRPr="00906D5F">
              <w:rPr>
                <w:color w:val="000000"/>
                <w:sz w:val="22"/>
                <w:szCs w:val="22"/>
              </w:rPr>
              <w:t>793</w:t>
            </w:r>
            <w:r w:rsidR="00B7337E" w:rsidRPr="00906D5F">
              <w:rPr>
                <w:color w:val="000000"/>
                <w:sz w:val="22"/>
                <w:szCs w:val="22"/>
              </w:rPr>
              <w:t xml:space="preserve"> человек</w:t>
            </w:r>
            <w:r w:rsidRPr="00906D5F">
              <w:rPr>
                <w:color w:val="000000"/>
                <w:sz w:val="22"/>
                <w:szCs w:val="22"/>
              </w:rPr>
              <w:t>а</w:t>
            </w:r>
          </w:p>
        </w:tc>
        <w:tc>
          <w:tcPr>
            <w:tcW w:w="3522" w:type="dxa"/>
            <w:hideMark/>
          </w:tcPr>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поселок Ангарский</w:t>
            </w:r>
          </w:p>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Апхайта</w:t>
            </w:r>
          </w:p>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поселок Быково</w:t>
            </w:r>
          </w:p>
        </w:tc>
      </w:tr>
      <w:tr w:rsidR="00B7337E" w:rsidRPr="00906D5F" w:rsidTr="000B0AA1">
        <w:tc>
          <w:tcPr>
            <w:tcW w:w="817" w:type="dxa"/>
            <w:hideMark/>
          </w:tcPr>
          <w:p w:rsidR="00B7337E" w:rsidRPr="00906D5F" w:rsidRDefault="00B7337E" w:rsidP="000B0AA1">
            <w:pPr>
              <w:rPr>
                <w:rFonts w:ascii="Times New Roman" w:eastAsia="Times New Roman" w:hAnsi="Times New Roman" w:cs="Times New Roman"/>
              </w:rPr>
            </w:pPr>
            <w:r w:rsidRPr="00906D5F">
              <w:rPr>
                <w:rFonts w:ascii="Times New Roman" w:eastAsia="Times New Roman" w:hAnsi="Times New Roman" w:cs="Times New Roman"/>
              </w:rPr>
              <w:t>5</w:t>
            </w:r>
          </w:p>
        </w:tc>
        <w:tc>
          <w:tcPr>
            <w:tcW w:w="3619" w:type="dxa"/>
            <w:hideMark/>
          </w:tcPr>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МО «Бахтай»</w:t>
            </w:r>
          </w:p>
        </w:tc>
        <w:tc>
          <w:tcPr>
            <w:tcW w:w="1850" w:type="dxa"/>
            <w:hideMark/>
          </w:tcPr>
          <w:p w:rsidR="00B7337E" w:rsidRPr="00906D5F" w:rsidRDefault="00EC23DF" w:rsidP="000B0AA1">
            <w:pPr>
              <w:pStyle w:val="a9"/>
              <w:spacing w:before="0" w:beforeAutospacing="0" w:after="0" w:afterAutospacing="0"/>
              <w:jc w:val="center"/>
              <w:rPr>
                <w:color w:val="000000"/>
                <w:sz w:val="22"/>
                <w:szCs w:val="22"/>
              </w:rPr>
            </w:pPr>
            <w:r w:rsidRPr="00906D5F">
              <w:rPr>
                <w:color w:val="000000"/>
                <w:sz w:val="22"/>
                <w:szCs w:val="22"/>
              </w:rPr>
              <w:t>847</w:t>
            </w:r>
            <w:r w:rsidR="00B7337E" w:rsidRPr="00906D5F">
              <w:rPr>
                <w:color w:val="000000"/>
                <w:sz w:val="22"/>
                <w:szCs w:val="22"/>
              </w:rPr>
              <w:t xml:space="preserve"> человек</w:t>
            </w:r>
          </w:p>
        </w:tc>
        <w:tc>
          <w:tcPr>
            <w:tcW w:w="3522" w:type="dxa"/>
            <w:hideMark/>
          </w:tcPr>
          <w:p w:rsidR="00B7337E" w:rsidRPr="00906D5F" w:rsidRDefault="00B7337E" w:rsidP="000B0AA1">
            <w:pPr>
              <w:pStyle w:val="a9"/>
              <w:spacing w:before="0" w:beforeAutospacing="0" w:after="0" w:afterAutospacing="0"/>
              <w:rPr>
                <w:color w:val="000000"/>
                <w:sz w:val="22"/>
                <w:szCs w:val="22"/>
              </w:rPr>
            </w:pPr>
            <w:r w:rsidRPr="00906D5F">
              <w:rPr>
                <w:color w:val="000000"/>
                <w:sz w:val="22"/>
                <w:szCs w:val="22"/>
              </w:rPr>
              <w:t>село</w:t>
            </w:r>
            <w:r w:rsidR="00EC23DF" w:rsidRPr="00906D5F">
              <w:rPr>
                <w:color w:val="000000"/>
                <w:sz w:val="22"/>
                <w:szCs w:val="22"/>
              </w:rPr>
              <w:t xml:space="preserve"> Бахтай</w:t>
            </w:r>
          </w:p>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Жлобина</w:t>
            </w:r>
          </w:p>
          <w:p w:rsidR="00EC23DF"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Саган-Жалгай</w:t>
            </w:r>
          </w:p>
          <w:p w:rsidR="00EC23DF"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Ундэр-Хуан</w:t>
            </w:r>
          </w:p>
        </w:tc>
      </w:tr>
      <w:tr w:rsidR="00B7337E" w:rsidRPr="00906D5F" w:rsidTr="000B0AA1">
        <w:tc>
          <w:tcPr>
            <w:tcW w:w="817" w:type="dxa"/>
            <w:hideMark/>
          </w:tcPr>
          <w:p w:rsidR="00B7337E" w:rsidRPr="00906D5F" w:rsidRDefault="00B7337E" w:rsidP="000B0AA1">
            <w:pPr>
              <w:rPr>
                <w:rFonts w:ascii="Times New Roman" w:eastAsia="Times New Roman" w:hAnsi="Times New Roman" w:cs="Times New Roman"/>
              </w:rPr>
            </w:pPr>
            <w:r w:rsidRPr="00906D5F">
              <w:rPr>
                <w:rFonts w:ascii="Times New Roman" w:eastAsia="Times New Roman" w:hAnsi="Times New Roman" w:cs="Times New Roman"/>
              </w:rPr>
              <w:t>6</w:t>
            </w:r>
          </w:p>
        </w:tc>
        <w:tc>
          <w:tcPr>
            <w:tcW w:w="3619" w:type="dxa"/>
            <w:hideMark/>
          </w:tcPr>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МО «Егоровск»</w:t>
            </w:r>
          </w:p>
        </w:tc>
        <w:tc>
          <w:tcPr>
            <w:tcW w:w="1850" w:type="dxa"/>
            <w:hideMark/>
          </w:tcPr>
          <w:p w:rsidR="00B7337E" w:rsidRPr="00906D5F" w:rsidRDefault="00EC23DF" w:rsidP="000B0AA1">
            <w:pPr>
              <w:pStyle w:val="a9"/>
              <w:spacing w:before="0" w:beforeAutospacing="0" w:after="0" w:afterAutospacing="0"/>
              <w:jc w:val="center"/>
              <w:rPr>
                <w:color w:val="000000"/>
                <w:sz w:val="22"/>
                <w:szCs w:val="22"/>
              </w:rPr>
            </w:pPr>
            <w:r w:rsidRPr="00906D5F">
              <w:rPr>
                <w:color w:val="000000"/>
                <w:sz w:val="22"/>
                <w:szCs w:val="22"/>
              </w:rPr>
              <w:t>501</w:t>
            </w:r>
            <w:r w:rsidR="00B7337E" w:rsidRPr="00906D5F">
              <w:rPr>
                <w:color w:val="000000"/>
                <w:sz w:val="22"/>
                <w:szCs w:val="22"/>
              </w:rPr>
              <w:t xml:space="preserve"> человек</w:t>
            </w:r>
          </w:p>
        </w:tc>
        <w:tc>
          <w:tcPr>
            <w:tcW w:w="3522" w:type="dxa"/>
            <w:hideMark/>
          </w:tcPr>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Егоровская</w:t>
            </w:r>
          </w:p>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Кербулак</w:t>
            </w:r>
          </w:p>
          <w:p w:rsidR="00EC23DF"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Хуруй</w:t>
            </w:r>
          </w:p>
        </w:tc>
      </w:tr>
      <w:tr w:rsidR="00B7337E" w:rsidRPr="00906D5F" w:rsidTr="000B0AA1">
        <w:tc>
          <w:tcPr>
            <w:tcW w:w="817" w:type="dxa"/>
            <w:hideMark/>
          </w:tcPr>
          <w:p w:rsidR="00B7337E" w:rsidRPr="00906D5F" w:rsidRDefault="00B7337E" w:rsidP="000B0AA1">
            <w:pPr>
              <w:rPr>
                <w:rFonts w:ascii="Times New Roman" w:eastAsia="Times New Roman" w:hAnsi="Times New Roman" w:cs="Times New Roman"/>
              </w:rPr>
            </w:pPr>
            <w:r w:rsidRPr="00906D5F">
              <w:rPr>
                <w:rFonts w:ascii="Times New Roman" w:eastAsia="Times New Roman" w:hAnsi="Times New Roman" w:cs="Times New Roman"/>
              </w:rPr>
              <w:t>7</w:t>
            </w:r>
          </w:p>
        </w:tc>
        <w:tc>
          <w:tcPr>
            <w:tcW w:w="3619" w:type="dxa"/>
            <w:hideMark/>
          </w:tcPr>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МО «Забитуй»</w:t>
            </w:r>
          </w:p>
        </w:tc>
        <w:tc>
          <w:tcPr>
            <w:tcW w:w="1850" w:type="dxa"/>
            <w:hideMark/>
          </w:tcPr>
          <w:p w:rsidR="00B7337E" w:rsidRPr="00906D5F" w:rsidRDefault="00B7337E" w:rsidP="000B0AA1">
            <w:pPr>
              <w:pStyle w:val="a9"/>
              <w:spacing w:before="0" w:beforeAutospacing="0" w:after="0" w:afterAutospacing="0"/>
              <w:jc w:val="center"/>
              <w:rPr>
                <w:color w:val="000000"/>
                <w:sz w:val="22"/>
                <w:szCs w:val="22"/>
              </w:rPr>
            </w:pPr>
            <w:r w:rsidRPr="00906D5F">
              <w:rPr>
                <w:color w:val="000000"/>
                <w:sz w:val="22"/>
                <w:szCs w:val="22"/>
              </w:rPr>
              <w:t>1</w:t>
            </w:r>
            <w:r w:rsidR="00EC23DF" w:rsidRPr="00906D5F">
              <w:rPr>
                <w:color w:val="000000"/>
                <w:sz w:val="22"/>
                <w:szCs w:val="22"/>
              </w:rPr>
              <w:t>769</w:t>
            </w:r>
            <w:r w:rsidRPr="00906D5F">
              <w:rPr>
                <w:color w:val="000000"/>
                <w:sz w:val="22"/>
                <w:szCs w:val="22"/>
              </w:rPr>
              <w:t xml:space="preserve"> человек</w:t>
            </w:r>
          </w:p>
        </w:tc>
        <w:tc>
          <w:tcPr>
            <w:tcW w:w="3522" w:type="dxa"/>
            <w:hideMark/>
          </w:tcPr>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поселок Забитуй</w:t>
            </w:r>
          </w:p>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Иванова</w:t>
            </w:r>
          </w:p>
          <w:p w:rsidR="00B7337E" w:rsidRPr="00906D5F" w:rsidRDefault="00EC23DF" w:rsidP="000B0AA1">
            <w:pPr>
              <w:pStyle w:val="a9"/>
              <w:spacing w:before="0" w:beforeAutospacing="0" w:after="0" w:afterAutospacing="0"/>
              <w:rPr>
                <w:color w:val="000000"/>
                <w:sz w:val="22"/>
                <w:szCs w:val="22"/>
              </w:rPr>
            </w:pPr>
            <w:r w:rsidRPr="00906D5F">
              <w:rPr>
                <w:color w:val="000000"/>
                <w:sz w:val="22"/>
                <w:szCs w:val="22"/>
              </w:rPr>
              <w:t>деревня Нарены</w:t>
            </w:r>
          </w:p>
          <w:p w:rsidR="00B7337E" w:rsidRPr="00906D5F" w:rsidRDefault="009908F6" w:rsidP="000B0AA1">
            <w:pPr>
              <w:pStyle w:val="a9"/>
              <w:spacing w:before="0" w:beforeAutospacing="0" w:after="0" w:afterAutospacing="0"/>
              <w:rPr>
                <w:color w:val="000000"/>
                <w:sz w:val="22"/>
                <w:szCs w:val="22"/>
              </w:rPr>
            </w:pPr>
            <w:r w:rsidRPr="00906D5F">
              <w:rPr>
                <w:color w:val="000000"/>
                <w:sz w:val="22"/>
                <w:szCs w:val="22"/>
              </w:rPr>
              <w:t>деревня Омулевка</w:t>
            </w:r>
          </w:p>
        </w:tc>
      </w:tr>
      <w:tr w:rsidR="00B7337E" w:rsidRPr="00906D5F" w:rsidTr="000B0AA1">
        <w:tc>
          <w:tcPr>
            <w:tcW w:w="817" w:type="dxa"/>
            <w:hideMark/>
          </w:tcPr>
          <w:p w:rsidR="00B7337E" w:rsidRPr="00906D5F" w:rsidRDefault="00B7337E" w:rsidP="000B0AA1">
            <w:pPr>
              <w:rPr>
                <w:rFonts w:ascii="Times New Roman" w:eastAsia="Times New Roman" w:hAnsi="Times New Roman" w:cs="Times New Roman"/>
              </w:rPr>
            </w:pPr>
            <w:r w:rsidRPr="00906D5F">
              <w:rPr>
                <w:rFonts w:ascii="Times New Roman" w:eastAsia="Times New Roman" w:hAnsi="Times New Roman" w:cs="Times New Roman"/>
              </w:rPr>
              <w:t>8</w:t>
            </w:r>
          </w:p>
        </w:tc>
        <w:tc>
          <w:tcPr>
            <w:tcW w:w="3619" w:type="dxa"/>
            <w:hideMark/>
          </w:tcPr>
          <w:p w:rsidR="00B7337E" w:rsidRPr="00906D5F" w:rsidRDefault="009908F6" w:rsidP="000B0AA1">
            <w:pPr>
              <w:pStyle w:val="a9"/>
              <w:spacing w:before="0" w:beforeAutospacing="0" w:after="0" w:afterAutospacing="0"/>
              <w:rPr>
                <w:color w:val="000000"/>
                <w:sz w:val="22"/>
                <w:szCs w:val="22"/>
              </w:rPr>
            </w:pPr>
            <w:r w:rsidRPr="00906D5F">
              <w:rPr>
                <w:color w:val="000000"/>
                <w:sz w:val="22"/>
                <w:szCs w:val="22"/>
              </w:rPr>
              <w:t>МО «Зоны»</w:t>
            </w:r>
          </w:p>
        </w:tc>
        <w:tc>
          <w:tcPr>
            <w:tcW w:w="1850" w:type="dxa"/>
            <w:hideMark/>
          </w:tcPr>
          <w:p w:rsidR="00B7337E" w:rsidRPr="00906D5F" w:rsidRDefault="009908F6" w:rsidP="000B0AA1">
            <w:pPr>
              <w:pStyle w:val="a9"/>
              <w:spacing w:before="0" w:beforeAutospacing="0" w:after="0" w:afterAutospacing="0"/>
              <w:jc w:val="center"/>
              <w:rPr>
                <w:color w:val="000000"/>
                <w:sz w:val="22"/>
                <w:szCs w:val="22"/>
              </w:rPr>
            </w:pPr>
            <w:r w:rsidRPr="00906D5F">
              <w:rPr>
                <w:color w:val="000000"/>
                <w:sz w:val="22"/>
                <w:szCs w:val="22"/>
              </w:rPr>
              <w:t>789</w:t>
            </w:r>
            <w:r w:rsidR="00B7337E" w:rsidRPr="00906D5F">
              <w:rPr>
                <w:color w:val="000000"/>
                <w:sz w:val="22"/>
                <w:szCs w:val="22"/>
              </w:rPr>
              <w:t xml:space="preserve"> человек</w:t>
            </w:r>
          </w:p>
        </w:tc>
        <w:tc>
          <w:tcPr>
            <w:tcW w:w="3522" w:type="dxa"/>
            <w:hideMark/>
          </w:tcPr>
          <w:p w:rsidR="00B7337E" w:rsidRPr="00906D5F" w:rsidRDefault="009908F6" w:rsidP="000B0AA1">
            <w:pPr>
              <w:pStyle w:val="a9"/>
              <w:spacing w:before="0" w:beforeAutospacing="0" w:after="0" w:afterAutospacing="0"/>
              <w:rPr>
                <w:color w:val="000000"/>
                <w:sz w:val="22"/>
                <w:szCs w:val="22"/>
              </w:rPr>
            </w:pPr>
            <w:r w:rsidRPr="00906D5F">
              <w:rPr>
                <w:color w:val="000000"/>
                <w:sz w:val="22"/>
                <w:szCs w:val="22"/>
              </w:rPr>
              <w:t>село Зоны</w:t>
            </w:r>
          </w:p>
          <w:p w:rsidR="00B7337E" w:rsidRPr="00906D5F" w:rsidRDefault="009908F6" w:rsidP="000B0AA1">
            <w:pPr>
              <w:pStyle w:val="a9"/>
              <w:spacing w:before="0" w:beforeAutospacing="0" w:after="0" w:afterAutospacing="0"/>
              <w:rPr>
                <w:color w:val="000000"/>
                <w:sz w:val="22"/>
                <w:szCs w:val="22"/>
              </w:rPr>
            </w:pPr>
            <w:r w:rsidRPr="00906D5F">
              <w:rPr>
                <w:color w:val="000000"/>
                <w:sz w:val="22"/>
                <w:szCs w:val="22"/>
              </w:rPr>
              <w:t>деревня Бурятская</w:t>
            </w:r>
          </w:p>
          <w:p w:rsidR="009908F6" w:rsidRPr="00906D5F" w:rsidRDefault="009908F6" w:rsidP="000B0AA1">
            <w:pPr>
              <w:pStyle w:val="a9"/>
              <w:spacing w:before="0" w:beforeAutospacing="0" w:after="0" w:afterAutospacing="0"/>
              <w:rPr>
                <w:color w:val="000000"/>
                <w:sz w:val="22"/>
                <w:szCs w:val="22"/>
              </w:rPr>
            </w:pPr>
            <w:r w:rsidRPr="00906D5F">
              <w:rPr>
                <w:color w:val="000000"/>
                <w:sz w:val="22"/>
                <w:szCs w:val="22"/>
              </w:rPr>
              <w:t>деревня Вершина</w:t>
            </w:r>
          </w:p>
          <w:p w:rsidR="009908F6" w:rsidRPr="00906D5F" w:rsidRDefault="009908F6" w:rsidP="000B0AA1">
            <w:pPr>
              <w:pStyle w:val="a9"/>
              <w:spacing w:before="0" w:beforeAutospacing="0" w:after="0" w:afterAutospacing="0"/>
              <w:rPr>
                <w:color w:val="000000"/>
                <w:sz w:val="22"/>
                <w:szCs w:val="22"/>
              </w:rPr>
            </w:pPr>
            <w:r w:rsidRPr="00906D5F">
              <w:rPr>
                <w:color w:val="000000"/>
                <w:sz w:val="22"/>
                <w:szCs w:val="22"/>
              </w:rPr>
              <w:t>деревня Шастина</w:t>
            </w:r>
          </w:p>
        </w:tc>
      </w:tr>
      <w:tr w:rsidR="00B7337E" w:rsidRPr="00906D5F" w:rsidTr="000B0AA1">
        <w:tc>
          <w:tcPr>
            <w:tcW w:w="817" w:type="dxa"/>
            <w:hideMark/>
          </w:tcPr>
          <w:p w:rsidR="00B7337E" w:rsidRPr="00906D5F" w:rsidRDefault="00B7337E" w:rsidP="000B0AA1">
            <w:pPr>
              <w:rPr>
                <w:rFonts w:ascii="Times New Roman" w:eastAsia="Times New Roman" w:hAnsi="Times New Roman" w:cs="Times New Roman"/>
              </w:rPr>
            </w:pPr>
            <w:r w:rsidRPr="00906D5F">
              <w:rPr>
                <w:rFonts w:ascii="Times New Roman" w:eastAsia="Times New Roman" w:hAnsi="Times New Roman" w:cs="Times New Roman"/>
              </w:rPr>
              <w:t>9</w:t>
            </w:r>
          </w:p>
        </w:tc>
        <w:tc>
          <w:tcPr>
            <w:tcW w:w="3619" w:type="dxa"/>
            <w:hideMark/>
          </w:tcPr>
          <w:p w:rsidR="00B7337E" w:rsidRPr="00906D5F" w:rsidRDefault="009908F6" w:rsidP="000B0AA1">
            <w:pPr>
              <w:pStyle w:val="a9"/>
              <w:spacing w:before="0" w:beforeAutospacing="0" w:after="0" w:afterAutospacing="0"/>
              <w:rPr>
                <w:color w:val="000000"/>
                <w:sz w:val="22"/>
                <w:szCs w:val="22"/>
              </w:rPr>
            </w:pPr>
            <w:r w:rsidRPr="00906D5F">
              <w:rPr>
                <w:color w:val="000000"/>
                <w:sz w:val="22"/>
                <w:szCs w:val="22"/>
              </w:rPr>
              <w:t>МО «Иваническ</w:t>
            </w:r>
          </w:p>
        </w:tc>
        <w:tc>
          <w:tcPr>
            <w:tcW w:w="1850" w:type="dxa"/>
            <w:hideMark/>
          </w:tcPr>
          <w:p w:rsidR="00B7337E" w:rsidRPr="00906D5F" w:rsidRDefault="009908F6" w:rsidP="000B0AA1">
            <w:pPr>
              <w:pStyle w:val="a9"/>
              <w:spacing w:before="0" w:beforeAutospacing="0" w:after="0" w:afterAutospacing="0"/>
              <w:jc w:val="center"/>
              <w:rPr>
                <w:color w:val="000000"/>
                <w:sz w:val="22"/>
                <w:szCs w:val="22"/>
              </w:rPr>
            </w:pPr>
            <w:r w:rsidRPr="00906D5F">
              <w:rPr>
                <w:color w:val="000000"/>
                <w:sz w:val="22"/>
                <w:szCs w:val="22"/>
              </w:rPr>
              <w:t>1221</w:t>
            </w:r>
            <w:r w:rsidR="00B7337E" w:rsidRPr="00906D5F">
              <w:rPr>
                <w:color w:val="000000"/>
                <w:sz w:val="22"/>
                <w:szCs w:val="22"/>
              </w:rPr>
              <w:t xml:space="preserve"> человек</w:t>
            </w:r>
          </w:p>
        </w:tc>
        <w:tc>
          <w:tcPr>
            <w:tcW w:w="3522" w:type="dxa"/>
            <w:hideMark/>
          </w:tcPr>
          <w:p w:rsidR="00B7337E" w:rsidRPr="00906D5F" w:rsidRDefault="009908F6" w:rsidP="000B0AA1">
            <w:pPr>
              <w:pStyle w:val="a9"/>
              <w:spacing w:before="0" w:beforeAutospacing="0" w:after="0" w:afterAutospacing="0"/>
              <w:rPr>
                <w:color w:val="000000"/>
                <w:sz w:val="22"/>
                <w:szCs w:val="22"/>
              </w:rPr>
            </w:pPr>
            <w:r w:rsidRPr="00906D5F">
              <w:rPr>
                <w:color w:val="000000"/>
                <w:sz w:val="22"/>
                <w:szCs w:val="22"/>
              </w:rPr>
              <w:t>село Иваническое</w:t>
            </w:r>
          </w:p>
          <w:p w:rsidR="00B7337E" w:rsidRPr="00906D5F" w:rsidRDefault="009908F6" w:rsidP="000B0AA1">
            <w:pPr>
              <w:pStyle w:val="a9"/>
              <w:spacing w:before="0" w:beforeAutospacing="0" w:after="0" w:afterAutospacing="0"/>
              <w:rPr>
                <w:color w:val="000000"/>
                <w:sz w:val="22"/>
                <w:szCs w:val="22"/>
              </w:rPr>
            </w:pPr>
            <w:r w:rsidRPr="00906D5F">
              <w:rPr>
                <w:color w:val="000000"/>
                <w:sz w:val="22"/>
                <w:szCs w:val="22"/>
              </w:rPr>
              <w:t>деревня Киркей</w:t>
            </w:r>
          </w:p>
          <w:p w:rsidR="009908F6" w:rsidRPr="00906D5F" w:rsidRDefault="009908F6" w:rsidP="000B0AA1">
            <w:pPr>
              <w:pStyle w:val="a9"/>
              <w:spacing w:before="0" w:beforeAutospacing="0" w:after="0" w:afterAutospacing="0"/>
              <w:rPr>
                <w:color w:val="000000"/>
                <w:sz w:val="22"/>
                <w:szCs w:val="22"/>
              </w:rPr>
            </w:pPr>
            <w:r w:rsidRPr="00906D5F">
              <w:rPr>
                <w:color w:val="000000"/>
                <w:sz w:val="22"/>
                <w:szCs w:val="22"/>
              </w:rPr>
              <w:t>деревня Ключи</w:t>
            </w:r>
          </w:p>
          <w:p w:rsidR="009908F6" w:rsidRPr="00906D5F" w:rsidRDefault="009908F6" w:rsidP="000B0AA1">
            <w:pPr>
              <w:pStyle w:val="a9"/>
              <w:spacing w:before="0" w:beforeAutospacing="0" w:after="0" w:afterAutospacing="0"/>
              <w:rPr>
                <w:color w:val="000000"/>
                <w:sz w:val="22"/>
                <w:szCs w:val="22"/>
              </w:rPr>
            </w:pPr>
            <w:r w:rsidRPr="00906D5F">
              <w:rPr>
                <w:color w:val="000000"/>
                <w:sz w:val="22"/>
                <w:szCs w:val="22"/>
              </w:rPr>
              <w:t>деревня Отрадная</w:t>
            </w:r>
          </w:p>
          <w:p w:rsidR="009908F6" w:rsidRPr="00906D5F" w:rsidRDefault="009908F6" w:rsidP="000B0AA1">
            <w:pPr>
              <w:pStyle w:val="a9"/>
              <w:spacing w:before="0" w:beforeAutospacing="0" w:after="0" w:afterAutospacing="0"/>
              <w:rPr>
                <w:color w:val="000000"/>
                <w:sz w:val="22"/>
                <w:szCs w:val="22"/>
              </w:rPr>
            </w:pPr>
            <w:r w:rsidRPr="00906D5F">
              <w:rPr>
                <w:color w:val="000000"/>
                <w:sz w:val="22"/>
                <w:szCs w:val="22"/>
              </w:rPr>
              <w:t>деревня Шалоты</w:t>
            </w:r>
          </w:p>
        </w:tc>
      </w:tr>
      <w:tr w:rsidR="009908F6" w:rsidRPr="00906D5F" w:rsidTr="000B0AA1">
        <w:tc>
          <w:tcPr>
            <w:tcW w:w="817" w:type="dxa"/>
            <w:hideMark/>
          </w:tcPr>
          <w:p w:rsidR="009908F6" w:rsidRPr="00906D5F" w:rsidRDefault="009908F6" w:rsidP="000B0AA1">
            <w:pPr>
              <w:rPr>
                <w:rFonts w:ascii="Times New Roman" w:eastAsia="Times New Roman" w:hAnsi="Times New Roman" w:cs="Times New Roman"/>
              </w:rPr>
            </w:pPr>
          </w:p>
        </w:tc>
        <w:tc>
          <w:tcPr>
            <w:tcW w:w="3619" w:type="dxa"/>
            <w:hideMark/>
          </w:tcPr>
          <w:p w:rsidR="009908F6" w:rsidRPr="00906D5F" w:rsidRDefault="009908F6" w:rsidP="000B0AA1">
            <w:pPr>
              <w:pStyle w:val="a9"/>
              <w:spacing w:before="0" w:beforeAutospacing="0" w:after="0" w:afterAutospacing="0"/>
              <w:rPr>
                <w:color w:val="000000"/>
                <w:sz w:val="22"/>
                <w:szCs w:val="22"/>
              </w:rPr>
            </w:pPr>
          </w:p>
        </w:tc>
        <w:tc>
          <w:tcPr>
            <w:tcW w:w="1850" w:type="dxa"/>
            <w:hideMark/>
          </w:tcPr>
          <w:p w:rsidR="009908F6" w:rsidRPr="00906D5F" w:rsidRDefault="009908F6" w:rsidP="000B0AA1">
            <w:pPr>
              <w:pStyle w:val="a9"/>
              <w:spacing w:before="0" w:beforeAutospacing="0" w:after="0" w:afterAutospacing="0"/>
              <w:jc w:val="center"/>
              <w:rPr>
                <w:color w:val="000000"/>
                <w:sz w:val="22"/>
                <w:szCs w:val="22"/>
              </w:rPr>
            </w:pPr>
          </w:p>
        </w:tc>
        <w:tc>
          <w:tcPr>
            <w:tcW w:w="3522" w:type="dxa"/>
            <w:hideMark/>
          </w:tcPr>
          <w:p w:rsidR="009908F6" w:rsidRPr="00906D5F" w:rsidRDefault="009908F6" w:rsidP="000B0AA1">
            <w:pPr>
              <w:pStyle w:val="a9"/>
              <w:spacing w:before="0" w:beforeAutospacing="0" w:after="0" w:afterAutospacing="0"/>
              <w:rPr>
                <w:color w:val="000000"/>
                <w:sz w:val="22"/>
                <w:szCs w:val="22"/>
              </w:rPr>
            </w:pPr>
          </w:p>
        </w:tc>
      </w:tr>
      <w:tr w:rsidR="009908F6" w:rsidRPr="00906D5F" w:rsidTr="009908F6">
        <w:tc>
          <w:tcPr>
            <w:tcW w:w="817" w:type="dxa"/>
            <w:tcBorders>
              <w:top w:val="single" w:sz="4" w:space="0" w:color="auto"/>
              <w:left w:val="single" w:sz="4" w:space="0" w:color="auto"/>
              <w:bottom w:val="single" w:sz="4" w:space="0" w:color="auto"/>
              <w:right w:val="single" w:sz="4" w:space="0" w:color="auto"/>
            </w:tcBorders>
            <w:hideMark/>
          </w:tcPr>
          <w:p w:rsidR="009908F6" w:rsidRPr="00906D5F" w:rsidRDefault="009908F6" w:rsidP="00DB4A49">
            <w:pPr>
              <w:rPr>
                <w:rFonts w:ascii="Times New Roman" w:eastAsia="Times New Roman" w:hAnsi="Times New Roman" w:cs="Times New Roman"/>
              </w:rPr>
            </w:pPr>
            <w:r w:rsidRPr="00906D5F">
              <w:rPr>
                <w:rFonts w:ascii="Times New Roman" w:eastAsia="Times New Roman" w:hAnsi="Times New Roman" w:cs="Times New Roman"/>
              </w:rPr>
              <w:t>10</w:t>
            </w:r>
          </w:p>
        </w:tc>
        <w:tc>
          <w:tcPr>
            <w:tcW w:w="3619" w:type="dxa"/>
            <w:tcBorders>
              <w:top w:val="single" w:sz="4" w:space="0" w:color="auto"/>
              <w:left w:val="single" w:sz="4" w:space="0" w:color="auto"/>
              <w:bottom w:val="single" w:sz="4" w:space="0" w:color="auto"/>
              <w:right w:val="single" w:sz="4" w:space="0" w:color="auto"/>
            </w:tcBorders>
            <w:hideMark/>
          </w:tcPr>
          <w:p w:rsidR="009908F6" w:rsidRPr="00906D5F" w:rsidRDefault="009908F6" w:rsidP="00DB4A49">
            <w:pPr>
              <w:pStyle w:val="a9"/>
              <w:spacing w:before="0" w:beforeAutospacing="0" w:after="0" w:afterAutospacing="0"/>
              <w:rPr>
                <w:color w:val="000000"/>
                <w:sz w:val="22"/>
                <w:szCs w:val="22"/>
              </w:rPr>
            </w:pPr>
            <w:r w:rsidRPr="00906D5F">
              <w:rPr>
                <w:color w:val="000000"/>
                <w:sz w:val="22"/>
                <w:szCs w:val="22"/>
              </w:rPr>
              <w:t>МО «Куйта»</w:t>
            </w:r>
          </w:p>
        </w:tc>
        <w:tc>
          <w:tcPr>
            <w:tcW w:w="1850" w:type="dxa"/>
            <w:tcBorders>
              <w:top w:val="single" w:sz="4" w:space="0" w:color="auto"/>
              <w:left w:val="single" w:sz="4" w:space="0" w:color="auto"/>
              <w:bottom w:val="single" w:sz="4" w:space="0" w:color="auto"/>
              <w:right w:val="single" w:sz="4" w:space="0" w:color="auto"/>
            </w:tcBorders>
            <w:hideMark/>
          </w:tcPr>
          <w:p w:rsidR="009908F6" w:rsidRPr="00906D5F" w:rsidRDefault="009908F6" w:rsidP="00DB4A49">
            <w:pPr>
              <w:pStyle w:val="a9"/>
              <w:spacing w:before="0" w:beforeAutospacing="0" w:after="0" w:afterAutospacing="0"/>
              <w:jc w:val="center"/>
              <w:rPr>
                <w:color w:val="000000"/>
                <w:sz w:val="22"/>
                <w:szCs w:val="22"/>
              </w:rPr>
            </w:pPr>
            <w:r w:rsidRPr="00906D5F">
              <w:rPr>
                <w:color w:val="000000"/>
                <w:sz w:val="22"/>
                <w:szCs w:val="22"/>
              </w:rPr>
              <w:t>1138 человек</w:t>
            </w:r>
          </w:p>
        </w:tc>
        <w:tc>
          <w:tcPr>
            <w:tcW w:w="3522" w:type="dxa"/>
            <w:tcBorders>
              <w:top w:val="single" w:sz="4" w:space="0" w:color="auto"/>
              <w:left w:val="single" w:sz="4" w:space="0" w:color="auto"/>
              <w:bottom w:val="single" w:sz="4" w:space="0" w:color="auto"/>
              <w:right w:val="single" w:sz="4" w:space="0" w:color="auto"/>
            </w:tcBorders>
            <w:hideMark/>
          </w:tcPr>
          <w:p w:rsidR="009908F6" w:rsidRPr="00906D5F" w:rsidRDefault="009908F6" w:rsidP="00DB4A49">
            <w:pPr>
              <w:pStyle w:val="a9"/>
              <w:spacing w:before="0" w:beforeAutospacing="0" w:after="0" w:afterAutospacing="0"/>
              <w:rPr>
                <w:color w:val="000000"/>
                <w:sz w:val="22"/>
                <w:szCs w:val="22"/>
              </w:rPr>
            </w:pPr>
            <w:r w:rsidRPr="00906D5F">
              <w:rPr>
                <w:color w:val="000000"/>
                <w:sz w:val="22"/>
                <w:szCs w:val="22"/>
              </w:rPr>
              <w:t>село Идеал</w:t>
            </w:r>
          </w:p>
          <w:p w:rsidR="009908F6" w:rsidRPr="00906D5F" w:rsidRDefault="009908F6" w:rsidP="009908F6">
            <w:pPr>
              <w:pStyle w:val="a9"/>
              <w:spacing w:before="0" w:beforeAutospacing="0" w:after="0" w:afterAutospacing="0"/>
              <w:rPr>
                <w:color w:val="000000"/>
                <w:sz w:val="22"/>
                <w:szCs w:val="22"/>
              </w:rPr>
            </w:pPr>
            <w:r w:rsidRPr="00906D5F">
              <w:rPr>
                <w:color w:val="000000"/>
                <w:sz w:val="22"/>
                <w:szCs w:val="22"/>
              </w:rPr>
              <w:t>деревня Аршан</w:t>
            </w:r>
          </w:p>
          <w:p w:rsidR="009908F6" w:rsidRPr="00906D5F" w:rsidRDefault="009908F6" w:rsidP="009908F6">
            <w:pPr>
              <w:pStyle w:val="a9"/>
              <w:spacing w:before="0" w:beforeAutospacing="0" w:after="0" w:afterAutospacing="0"/>
              <w:rPr>
                <w:color w:val="000000"/>
                <w:sz w:val="22"/>
                <w:szCs w:val="22"/>
              </w:rPr>
            </w:pPr>
            <w:r w:rsidRPr="00906D5F">
              <w:rPr>
                <w:color w:val="000000"/>
                <w:sz w:val="22"/>
                <w:szCs w:val="22"/>
              </w:rPr>
              <w:t xml:space="preserve">деревня </w:t>
            </w:r>
            <w:proofErr w:type="gramStart"/>
            <w:r w:rsidRPr="00906D5F">
              <w:rPr>
                <w:color w:val="000000"/>
                <w:sz w:val="22"/>
                <w:szCs w:val="22"/>
              </w:rPr>
              <w:t>Заречное</w:t>
            </w:r>
            <w:proofErr w:type="gramEnd"/>
          </w:p>
          <w:p w:rsidR="009908F6" w:rsidRPr="00906D5F" w:rsidRDefault="009908F6" w:rsidP="009908F6">
            <w:pPr>
              <w:pStyle w:val="a9"/>
              <w:spacing w:before="0" w:beforeAutospacing="0" w:after="0" w:afterAutospacing="0"/>
              <w:rPr>
                <w:color w:val="000000"/>
                <w:sz w:val="22"/>
                <w:szCs w:val="22"/>
              </w:rPr>
            </w:pPr>
            <w:r w:rsidRPr="00906D5F">
              <w:rPr>
                <w:color w:val="000000"/>
                <w:sz w:val="22"/>
                <w:szCs w:val="22"/>
              </w:rPr>
              <w:t>село Куйта</w:t>
            </w:r>
          </w:p>
          <w:p w:rsidR="009908F6" w:rsidRPr="00906D5F" w:rsidRDefault="009908F6" w:rsidP="009908F6">
            <w:pPr>
              <w:pStyle w:val="a9"/>
              <w:spacing w:before="0" w:beforeAutospacing="0" w:after="0" w:afterAutospacing="0"/>
              <w:rPr>
                <w:color w:val="000000"/>
                <w:sz w:val="22"/>
                <w:szCs w:val="22"/>
              </w:rPr>
            </w:pPr>
            <w:r w:rsidRPr="00906D5F">
              <w:rPr>
                <w:color w:val="000000"/>
                <w:sz w:val="22"/>
                <w:szCs w:val="22"/>
              </w:rPr>
              <w:t>деревня Малолучинск</w:t>
            </w:r>
          </w:p>
          <w:p w:rsidR="009908F6" w:rsidRPr="00906D5F" w:rsidRDefault="009908F6" w:rsidP="009908F6">
            <w:pPr>
              <w:pStyle w:val="a9"/>
              <w:spacing w:before="0" w:beforeAutospacing="0" w:after="0" w:afterAutospacing="0"/>
              <w:rPr>
                <w:color w:val="000000"/>
                <w:sz w:val="22"/>
                <w:szCs w:val="22"/>
              </w:rPr>
            </w:pPr>
            <w:r w:rsidRPr="00906D5F">
              <w:rPr>
                <w:color w:val="000000"/>
                <w:sz w:val="22"/>
                <w:szCs w:val="22"/>
              </w:rPr>
              <w:t>деревня Хигинская</w:t>
            </w:r>
          </w:p>
        </w:tc>
      </w:tr>
      <w:tr w:rsidR="009908F6" w:rsidRPr="00906D5F" w:rsidTr="009908F6">
        <w:tc>
          <w:tcPr>
            <w:tcW w:w="817"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rPr>
                <w:rFonts w:ascii="Times New Roman" w:eastAsia="Times New Roman" w:hAnsi="Times New Roman" w:cs="Times New Roman"/>
              </w:rPr>
            </w:pPr>
            <w:r w:rsidRPr="00906D5F">
              <w:rPr>
                <w:rFonts w:ascii="Times New Roman" w:eastAsia="Times New Roman" w:hAnsi="Times New Roman" w:cs="Times New Roman"/>
              </w:rPr>
              <w:t>11</w:t>
            </w:r>
          </w:p>
        </w:tc>
        <w:tc>
          <w:tcPr>
            <w:tcW w:w="3619"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МО «Маниловск»</w:t>
            </w:r>
          </w:p>
        </w:tc>
        <w:tc>
          <w:tcPr>
            <w:tcW w:w="1850"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jc w:val="center"/>
              <w:rPr>
                <w:color w:val="000000"/>
                <w:sz w:val="22"/>
                <w:szCs w:val="22"/>
              </w:rPr>
            </w:pPr>
            <w:r w:rsidRPr="00906D5F">
              <w:rPr>
                <w:color w:val="000000"/>
                <w:sz w:val="22"/>
                <w:szCs w:val="22"/>
              </w:rPr>
              <w:t>902</w:t>
            </w:r>
            <w:r w:rsidR="009908F6" w:rsidRPr="00906D5F">
              <w:rPr>
                <w:color w:val="000000"/>
                <w:sz w:val="22"/>
                <w:szCs w:val="22"/>
              </w:rPr>
              <w:t xml:space="preserve"> человек</w:t>
            </w:r>
            <w:r w:rsidRPr="00906D5F">
              <w:rPr>
                <w:color w:val="000000"/>
                <w:sz w:val="22"/>
                <w:szCs w:val="22"/>
              </w:rPr>
              <w:t>а</w:t>
            </w:r>
          </w:p>
        </w:tc>
        <w:tc>
          <w:tcPr>
            <w:tcW w:w="3522"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Маниловская</w:t>
            </w:r>
          </w:p>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Занина</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Корховская</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Шаховская</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Шульгина</w:t>
            </w:r>
          </w:p>
        </w:tc>
      </w:tr>
      <w:tr w:rsidR="009908F6" w:rsidRPr="00906D5F" w:rsidTr="009908F6">
        <w:tc>
          <w:tcPr>
            <w:tcW w:w="817"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rPr>
                <w:rFonts w:ascii="Times New Roman" w:eastAsia="Times New Roman" w:hAnsi="Times New Roman" w:cs="Times New Roman"/>
              </w:rPr>
            </w:pPr>
            <w:r w:rsidRPr="00906D5F">
              <w:rPr>
                <w:rFonts w:ascii="Times New Roman" w:eastAsia="Times New Roman" w:hAnsi="Times New Roman" w:cs="Times New Roman"/>
              </w:rPr>
              <w:t>12</w:t>
            </w:r>
          </w:p>
        </w:tc>
        <w:tc>
          <w:tcPr>
            <w:tcW w:w="3619"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МО «Могоенок»</w:t>
            </w:r>
          </w:p>
        </w:tc>
        <w:tc>
          <w:tcPr>
            <w:tcW w:w="1850" w:type="dxa"/>
            <w:tcBorders>
              <w:top w:val="single" w:sz="4" w:space="0" w:color="auto"/>
              <w:left w:val="single" w:sz="4" w:space="0" w:color="auto"/>
              <w:bottom w:val="single" w:sz="4" w:space="0" w:color="auto"/>
              <w:right w:val="single" w:sz="4" w:space="0" w:color="auto"/>
            </w:tcBorders>
            <w:hideMark/>
          </w:tcPr>
          <w:p w:rsidR="009908F6" w:rsidRPr="00906D5F" w:rsidRDefault="000F0BC6" w:rsidP="000F0BC6">
            <w:pPr>
              <w:pStyle w:val="a9"/>
              <w:spacing w:before="0" w:beforeAutospacing="0" w:after="0" w:afterAutospacing="0"/>
              <w:jc w:val="center"/>
              <w:rPr>
                <w:color w:val="000000"/>
                <w:sz w:val="22"/>
                <w:szCs w:val="22"/>
              </w:rPr>
            </w:pPr>
            <w:r w:rsidRPr="00906D5F">
              <w:rPr>
                <w:color w:val="000000"/>
                <w:sz w:val="22"/>
                <w:szCs w:val="22"/>
              </w:rPr>
              <w:t>1019</w:t>
            </w:r>
            <w:r w:rsidR="009908F6" w:rsidRPr="00906D5F">
              <w:rPr>
                <w:color w:val="000000"/>
                <w:sz w:val="22"/>
                <w:szCs w:val="22"/>
              </w:rPr>
              <w:t xml:space="preserve"> человек</w:t>
            </w:r>
          </w:p>
        </w:tc>
        <w:tc>
          <w:tcPr>
            <w:tcW w:w="3522"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село Могоенок</w:t>
            </w:r>
          </w:p>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Берестенникова</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Маломолева</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Малый Кутулик</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Могой</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Тютрина</w:t>
            </w:r>
          </w:p>
        </w:tc>
      </w:tr>
      <w:tr w:rsidR="009908F6" w:rsidRPr="00906D5F" w:rsidTr="009908F6">
        <w:tc>
          <w:tcPr>
            <w:tcW w:w="817"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rPr>
                <w:rFonts w:ascii="Times New Roman" w:eastAsia="Times New Roman" w:hAnsi="Times New Roman" w:cs="Times New Roman"/>
              </w:rPr>
            </w:pPr>
            <w:r w:rsidRPr="00906D5F">
              <w:rPr>
                <w:rFonts w:ascii="Times New Roman" w:eastAsia="Times New Roman" w:hAnsi="Times New Roman" w:cs="Times New Roman"/>
              </w:rPr>
              <w:t>13</w:t>
            </w:r>
          </w:p>
        </w:tc>
        <w:tc>
          <w:tcPr>
            <w:tcW w:w="3619"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МО «Нельхай»</w:t>
            </w:r>
          </w:p>
        </w:tc>
        <w:tc>
          <w:tcPr>
            <w:tcW w:w="1850"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jc w:val="center"/>
              <w:rPr>
                <w:color w:val="000000"/>
                <w:sz w:val="22"/>
                <w:szCs w:val="22"/>
              </w:rPr>
            </w:pPr>
            <w:r w:rsidRPr="00906D5F">
              <w:rPr>
                <w:color w:val="000000"/>
                <w:sz w:val="22"/>
                <w:szCs w:val="22"/>
              </w:rPr>
              <w:t>892</w:t>
            </w:r>
            <w:r w:rsidR="009908F6" w:rsidRPr="00906D5F">
              <w:rPr>
                <w:color w:val="000000"/>
                <w:sz w:val="22"/>
                <w:szCs w:val="22"/>
              </w:rPr>
              <w:t xml:space="preserve"> человек</w:t>
            </w:r>
            <w:r w:rsidRPr="00906D5F">
              <w:rPr>
                <w:color w:val="000000"/>
                <w:sz w:val="22"/>
                <w:szCs w:val="22"/>
              </w:rPr>
              <w:t>а</w:t>
            </w:r>
          </w:p>
        </w:tc>
        <w:tc>
          <w:tcPr>
            <w:tcW w:w="3522"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село Апхульта</w:t>
            </w:r>
          </w:p>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Кундулун</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Мольта</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Нельхай</w:t>
            </w:r>
          </w:p>
        </w:tc>
      </w:tr>
      <w:tr w:rsidR="009908F6" w:rsidRPr="00906D5F" w:rsidTr="009908F6">
        <w:tc>
          <w:tcPr>
            <w:tcW w:w="817"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rPr>
                <w:rFonts w:ascii="Times New Roman" w:eastAsia="Times New Roman" w:hAnsi="Times New Roman" w:cs="Times New Roman"/>
              </w:rPr>
            </w:pPr>
            <w:r w:rsidRPr="00906D5F">
              <w:rPr>
                <w:rFonts w:ascii="Times New Roman" w:eastAsia="Times New Roman" w:hAnsi="Times New Roman" w:cs="Times New Roman"/>
              </w:rPr>
              <w:t>14</w:t>
            </w:r>
          </w:p>
        </w:tc>
        <w:tc>
          <w:tcPr>
            <w:tcW w:w="3619"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МО «Ныгда»</w:t>
            </w:r>
          </w:p>
        </w:tc>
        <w:tc>
          <w:tcPr>
            <w:tcW w:w="1850"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jc w:val="center"/>
              <w:rPr>
                <w:color w:val="000000"/>
                <w:sz w:val="22"/>
                <w:szCs w:val="22"/>
              </w:rPr>
            </w:pPr>
            <w:r w:rsidRPr="00906D5F">
              <w:rPr>
                <w:color w:val="000000"/>
                <w:sz w:val="22"/>
                <w:szCs w:val="22"/>
              </w:rPr>
              <w:t>709</w:t>
            </w:r>
            <w:r w:rsidR="009908F6" w:rsidRPr="00906D5F">
              <w:rPr>
                <w:color w:val="000000"/>
                <w:sz w:val="22"/>
                <w:szCs w:val="22"/>
              </w:rPr>
              <w:t xml:space="preserve"> человек</w:t>
            </w:r>
          </w:p>
        </w:tc>
        <w:tc>
          <w:tcPr>
            <w:tcW w:w="3522"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Ныгда</w:t>
            </w:r>
          </w:p>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Буркова</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Халта</w:t>
            </w:r>
          </w:p>
        </w:tc>
      </w:tr>
      <w:tr w:rsidR="009908F6" w:rsidRPr="00906D5F" w:rsidTr="009908F6">
        <w:tc>
          <w:tcPr>
            <w:tcW w:w="817"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rPr>
                <w:rFonts w:ascii="Times New Roman" w:eastAsia="Times New Roman" w:hAnsi="Times New Roman" w:cs="Times New Roman"/>
              </w:rPr>
            </w:pPr>
            <w:r w:rsidRPr="00906D5F">
              <w:rPr>
                <w:rFonts w:ascii="Times New Roman" w:eastAsia="Times New Roman" w:hAnsi="Times New Roman" w:cs="Times New Roman"/>
              </w:rPr>
              <w:t>15</w:t>
            </w:r>
          </w:p>
        </w:tc>
        <w:tc>
          <w:tcPr>
            <w:tcW w:w="3619"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МО «Табарсук»</w:t>
            </w:r>
          </w:p>
        </w:tc>
        <w:tc>
          <w:tcPr>
            <w:tcW w:w="1850"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jc w:val="center"/>
              <w:rPr>
                <w:color w:val="000000"/>
                <w:sz w:val="22"/>
                <w:szCs w:val="22"/>
              </w:rPr>
            </w:pPr>
            <w:r w:rsidRPr="00906D5F">
              <w:rPr>
                <w:color w:val="000000"/>
                <w:sz w:val="22"/>
                <w:szCs w:val="22"/>
              </w:rPr>
              <w:t>710</w:t>
            </w:r>
            <w:r w:rsidR="009908F6" w:rsidRPr="00906D5F">
              <w:rPr>
                <w:color w:val="000000"/>
                <w:sz w:val="22"/>
                <w:szCs w:val="22"/>
              </w:rPr>
              <w:t xml:space="preserve"> человек</w:t>
            </w:r>
          </w:p>
        </w:tc>
        <w:tc>
          <w:tcPr>
            <w:tcW w:w="3522"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село Табарсук</w:t>
            </w:r>
          </w:p>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Аргалей</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Большая Ерма</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Дута</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lastRenderedPageBreak/>
              <w:t>деревня Кирюшина</w:t>
            </w:r>
          </w:p>
        </w:tc>
      </w:tr>
      <w:tr w:rsidR="009908F6" w:rsidRPr="00906D5F" w:rsidTr="009908F6">
        <w:tc>
          <w:tcPr>
            <w:tcW w:w="817"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rPr>
                <w:rFonts w:ascii="Times New Roman" w:eastAsia="Times New Roman" w:hAnsi="Times New Roman" w:cs="Times New Roman"/>
              </w:rPr>
            </w:pPr>
            <w:r w:rsidRPr="00906D5F">
              <w:rPr>
                <w:rFonts w:ascii="Times New Roman" w:eastAsia="Times New Roman" w:hAnsi="Times New Roman" w:cs="Times New Roman"/>
              </w:rPr>
              <w:lastRenderedPageBreak/>
              <w:t>16</w:t>
            </w:r>
          </w:p>
        </w:tc>
        <w:tc>
          <w:tcPr>
            <w:tcW w:w="3619"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МО «Тыргетуй»</w:t>
            </w:r>
          </w:p>
        </w:tc>
        <w:tc>
          <w:tcPr>
            <w:tcW w:w="1850"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jc w:val="center"/>
              <w:rPr>
                <w:color w:val="000000"/>
                <w:sz w:val="22"/>
                <w:szCs w:val="22"/>
              </w:rPr>
            </w:pPr>
            <w:r w:rsidRPr="00906D5F">
              <w:rPr>
                <w:color w:val="000000"/>
                <w:sz w:val="22"/>
                <w:szCs w:val="22"/>
              </w:rPr>
              <w:t xml:space="preserve">779 </w:t>
            </w:r>
            <w:r w:rsidR="009908F6" w:rsidRPr="00906D5F">
              <w:rPr>
                <w:color w:val="000000"/>
                <w:sz w:val="22"/>
                <w:szCs w:val="22"/>
              </w:rPr>
              <w:t>человек</w:t>
            </w:r>
          </w:p>
        </w:tc>
        <w:tc>
          <w:tcPr>
            <w:tcW w:w="3522"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село Тыргетуй</w:t>
            </w:r>
          </w:p>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Балтуй</w:t>
            </w:r>
          </w:p>
          <w:p w:rsidR="000F0BC6" w:rsidRPr="00906D5F" w:rsidRDefault="000F0BC6" w:rsidP="00DB4A49">
            <w:pPr>
              <w:pStyle w:val="a9"/>
              <w:spacing w:before="0" w:beforeAutospacing="0" w:after="0" w:afterAutospacing="0"/>
              <w:rPr>
                <w:color w:val="000000"/>
                <w:sz w:val="22"/>
                <w:szCs w:val="22"/>
              </w:rPr>
            </w:pPr>
            <w:r w:rsidRPr="00906D5F">
              <w:rPr>
                <w:color w:val="000000"/>
                <w:sz w:val="22"/>
                <w:szCs w:val="22"/>
              </w:rPr>
              <w:t>деревня Зангей</w:t>
            </w:r>
          </w:p>
        </w:tc>
      </w:tr>
      <w:tr w:rsidR="009908F6" w:rsidRPr="00906D5F" w:rsidTr="009908F6">
        <w:tc>
          <w:tcPr>
            <w:tcW w:w="817"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rPr>
                <w:rFonts w:ascii="Times New Roman" w:eastAsia="Times New Roman" w:hAnsi="Times New Roman" w:cs="Times New Roman"/>
              </w:rPr>
            </w:pPr>
            <w:r w:rsidRPr="00906D5F">
              <w:rPr>
                <w:rFonts w:ascii="Times New Roman" w:eastAsia="Times New Roman" w:hAnsi="Times New Roman" w:cs="Times New Roman"/>
              </w:rPr>
              <w:t>17</w:t>
            </w:r>
          </w:p>
        </w:tc>
        <w:tc>
          <w:tcPr>
            <w:tcW w:w="3619"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МО «Кутулик»</w:t>
            </w:r>
          </w:p>
        </w:tc>
        <w:tc>
          <w:tcPr>
            <w:tcW w:w="1850"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jc w:val="center"/>
              <w:rPr>
                <w:color w:val="000000"/>
                <w:sz w:val="22"/>
                <w:szCs w:val="22"/>
              </w:rPr>
            </w:pPr>
            <w:r w:rsidRPr="00906D5F">
              <w:rPr>
                <w:color w:val="000000"/>
                <w:sz w:val="22"/>
                <w:szCs w:val="22"/>
              </w:rPr>
              <w:t>5356</w:t>
            </w:r>
            <w:r w:rsidR="009908F6" w:rsidRPr="00906D5F">
              <w:rPr>
                <w:color w:val="000000"/>
                <w:sz w:val="22"/>
                <w:szCs w:val="22"/>
              </w:rPr>
              <w:t xml:space="preserve"> человек</w:t>
            </w:r>
          </w:p>
        </w:tc>
        <w:tc>
          <w:tcPr>
            <w:tcW w:w="3522" w:type="dxa"/>
            <w:tcBorders>
              <w:top w:val="single" w:sz="4" w:space="0" w:color="auto"/>
              <w:left w:val="single" w:sz="4" w:space="0" w:color="auto"/>
              <w:bottom w:val="single" w:sz="4" w:space="0" w:color="auto"/>
              <w:right w:val="single" w:sz="4" w:space="0" w:color="auto"/>
            </w:tcBorders>
            <w:hideMark/>
          </w:tcPr>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поселок Кутулик</w:t>
            </w:r>
          </w:p>
          <w:p w:rsidR="009908F6" w:rsidRPr="00906D5F" w:rsidRDefault="000F0BC6" w:rsidP="00DB4A49">
            <w:pPr>
              <w:pStyle w:val="a9"/>
              <w:spacing w:before="0" w:beforeAutospacing="0" w:after="0" w:afterAutospacing="0"/>
              <w:rPr>
                <w:color w:val="000000"/>
                <w:sz w:val="22"/>
                <w:szCs w:val="22"/>
              </w:rPr>
            </w:pPr>
            <w:r w:rsidRPr="00906D5F">
              <w:rPr>
                <w:color w:val="000000"/>
                <w:sz w:val="22"/>
                <w:szCs w:val="22"/>
              </w:rPr>
              <w:t>село Головинское</w:t>
            </w:r>
          </w:p>
          <w:p w:rsidR="000F0BC6" w:rsidRPr="00906D5F" w:rsidRDefault="00DB089C" w:rsidP="00DB4A49">
            <w:pPr>
              <w:pStyle w:val="a9"/>
              <w:spacing w:before="0" w:beforeAutospacing="0" w:after="0" w:afterAutospacing="0"/>
              <w:rPr>
                <w:color w:val="000000"/>
                <w:sz w:val="22"/>
                <w:szCs w:val="22"/>
              </w:rPr>
            </w:pPr>
            <w:r w:rsidRPr="00906D5F">
              <w:rPr>
                <w:color w:val="000000"/>
                <w:sz w:val="22"/>
                <w:szCs w:val="22"/>
              </w:rPr>
              <w:t>деревня Шелемина</w:t>
            </w:r>
          </w:p>
        </w:tc>
      </w:tr>
    </w:tbl>
    <w:p w:rsidR="00B7337E" w:rsidRPr="00906D5F" w:rsidRDefault="00B7337E" w:rsidP="00737094">
      <w:pPr>
        <w:tabs>
          <w:tab w:val="left" w:pos="0"/>
        </w:tabs>
        <w:spacing w:after="0" w:line="240" w:lineRule="auto"/>
        <w:jc w:val="both"/>
        <w:rPr>
          <w:rFonts w:ascii="Times New Roman" w:hAnsi="Times New Roman" w:cs="Times New Roman"/>
          <w:color w:val="FF0000"/>
        </w:rPr>
      </w:pPr>
    </w:p>
    <w:p w:rsidR="00737094" w:rsidRPr="00906D5F" w:rsidRDefault="00737094" w:rsidP="00737094">
      <w:pPr>
        <w:tabs>
          <w:tab w:val="left" w:pos="0"/>
        </w:tabs>
        <w:spacing w:after="0" w:line="240" w:lineRule="auto"/>
        <w:jc w:val="both"/>
        <w:rPr>
          <w:rFonts w:ascii="Times New Roman" w:hAnsi="Times New Roman" w:cs="Times New Roman"/>
          <w:color w:val="000000" w:themeColor="text1"/>
          <w:sz w:val="24"/>
          <w:szCs w:val="24"/>
        </w:rPr>
      </w:pPr>
    </w:p>
    <w:p w:rsidR="00287915" w:rsidRDefault="00695D3A" w:rsidP="00005B67">
      <w:pPr>
        <w:tabs>
          <w:tab w:val="left" w:pos="0"/>
        </w:tabs>
        <w:spacing w:after="0" w:line="240" w:lineRule="auto"/>
        <w:jc w:val="both"/>
        <w:rPr>
          <w:rFonts w:ascii="Times New Roman" w:hAnsi="Times New Roman" w:cs="Times New Roman"/>
          <w:b/>
          <w:sz w:val="24"/>
          <w:szCs w:val="24"/>
        </w:rPr>
      </w:pPr>
      <w:r w:rsidRPr="0075055F">
        <w:rPr>
          <w:rFonts w:ascii="Times New Roman" w:hAnsi="Times New Roman" w:cs="Times New Roman"/>
          <w:b/>
          <w:sz w:val="24"/>
          <w:szCs w:val="24"/>
        </w:rPr>
        <w:t>1.</w:t>
      </w:r>
      <w:r w:rsidR="00737094" w:rsidRPr="0075055F">
        <w:rPr>
          <w:rFonts w:ascii="Times New Roman" w:hAnsi="Times New Roman" w:cs="Times New Roman"/>
          <w:b/>
          <w:sz w:val="24"/>
          <w:szCs w:val="24"/>
        </w:rPr>
        <w:t>27.</w:t>
      </w:r>
      <w:r w:rsidRPr="0075055F">
        <w:rPr>
          <w:rFonts w:ascii="Times New Roman" w:hAnsi="Times New Roman" w:cs="Times New Roman"/>
          <w:b/>
          <w:sz w:val="24"/>
          <w:szCs w:val="24"/>
        </w:rPr>
        <w:t xml:space="preserve"> Природно-лечебные ресурсы</w:t>
      </w:r>
      <w:r w:rsidR="00005B67" w:rsidRPr="0075055F">
        <w:rPr>
          <w:rFonts w:ascii="Times New Roman" w:hAnsi="Times New Roman" w:cs="Times New Roman"/>
          <w:b/>
          <w:sz w:val="24"/>
          <w:szCs w:val="24"/>
        </w:rPr>
        <w:t xml:space="preserve"> (дополнительная информация*)</w:t>
      </w:r>
    </w:p>
    <w:p w:rsidR="00B2512E" w:rsidRPr="0075055F" w:rsidRDefault="00AD5F4D" w:rsidP="00005B67">
      <w:pPr>
        <w:tabs>
          <w:tab w:val="left" w:pos="0"/>
        </w:tabs>
        <w:spacing w:after="0" w:line="240" w:lineRule="auto"/>
        <w:jc w:val="both"/>
        <w:rPr>
          <w:rFonts w:ascii="Times New Roman" w:hAnsi="Times New Roman" w:cs="Times New Roman"/>
          <w:b/>
          <w:sz w:val="24"/>
          <w:szCs w:val="24"/>
        </w:rPr>
      </w:pPr>
      <w:r w:rsidRPr="0075055F">
        <w:rPr>
          <w:rFonts w:ascii="Times New Roman" w:hAnsi="Times New Roman" w:cs="Times New Roman"/>
          <w:b/>
          <w:sz w:val="24"/>
          <w:szCs w:val="24"/>
        </w:rPr>
        <w:t>-отсутствуют.</w:t>
      </w:r>
    </w:p>
    <w:p w:rsidR="00737094" w:rsidRPr="001C10CA" w:rsidRDefault="00737094" w:rsidP="00737094">
      <w:pPr>
        <w:tabs>
          <w:tab w:val="left" w:pos="0"/>
        </w:tabs>
        <w:spacing w:after="0" w:line="240" w:lineRule="auto"/>
        <w:jc w:val="both"/>
        <w:rPr>
          <w:rFonts w:ascii="Times New Roman" w:hAnsi="Times New Roman" w:cs="Times New Roman"/>
          <w:color w:val="FF0000"/>
          <w:sz w:val="28"/>
          <w:szCs w:val="28"/>
        </w:rPr>
      </w:pPr>
    </w:p>
    <w:p w:rsidR="00737094" w:rsidRDefault="00695D3A" w:rsidP="00737094">
      <w:pPr>
        <w:tabs>
          <w:tab w:val="left" w:pos="0"/>
        </w:tabs>
        <w:spacing w:after="0" w:line="240" w:lineRule="auto"/>
        <w:jc w:val="both"/>
        <w:rPr>
          <w:rFonts w:ascii="Times New Roman" w:hAnsi="Times New Roman" w:cs="Times New Roman"/>
          <w:b/>
          <w:sz w:val="24"/>
          <w:szCs w:val="24"/>
        </w:rPr>
      </w:pPr>
      <w:r w:rsidRPr="00287915">
        <w:rPr>
          <w:rFonts w:ascii="Times New Roman" w:hAnsi="Times New Roman" w:cs="Times New Roman"/>
          <w:b/>
          <w:sz w:val="24"/>
          <w:szCs w:val="24"/>
        </w:rPr>
        <w:t>1.</w:t>
      </w:r>
      <w:r w:rsidR="00737094" w:rsidRPr="00287915">
        <w:rPr>
          <w:rFonts w:ascii="Times New Roman" w:hAnsi="Times New Roman" w:cs="Times New Roman"/>
          <w:b/>
          <w:sz w:val="24"/>
          <w:szCs w:val="24"/>
        </w:rPr>
        <w:t>28.</w:t>
      </w:r>
      <w:r w:rsidRPr="00287915">
        <w:rPr>
          <w:rFonts w:ascii="Times New Roman" w:hAnsi="Times New Roman" w:cs="Times New Roman"/>
          <w:b/>
          <w:sz w:val="24"/>
          <w:szCs w:val="24"/>
        </w:rPr>
        <w:t xml:space="preserve"> Флора</w:t>
      </w:r>
      <w:r w:rsidR="00005B67" w:rsidRPr="00287915">
        <w:rPr>
          <w:rFonts w:ascii="Times New Roman" w:hAnsi="Times New Roman" w:cs="Times New Roman"/>
          <w:b/>
          <w:sz w:val="24"/>
          <w:szCs w:val="24"/>
        </w:rPr>
        <w:t xml:space="preserve"> (дополнительная информация*).</w:t>
      </w:r>
    </w:p>
    <w:p w:rsidR="00046A5E" w:rsidRPr="00287915" w:rsidRDefault="00046A5E" w:rsidP="00737094">
      <w:pPr>
        <w:tabs>
          <w:tab w:val="left" w:pos="0"/>
        </w:tabs>
        <w:spacing w:after="0" w:line="240" w:lineRule="auto"/>
        <w:jc w:val="both"/>
        <w:rPr>
          <w:rFonts w:ascii="Times New Roman" w:hAnsi="Times New Roman" w:cs="Times New Roman"/>
          <w:b/>
          <w:sz w:val="24"/>
          <w:szCs w:val="24"/>
        </w:rPr>
      </w:pPr>
    </w:p>
    <w:p w:rsidR="00274137" w:rsidRPr="00287915" w:rsidRDefault="00274137" w:rsidP="00274137">
      <w:pPr>
        <w:pStyle w:val="ab"/>
        <w:jc w:val="both"/>
        <w:rPr>
          <w:rFonts w:ascii="Times New Roman" w:hAnsi="Times New Roman"/>
          <w:sz w:val="24"/>
          <w:szCs w:val="24"/>
        </w:rPr>
      </w:pPr>
      <w:r w:rsidRPr="00287915">
        <w:rPr>
          <w:rFonts w:ascii="Times New Roman" w:hAnsi="Times New Roman"/>
          <w:sz w:val="24"/>
          <w:szCs w:val="24"/>
        </w:rPr>
        <w:t>Лесная растительность представлена 2 классами (лиственные и хвойные леса), 3 группами (мелколиственные, светлохвойные и темнохвойные леса) и 6 формациями. Преобладают березовые, осиново-березовые и осиновые леса, расположенные колками среди полей и по склонам сопок и увалов различной крутизны. Ближе к окраинам лесостепей появляются сосновые, реже лиственничные, по долинам рек – заболоченные березовые и еловые долинные леса.</w:t>
      </w:r>
    </w:p>
    <w:p w:rsidR="00287915" w:rsidRPr="00287915" w:rsidRDefault="00287915" w:rsidP="00274137">
      <w:pPr>
        <w:pStyle w:val="ab"/>
        <w:jc w:val="both"/>
        <w:rPr>
          <w:rFonts w:ascii="Times New Roman" w:hAnsi="Times New Roman"/>
          <w:sz w:val="24"/>
          <w:szCs w:val="24"/>
        </w:rPr>
      </w:pPr>
    </w:p>
    <w:p w:rsidR="00695D3A" w:rsidRDefault="00695D3A" w:rsidP="00737094">
      <w:pPr>
        <w:tabs>
          <w:tab w:val="left" w:pos="0"/>
        </w:tabs>
        <w:spacing w:after="0" w:line="240" w:lineRule="auto"/>
        <w:jc w:val="both"/>
        <w:rPr>
          <w:rFonts w:ascii="Times New Roman" w:hAnsi="Times New Roman" w:cs="Times New Roman"/>
          <w:b/>
          <w:sz w:val="24"/>
          <w:szCs w:val="24"/>
        </w:rPr>
      </w:pPr>
      <w:r w:rsidRPr="00287915">
        <w:rPr>
          <w:rFonts w:ascii="Times New Roman" w:hAnsi="Times New Roman" w:cs="Times New Roman"/>
          <w:b/>
          <w:sz w:val="24"/>
          <w:szCs w:val="24"/>
        </w:rPr>
        <w:t>1.</w:t>
      </w:r>
      <w:r w:rsidR="00737094" w:rsidRPr="00287915">
        <w:rPr>
          <w:rFonts w:ascii="Times New Roman" w:hAnsi="Times New Roman" w:cs="Times New Roman"/>
          <w:b/>
          <w:sz w:val="24"/>
          <w:szCs w:val="24"/>
        </w:rPr>
        <w:t>29.</w:t>
      </w:r>
      <w:r w:rsidRPr="00287915">
        <w:rPr>
          <w:rFonts w:ascii="Times New Roman" w:hAnsi="Times New Roman" w:cs="Times New Roman"/>
          <w:b/>
          <w:sz w:val="24"/>
          <w:szCs w:val="24"/>
        </w:rPr>
        <w:t xml:space="preserve"> Фауна</w:t>
      </w:r>
      <w:r w:rsidR="00005B67" w:rsidRPr="00287915">
        <w:rPr>
          <w:rFonts w:ascii="Times New Roman" w:hAnsi="Times New Roman" w:cs="Times New Roman"/>
          <w:b/>
          <w:sz w:val="24"/>
          <w:szCs w:val="24"/>
        </w:rPr>
        <w:t xml:space="preserve"> (дополнительная информация*).</w:t>
      </w:r>
    </w:p>
    <w:p w:rsidR="00046A5E" w:rsidRPr="00287915" w:rsidRDefault="00046A5E" w:rsidP="00737094">
      <w:pPr>
        <w:tabs>
          <w:tab w:val="left" w:pos="0"/>
        </w:tabs>
        <w:spacing w:after="0" w:line="240" w:lineRule="auto"/>
        <w:jc w:val="both"/>
        <w:rPr>
          <w:rFonts w:ascii="Times New Roman" w:hAnsi="Times New Roman" w:cs="Times New Roman"/>
          <w:b/>
          <w:sz w:val="24"/>
          <w:szCs w:val="24"/>
        </w:rPr>
      </w:pPr>
    </w:p>
    <w:p w:rsidR="00274137" w:rsidRDefault="00274137" w:rsidP="00737094">
      <w:pPr>
        <w:tabs>
          <w:tab w:val="left" w:pos="0"/>
        </w:tabs>
        <w:spacing w:after="0" w:line="240" w:lineRule="auto"/>
        <w:jc w:val="both"/>
        <w:rPr>
          <w:rFonts w:ascii="Times New Roman" w:hAnsi="Times New Roman"/>
          <w:sz w:val="24"/>
          <w:szCs w:val="24"/>
        </w:rPr>
      </w:pPr>
      <w:r w:rsidRPr="005C2EC5">
        <w:rPr>
          <w:rFonts w:ascii="Times New Roman" w:eastAsia="Times New Roman" w:hAnsi="Times New Roman" w:cs="Times New Roman"/>
          <w:sz w:val="24"/>
          <w:szCs w:val="24"/>
        </w:rPr>
        <w:t>Фауна территории довольно разнообразна и многочисленна</w:t>
      </w:r>
    </w:p>
    <w:p w:rsidR="00274137" w:rsidRDefault="00274137" w:rsidP="00737094">
      <w:pPr>
        <w:tabs>
          <w:tab w:val="left" w:pos="0"/>
        </w:tabs>
        <w:spacing w:after="0" w:line="240" w:lineRule="auto"/>
        <w:jc w:val="both"/>
        <w:rPr>
          <w:rFonts w:ascii="Times New Roman" w:hAnsi="Times New Roman"/>
          <w:sz w:val="24"/>
          <w:szCs w:val="24"/>
        </w:rPr>
      </w:pPr>
      <w:r w:rsidRPr="005C2EC5">
        <w:rPr>
          <w:rFonts w:ascii="Times New Roman" w:eastAsia="Times New Roman" w:hAnsi="Times New Roman" w:cs="Times New Roman"/>
          <w:sz w:val="24"/>
          <w:szCs w:val="24"/>
        </w:rPr>
        <w:t>. Звери и птицы, обитающие на этой территории, свойственны различным смежным географическим областям.</w:t>
      </w:r>
    </w:p>
    <w:p w:rsidR="00274137" w:rsidRDefault="00274137" w:rsidP="00737094">
      <w:pPr>
        <w:tabs>
          <w:tab w:val="left" w:pos="0"/>
        </w:tabs>
        <w:spacing w:after="0" w:line="240" w:lineRule="auto"/>
        <w:jc w:val="both"/>
        <w:rPr>
          <w:rFonts w:ascii="Times New Roman" w:eastAsia="Times New Roman" w:hAnsi="Times New Roman" w:cs="Times New Roman"/>
          <w:sz w:val="24"/>
          <w:szCs w:val="24"/>
        </w:rPr>
      </w:pPr>
      <w:r w:rsidRPr="005C2EC5">
        <w:rPr>
          <w:rFonts w:ascii="Times New Roman" w:eastAsia="Times New Roman" w:hAnsi="Times New Roman" w:cs="Times New Roman"/>
          <w:sz w:val="24"/>
          <w:szCs w:val="24"/>
        </w:rPr>
        <w:t>Отчетливо выделяется несколько эколого-фаунистических комплексов позвоночных животных, свойственных различным ландшафтам, Господствующее положение в большинстве комплексов принадлежит мелким млекопитающим (насекомоядные, мышевидные, грызуны и куньи) и мелким воробьиным птицам (отряд воробьиные).</w:t>
      </w:r>
      <w:r w:rsidRPr="00274137">
        <w:rPr>
          <w:rFonts w:ascii="Times New Roman" w:hAnsi="Times New Roman"/>
          <w:sz w:val="24"/>
          <w:szCs w:val="24"/>
        </w:rPr>
        <w:t xml:space="preserve"> </w:t>
      </w:r>
    </w:p>
    <w:p w:rsidR="006E22A4" w:rsidRPr="00B14E1A" w:rsidRDefault="006B33FC" w:rsidP="006E22A4">
      <w:pPr>
        <w:pStyle w:val="a9"/>
        <w:shd w:val="clear" w:color="auto" w:fill="FFFFFF"/>
        <w:spacing w:before="120" w:beforeAutospacing="0" w:after="120" w:afterAutospacing="0"/>
      </w:pPr>
      <w:hyperlink r:id="rId19" w:tooltip="Животный мир" w:history="1">
        <w:proofErr w:type="gramStart"/>
        <w:r w:rsidR="006E22A4" w:rsidRPr="00B14E1A">
          <w:rPr>
            <w:rStyle w:val="a8"/>
            <w:color w:val="auto"/>
            <w:u w:val="none"/>
          </w:rPr>
          <w:t>Животный мир</w:t>
        </w:r>
      </w:hyperlink>
      <w:r w:rsidR="006E22A4" w:rsidRPr="00B14E1A">
        <w:t> представляют </w:t>
      </w:r>
      <w:hyperlink r:id="rId20" w:tooltip="Косули" w:history="1">
        <w:r w:rsidR="006E22A4" w:rsidRPr="00B14E1A">
          <w:rPr>
            <w:rStyle w:val="a8"/>
            <w:color w:val="auto"/>
            <w:u w:val="none"/>
          </w:rPr>
          <w:t>косули</w:t>
        </w:r>
      </w:hyperlink>
      <w:r w:rsidR="006E22A4" w:rsidRPr="00B14E1A">
        <w:t>, </w:t>
      </w:r>
      <w:hyperlink r:id="rId21" w:tooltip="Лисицы" w:history="1">
        <w:r w:rsidR="006E22A4" w:rsidRPr="00B14E1A">
          <w:rPr>
            <w:rStyle w:val="a8"/>
            <w:color w:val="auto"/>
            <w:u w:val="none"/>
          </w:rPr>
          <w:t>лисицы</w:t>
        </w:r>
      </w:hyperlink>
      <w:r w:rsidR="006E22A4" w:rsidRPr="00B14E1A">
        <w:t>, </w:t>
      </w:r>
      <w:hyperlink r:id="rId22" w:tooltip="Зайцы" w:history="1">
        <w:r w:rsidR="006E22A4" w:rsidRPr="00B14E1A">
          <w:rPr>
            <w:rStyle w:val="a8"/>
            <w:color w:val="auto"/>
            <w:u w:val="none"/>
          </w:rPr>
          <w:t>зайцы</w:t>
        </w:r>
      </w:hyperlink>
      <w:r w:rsidR="006E22A4" w:rsidRPr="00B14E1A">
        <w:t>, </w:t>
      </w:r>
      <w:hyperlink r:id="rId23" w:tooltip="Барсук" w:history="1">
        <w:r w:rsidR="006E22A4" w:rsidRPr="00B14E1A">
          <w:rPr>
            <w:rStyle w:val="a8"/>
            <w:color w:val="auto"/>
            <w:u w:val="none"/>
          </w:rPr>
          <w:t>барсуки</w:t>
        </w:r>
      </w:hyperlink>
      <w:r w:rsidR="006E22A4" w:rsidRPr="00B14E1A">
        <w:t>, </w:t>
      </w:r>
      <w:hyperlink r:id="rId24" w:tooltip="Волки" w:history="1">
        <w:r w:rsidR="006E22A4" w:rsidRPr="00B14E1A">
          <w:rPr>
            <w:rStyle w:val="a8"/>
            <w:color w:val="auto"/>
            <w:u w:val="none"/>
          </w:rPr>
          <w:t>волки</w:t>
        </w:r>
      </w:hyperlink>
      <w:r w:rsidR="006E22A4" w:rsidRPr="00B14E1A">
        <w:t>, </w:t>
      </w:r>
      <w:hyperlink r:id="rId25" w:tooltip="Медведи" w:history="1">
        <w:r w:rsidR="006E22A4" w:rsidRPr="00B14E1A">
          <w:rPr>
            <w:rStyle w:val="a8"/>
            <w:color w:val="auto"/>
            <w:u w:val="none"/>
          </w:rPr>
          <w:t>медведи</w:t>
        </w:r>
      </w:hyperlink>
      <w:r w:rsidR="006E22A4" w:rsidRPr="00B14E1A">
        <w:t>, </w:t>
      </w:r>
      <w:hyperlink r:id="rId26" w:tooltip="Росомахи" w:history="1">
        <w:r w:rsidR="006E22A4" w:rsidRPr="00B14E1A">
          <w:rPr>
            <w:rStyle w:val="a8"/>
            <w:color w:val="auto"/>
            <w:u w:val="none"/>
          </w:rPr>
          <w:t>росомахи</w:t>
        </w:r>
      </w:hyperlink>
      <w:r w:rsidR="006E22A4" w:rsidRPr="00B14E1A">
        <w:t>, а также большое количество различных видов птиц: </w:t>
      </w:r>
      <w:hyperlink r:id="rId27" w:tooltip="Журавли" w:history="1">
        <w:r w:rsidR="006E22A4" w:rsidRPr="00B14E1A">
          <w:rPr>
            <w:rStyle w:val="a8"/>
            <w:color w:val="auto"/>
            <w:u w:val="none"/>
          </w:rPr>
          <w:t>журавли</w:t>
        </w:r>
      </w:hyperlink>
      <w:r w:rsidR="006E22A4" w:rsidRPr="00B14E1A">
        <w:t>, </w:t>
      </w:r>
      <w:hyperlink r:id="rId28" w:tooltip="Цапли" w:history="1">
        <w:r w:rsidR="006E22A4" w:rsidRPr="00B14E1A">
          <w:rPr>
            <w:rStyle w:val="a8"/>
            <w:color w:val="auto"/>
            <w:u w:val="none"/>
          </w:rPr>
          <w:t>цапли</w:t>
        </w:r>
      </w:hyperlink>
      <w:r w:rsidR="006E22A4" w:rsidRPr="00B14E1A">
        <w:t>, </w:t>
      </w:r>
      <w:hyperlink r:id="rId29" w:tooltip="Тетерева" w:history="1">
        <w:r w:rsidR="006E22A4" w:rsidRPr="00B14E1A">
          <w:rPr>
            <w:rStyle w:val="a8"/>
            <w:color w:val="auto"/>
            <w:u w:val="none"/>
          </w:rPr>
          <w:t>тетерева</w:t>
        </w:r>
      </w:hyperlink>
      <w:r w:rsidR="006E22A4" w:rsidRPr="00B14E1A">
        <w:t>, </w:t>
      </w:r>
      <w:hyperlink r:id="rId30" w:tooltip="Глухари" w:history="1">
        <w:r w:rsidR="006E22A4" w:rsidRPr="00B14E1A">
          <w:rPr>
            <w:rStyle w:val="a8"/>
            <w:color w:val="auto"/>
            <w:u w:val="none"/>
          </w:rPr>
          <w:t>глухари</w:t>
        </w:r>
      </w:hyperlink>
      <w:r w:rsidR="006E22A4" w:rsidRPr="00B14E1A">
        <w:t>, </w:t>
      </w:r>
      <w:hyperlink r:id="rId31" w:tooltip="Утки" w:history="1">
        <w:r w:rsidR="006E22A4" w:rsidRPr="00B14E1A">
          <w:rPr>
            <w:rStyle w:val="a8"/>
            <w:color w:val="auto"/>
            <w:u w:val="none"/>
          </w:rPr>
          <w:t>утки</w:t>
        </w:r>
      </w:hyperlink>
      <w:r w:rsidR="006E22A4" w:rsidRPr="00B14E1A">
        <w:t>, </w:t>
      </w:r>
      <w:hyperlink r:id="rId32" w:tooltip="Чайки" w:history="1">
        <w:r w:rsidR="006E22A4" w:rsidRPr="00B14E1A">
          <w:rPr>
            <w:rStyle w:val="a8"/>
            <w:color w:val="auto"/>
            <w:u w:val="none"/>
          </w:rPr>
          <w:t>чайки</w:t>
        </w:r>
      </w:hyperlink>
      <w:r w:rsidR="006E22A4" w:rsidRPr="00B14E1A">
        <w:t> и другие.</w:t>
      </w:r>
      <w:proofErr w:type="gramEnd"/>
      <w:r w:rsidR="006E22A4" w:rsidRPr="00B14E1A">
        <w:t xml:space="preserve"> Основной вид промысловой рыбы — </w:t>
      </w:r>
      <w:hyperlink r:id="rId33" w:tooltip="Карась" w:history="1">
        <w:r w:rsidR="006E22A4" w:rsidRPr="00B14E1A">
          <w:rPr>
            <w:rStyle w:val="a8"/>
            <w:color w:val="auto"/>
            <w:u w:val="none"/>
          </w:rPr>
          <w:t>карась</w:t>
        </w:r>
      </w:hyperlink>
      <w:r w:rsidR="006E22A4" w:rsidRPr="00B14E1A">
        <w:t>.</w:t>
      </w:r>
    </w:p>
    <w:p w:rsidR="00737094" w:rsidRPr="006E22A4" w:rsidRDefault="00737094" w:rsidP="00737094">
      <w:pPr>
        <w:tabs>
          <w:tab w:val="left" w:pos="0"/>
        </w:tabs>
        <w:spacing w:after="0" w:line="240" w:lineRule="auto"/>
        <w:jc w:val="both"/>
        <w:rPr>
          <w:rFonts w:ascii="Times New Roman" w:hAnsi="Times New Roman" w:cs="Times New Roman"/>
          <w:color w:val="000000" w:themeColor="text1"/>
          <w:sz w:val="28"/>
          <w:szCs w:val="28"/>
        </w:rPr>
      </w:pPr>
    </w:p>
    <w:p w:rsidR="00005B67" w:rsidRDefault="00695D3A" w:rsidP="00005B67">
      <w:pPr>
        <w:tabs>
          <w:tab w:val="left" w:pos="0"/>
        </w:tabs>
        <w:spacing w:after="0" w:line="240" w:lineRule="auto"/>
        <w:jc w:val="both"/>
        <w:rPr>
          <w:rFonts w:ascii="Times New Roman" w:hAnsi="Times New Roman" w:cs="Times New Roman"/>
          <w:b/>
          <w:sz w:val="24"/>
          <w:szCs w:val="24"/>
        </w:rPr>
      </w:pPr>
      <w:r w:rsidRPr="008F401E">
        <w:rPr>
          <w:rFonts w:ascii="Times New Roman" w:hAnsi="Times New Roman" w:cs="Times New Roman"/>
          <w:b/>
          <w:sz w:val="24"/>
          <w:szCs w:val="24"/>
        </w:rPr>
        <w:t>1.</w:t>
      </w:r>
      <w:r w:rsidR="00737094" w:rsidRPr="008F401E">
        <w:rPr>
          <w:rFonts w:ascii="Times New Roman" w:hAnsi="Times New Roman" w:cs="Times New Roman"/>
          <w:b/>
          <w:sz w:val="24"/>
          <w:szCs w:val="24"/>
        </w:rPr>
        <w:t>30.</w:t>
      </w:r>
      <w:r w:rsidRPr="008F401E">
        <w:rPr>
          <w:rFonts w:ascii="Times New Roman" w:hAnsi="Times New Roman" w:cs="Times New Roman"/>
          <w:b/>
          <w:sz w:val="24"/>
          <w:szCs w:val="24"/>
        </w:rPr>
        <w:t xml:space="preserve"> Состояние окружающей среды</w:t>
      </w:r>
      <w:r w:rsidR="00005B67" w:rsidRPr="008F401E">
        <w:rPr>
          <w:rFonts w:ascii="Times New Roman" w:eastAsia="SimSun" w:hAnsi="Times New Roman" w:cs="Times New Roman"/>
          <w:b/>
          <w:sz w:val="24"/>
          <w:szCs w:val="24"/>
        </w:rPr>
        <w:t xml:space="preserve"> (</w:t>
      </w:r>
      <w:r w:rsidR="00005B67" w:rsidRPr="008F401E">
        <w:rPr>
          <w:rFonts w:ascii="Times New Roman" w:hAnsi="Times New Roman" w:cs="Times New Roman"/>
          <w:b/>
          <w:sz w:val="24"/>
          <w:szCs w:val="24"/>
        </w:rPr>
        <w:t>дополнительная информация*).</w:t>
      </w:r>
    </w:p>
    <w:p w:rsidR="00046A5E" w:rsidRPr="008F401E" w:rsidRDefault="00046A5E" w:rsidP="00005B67">
      <w:pPr>
        <w:tabs>
          <w:tab w:val="left" w:pos="0"/>
        </w:tabs>
        <w:spacing w:after="0" w:line="240" w:lineRule="auto"/>
        <w:jc w:val="both"/>
        <w:rPr>
          <w:rFonts w:ascii="Times New Roman" w:hAnsi="Times New Roman" w:cs="Times New Roman"/>
          <w:b/>
          <w:sz w:val="24"/>
          <w:szCs w:val="24"/>
        </w:rPr>
      </w:pPr>
    </w:p>
    <w:p w:rsidR="00695D3A" w:rsidRPr="008F401E" w:rsidRDefault="00695D3A" w:rsidP="00737094">
      <w:pPr>
        <w:pStyle w:val="a7"/>
        <w:spacing w:line="240" w:lineRule="auto"/>
        <w:ind w:left="0"/>
        <w:jc w:val="both"/>
        <w:rPr>
          <w:rFonts w:ascii="Times New Roman" w:hAnsi="Times New Roman" w:cs="Times New Roman"/>
          <w:color w:val="auto"/>
        </w:rPr>
      </w:pPr>
      <w:r w:rsidRPr="008F401E">
        <w:rPr>
          <w:rFonts w:ascii="Times New Roman" w:hAnsi="Times New Roman" w:cs="Times New Roman"/>
          <w:color w:val="auto"/>
        </w:rPr>
        <w:t>Степень загрязнения атмосферы, состояние водных поверхностей (включая возможность купания).</w:t>
      </w:r>
    </w:p>
    <w:p w:rsidR="00F029DE" w:rsidRPr="008F401E" w:rsidRDefault="00F029DE" w:rsidP="00F029DE">
      <w:pPr>
        <w:jc w:val="both"/>
        <w:rPr>
          <w:rFonts w:ascii="Times New Roman" w:hAnsi="Times New Roman" w:cs="Times New Roman"/>
          <w:color w:val="FF0000"/>
          <w:sz w:val="24"/>
          <w:szCs w:val="24"/>
        </w:rPr>
      </w:pPr>
      <w:r w:rsidRPr="008F401E">
        <w:rPr>
          <w:rFonts w:ascii="Times New Roman" w:hAnsi="Times New Roman" w:cs="Times New Roman"/>
          <w:sz w:val="24"/>
          <w:szCs w:val="24"/>
        </w:rPr>
        <w:t>Одним из источников загрязнения  воздуха в Аларском районе являются котельные, отапливаемые углем, и печное отопление частного сектора.</w:t>
      </w:r>
      <w:r w:rsidR="00345038" w:rsidRPr="008F401E">
        <w:rPr>
          <w:rFonts w:ascii="Times New Roman" w:hAnsi="Times New Roman" w:cs="Times New Roman"/>
          <w:sz w:val="24"/>
          <w:szCs w:val="24"/>
        </w:rPr>
        <w:t xml:space="preserve"> </w:t>
      </w:r>
    </w:p>
    <w:p w:rsidR="00345038" w:rsidRPr="008F401E" w:rsidRDefault="00345038" w:rsidP="00345038">
      <w:pPr>
        <w:jc w:val="both"/>
        <w:rPr>
          <w:rFonts w:ascii="Times New Roman" w:hAnsi="Times New Roman" w:cs="Times New Roman"/>
          <w:sz w:val="24"/>
          <w:szCs w:val="24"/>
        </w:rPr>
      </w:pPr>
      <w:r w:rsidRPr="008F401E">
        <w:rPr>
          <w:rFonts w:ascii="Times New Roman" w:hAnsi="Times New Roman" w:cs="Times New Roman"/>
          <w:sz w:val="24"/>
          <w:szCs w:val="24"/>
        </w:rPr>
        <w:t xml:space="preserve">Водные ресурсы  района представлены как поверхностными водными объектами, так и подземными водами. </w:t>
      </w:r>
    </w:p>
    <w:p w:rsidR="002459DF" w:rsidRPr="008F401E" w:rsidRDefault="00345038" w:rsidP="00345038">
      <w:pPr>
        <w:jc w:val="both"/>
        <w:rPr>
          <w:rFonts w:ascii="Times New Roman" w:hAnsi="Times New Roman" w:cs="Times New Roman"/>
          <w:sz w:val="24"/>
          <w:szCs w:val="24"/>
        </w:rPr>
      </w:pPr>
      <w:r w:rsidRPr="008F401E">
        <w:rPr>
          <w:rFonts w:ascii="Times New Roman" w:hAnsi="Times New Roman" w:cs="Times New Roman"/>
          <w:sz w:val="24"/>
          <w:szCs w:val="24"/>
        </w:rPr>
        <w:t xml:space="preserve">Источниками загрязнений Братского водохранилища и скважин являются неочищенные сточные воды,  талые воды с дорог, стихийные свалки, а также сбросы объектами жилищно-коммунального хозяйства городов </w:t>
      </w:r>
      <w:r w:rsidR="005A3C15">
        <w:rPr>
          <w:rFonts w:ascii="Times New Roman" w:hAnsi="Times New Roman" w:cs="Times New Roman"/>
          <w:sz w:val="24"/>
          <w:szCs w:val="24"/>
        </w:rPr>
        <w:t xml:space="preserve">Иркутска и Ангарска </w:t>
      </w:r>
      <w:r w:rsidRPr="008F401E">
        <w:rPr>
          <w:rFonts w:ascii="Times New Roman" w:hAnsi="Times New Roman" w:cs="Times New Roman"/>
          <w:sz w:val="24"/>
          <w:szCs w:val="24"/>
        </w:rPr>
        <w:t>в реку</w:t>
      </w:r>
      <w:r w:rsidR="008F401E">
        <w:rPr>
          <w:rFonts w:ascii="Times New Roman" w:hAnsi="Times New Roman" w:cs="Times New Roman"/>
          <w:sz w:val="24"/>
          <w:szCs w:val="24"/>
        </w:rPr>
        <w:t>.</w:t>
      </w:r>
    </w:p>
    <w:p w:rsidR="00DF5D57" w:rsidRPr="008F401E" w:rsidRDefault="00DF5D57" w:rsidP="00737094">
      <w:pPr>
        <w:pStyle w:val="a7"/>
        <w:spacing w:line="240" w:lineRule="auto"/>
        <w:ind w:left="0"/>
        <w:jc w:val="both"/>
        <w:rPr>
          <w:rFonts w:ascii="Times New Roman" w:hAnsi="Times New Roman" w:cs="Times New Roman"/>
          <w:color w:val="auto"/>
        </w:rPr>
      </w:pPr>
      <w:r w:rsidRPr="008F401E">
        <w:rPr>
          <w:rFonts w:ascii="Times New Roman" w:hAnsi="Times New Roman" w:cs="Times New Roman"/>
          <w:color w:val="auto"/>
        </w:rPr>
        <w:t xml:space="preserve">На территории района протекает река Ангара. </w:t>
      </w:r>
      <w:proofErr w:type="gramStart"/>
      <w:r w:rsidRPr="008F401E">
        <w:rPr>
          <w:rFonts w:ascii="Times New Roman" w:hAnsi="Times New Roman" w:cs="Times New Roman"/>
          <w:color w:val="auto"/>
        </w:rPr>
        <w:t>Пригодна</w:t>
      </w:r>
      <w:proofErr w:type="gramEnd"/>
      <w:r w:rsidRPr="008F401E">
        <w:rPr>
          <w:rFonts w:ascii="Times New Roman" w:hAnsi="Times New Roman" w:cs="Times New Roman"/>
          <w:color w:val="auto"/>
        </w:rPr>
        <w:t xml:space="preserve"> для купания.</w:t>
      </w:r>
    </w:p>
    <w:p w:rsidR="00005B67" w:rsidRPr="001C10CA" w:rsidRDefault="00005B67" w:rsidP="00737094">
      <w:pPr>
        <w:pStyle w:val="a7"/>
        <w:spacing w:line="240" w:lineRule="auto"/>
        <w:ind w:left="0"/>
        <w:jc w:val="both"/>
        <w:rPr>
          <w:rFonts w:ascii="Times New Roman" w:hAnsi="Times New Roman" w:cs="Times New Roman"/>
          <w:color w:val="FF0000"/>
        </w:rPr>
      </w:pPr>
    </w:p>
    <w:p w:rsidR="00005B67" w:rsidRPr="005A3C15" w:rsidRDefault="00005B67" w:rsidP="00005B67">
      <w:pPr>
        <w:pStyle w:val="a7"/>
        <w:spacing w:line="240" w:lineRule="auto"/>
        <w:ind w:left="0"/>
        <w:jc w:val="both"/>
        <w:rPr>
          <w:rFonts w:ascii="Times New Roman" w:hAnsi="Times New Roman" w:cs="Times New Roman"/>
          <w:color w:val="auto"/>
        </w:rPr>
      </w:pPr>
      <w:r w:rsidRPr="005A3C15">
        <w:rPr>
          <w:rFonts w:ascii="Times New Roman" w:hAnsi="Times New Roman" w:cs="Times New Roman"/>
          <w:color w:val="auto"/>
        </w:rPr>
        <w:t>*Предоставление информации на усмотрение представителей муниципального образования.</w:t>
      </w:r>
    </w:p>
    <w:p w:rsidR="00695D3A" w:rsidRPr="00EC1044" w:rsidRDefault="00695D3A" w:rsidP="00737094">
      <w:pPr>
        <w:pStyle w:val="a0"/>
        <w:spacing w:after="0" w:line="240" w:lineRule="auto"/>
        <w:jc w:val="both"/>
        <w:rPr>
          <w:rFonts w:ascii="Times New Roman" w:hAnsi="Times New Roman" w:cs="Times New Roman"/>
          <w:color w:val="000000" w:themeColor="text1"/>
          <w:sz w:val="28"/>
          <w:szCs w:val="28"/>
          <w:lang w:eastAsia="hi-IN" w:bidi="hi-IN"/>
        </w:rPr>
      </w:pPr>
    </w:p>
    <w:p w:rsidR="00695D3A" w:rsidRPr="00B119A6" w:rsidRDefault="00FE1D4A" w:rsidP="00B119A6">
      <w:pPr>
        <w:pStyle w:val="a0"/>
        <w:numPr>
          <w:ilvl w:val="0"/>
          <w:numId w:val="21"/>
        </w:numPr>
        <w:spacing w:after="0" w:line="240" w:lineRule="auto"/>
        <w:jc w:val="both"/>
        <w:rPr>
          <w:rFonts w:ascii="Times New Roman" w:hAnsi="Times New Roman" w:cs="Times New Roman"/>
          <w:b/>
          <w:color w:val="000000" w:themeColor="text1"/>
          <w:sz w:val="28"/>
          <w:szCs w:val="28"/>
          <w:lang w:eastAsia="hi-IN" w:bidi="hi-IN"/>
        </w:rPr>
      </w:pPr>
      <w:r w:rsidRPr="0075055F">
        <w:rPr>
          <w:rFonts w:ascii="Times New Roman" w:hAnsi="Times New Roman" w:cs="Times New Roman"/>
          <w:b/>
          <w:color w:val="000000" w:themeColor="text1"/>
          <w:sz w:val="24"/>
          <w:szCs w:val="24"/>
          <w:lang w:eastAsia="hi-IN" w:bidi="hi-IN"/>
        </w:rPr>
        <w:lastRenderedPageBreak/>
        <w:t>Объекты туристского притяжения</w:t>
      </w:r>
      <w:r w:rsidR="0077323F" w:rsidRPr="00B119A6">
        <w:rPr>
          <w:rFonts w:ascii="Times New Roman" w:hAnsi="Times New Roman" w:cs="Times New Roman"/>
          <w:b/>
          <w:color w:val="000000" w:themeColor="text1"/>
          <w:sz w:val="28"/>
          <w:szCs w:val="28"/>
          <w:lang w:eastAsia="hi-IN" w:bidi="hi-IN"/>
        </w:rPr>
        <w:t>.</w:t>
      </w:r>
    </w:p>
    <w:p w:rsidR="00FE1D4A" w:rsidRPr="00EC1044" w:rsidRDefault="00FE1D4A" w:rsidP="00FE1D4A">
      <w:pPr>
        <w:pStyle w:val="a0"/>
        <w:spacing w:after="0" w:line="240" w:lineRule="auto"/>
        <w:ind w:left="600"/>
        <w:jc w:val="both"/>
        <w:rPr>
          <w:rFonts w:ascii="Times New Roman" w:hAnsi="Times New Roman" w:cs="Times New Roman"/>
          <w:color w:val="000000" w:themeColor="text1"/>
          <w:sz w:val="28"/>
          <w:szCs w:val="28"/>
          <w:lang w:eastAsia="hi-IN" w:bidi="hi-IN"/>
        </w:rPr>
      </w:pPr>
    </w:p>
    <w:p w:rsidR="00396177" w:rsidRPr="00531062" w:rsidRDefault="00396177" w:rsidP="0077323F">
      <w:pPr>
        <w:pStyle w:val="a0"/>
        <w:spacing w:after="0" w:line="240" w:lineRule="auto"/>
        <w:jc w:val="both"/>
        <w:rPr>
          <w:rFonts w:ascii="Times New Roman" w:hAnsi="Times New Roman" w:cs="Times New Roman"/>
          <w:b/>
          <w:sz w:val="24"/>
          <w:szCs w:val="24"/>
        </w:rPr>
      </w:pPr>
      <w:r w:rsidRPr="00531062">
        <w:rPr>
          <w:rFonts w:ascii="Times New Roman" w:hAnsi="Times New Roman" w:cs="Times New Roman"/>
          <w:b/>
          <w:sz w:val="24"/>
          <w:szCs w:val="24"/>
        </w:rPr>
        <w:t>2.1</w:t>
      </w:r>
      <w:r w:rsidR="00FE1D4A" w:rsidRPr="00531062">
        <w:rPr>
          <w:rFonts w:ascii="Times New Roman" w:hAnsi="Times New Roman" w:cs="Times New Roman"/>
          <w:b/>
          <w:sz w:val="24"/>
          <w:szCs w:val="24"/>
        </w:rPr>
        <w:t>.</w:t>
      </w:r>
      <w:r w:rsidRPr="00531062">
        <w:rPr>
          <w:rFonts w:ascii="Times New Roman" w:hAnsi="Times New Roman" w:cs="Times New Roman"/>
          <w:b/>
          <w:sz w:val="24"/>
          <w:szCs w:val="24"/>
        </w:rPr>
        <w:t xml:space="preserve"> </w:t>
      </w:r>
      <w:r w:rsidR="0077323F" w:rsidRPr="00531062">
        <w:rPr>
          <w:rFonts w:ascii="Times New Roman" w:hAnsi="Times New Roman" w:cs="Times New Roman"/>
          <w:b/>
          <w:sz w:val="24"/>
          <w:szCs w:val="24"/>
        </w:rPr>
        <w:t>Общие данные об объектах туристского притяжения.</w:t>
      </w:r>
    </w:p>
    <w:p w:rsidR="00396177" w:rsidRPr="00531062" w:rsidRDefault="00396177" w:rsidP="00FE1D4A">
      <w:pPr>
        <w:pStyle w:val="a7"/>
        <w:spacing w:line="240" w:lineRule="auto"/>
        <w:ind w:left="0"/>
        <w:jc w:val="both"/>
        <w:rPr>
          <w:rFonts w:ascii="Times New Roman" w:hAnsi="Times New Roman" w:cs="Times New Roman"/>
          <w:color w:val="auto"/>
        </w:rPr>
      </w:pPr>
      <w:r w:rsidRPr="00531062">
        <w:rPr>
          <w:rFonts w:ascii="Times New Roman" w:hAnsi="Times New Roman" w:cs="Times New Roman"/>
          <w:color w:val="auto"/>
        </w:rPr>
        <w:t>Наименование поселения (координаты на карте), количество памятников и объектов туристского притяжения (всего), памятники федерального значения, памятники регионального значения, объекты культурного наследия регионального значения без статуса (</w:t>
      </w:r>
      <w:r w:rsidR="00FE1D4A" w:rsidRPr="00531062">
        <w:rPr>
          <w:rFonts w:ascii="Times New Roman" w:hAnsi="Times New Roman" w:cs="Times New Roman"/>
          <w:color w:val="auto"/>
        </w:rPr>
        <w:t>с</w:t>
      </w:r>
      <w:r w:rsidRPr="00531062">
        <w:rPr>
          <w:rFonts w:ascii="Times New Roman" w:hAnsi="Times New Roman" w:cs="Times New Roman"/>
          <w:color w:val="auto"/>
        </w:rPr>
        <w:t>татус не определен).</w:t>
      </w:r>
    </w:p>
    <w:p w:rsidR="00531062" w:rsidRPr="001C10CA" w:rsidRDefault="00531062" w:rsidP="00FE1D4A">
      <w:pPr>
        <w:pStyle w:val="a7"/>
        <w:spacing w:line="240" w:lineRule="auto"/>
        <w:ind w:left="0"/>
        <w:jc w:val="both"/>
        <w:rPr>
          <w:rFonts w:ascii="Times New Roman" w:hAnsi="Times New Roman" w:cs="Times New Roman"/>
          <w:color w:val="FF0000"/>
        </w:rPr>
      </w:pPr>
    </w:p>
    <w:p w:rsidR="00396177" w:rsidRPr="0069754A" w:rsidRDefault="00206836" w:rsidP="0069754A">
      <w:pPr>
        <w:tabs>
          <w:tab w:val="left" w:pos="0"/>
        </w:tabs>
        <w:spacing w:after="0" w:line="240" w:lineRule="auto"/>
        <w:jc w:val="center"/>
        <w:rPr>
          <w:rFonts w:ascii="Times New Roman" w:eastAsia="Times New Roman" w:hAnsi="Times New Roman" w:cs="Times New Roman"/>
          <w:b/>
          <w:color w:val="000000"/>
          <w:sz w:val="24"/>
          <w:szCs w:val="24"/>
        </w:rPr>
      </w:pPr>
      <w:r w:rsidRPr="0069754A">
        <w:rPr>
          <w:rFonts w:ascii="Times New Roman" w:eastAsia="Times New Roman" w:hAnsi="Times New Roman" w:cs="Times New Roman"/>
          <w:b/>
          <w:color w:val="000000"/>
          <w:sz w:val="24"/>
          <w:szCs w:val="24"/>
        </w:rPr>
        <w:t>24 июля 2014 года Баторова роща в Аларском районе объявлена памятником природы регионального значения.</w:t>
      </w:r>
    </w:p>
    <w:p w:rsidR="00D10D06" w:rsidRPr="00D10D06" w:rsidRDefault="00D10D06" w:rsidP="00D10D06">
      <w:pPr>
        <w:pStyle w:val="a9"/>
        <w:shd w:val="clear" w:color="auto" w:fill="FFFFFF"/>
        <w:spacing w:before="0" w:beforeAutospacing="0" w:after="180" w:afterAutospacing="0"/>
        <w:jc w:val="both"/>
        <w:rPr>
          <w:color w:val="333333"/>
        </w:rPr>
      </w:pPr>
      <w:r w:rsidRPr="00D10D06">
        <w:rPr>
          <w:color w:val="333333"/>
        </w:rPr>
        <w:t>Баторова роща в Аларском районе Иркутской области расположена на территории 2,38 тысяч га. Она представляет собой лес – частично естественного, частично искусственного происхождения. В конце Х</w:t>
      </w:r>
      <w:proofErr w:type="gramStart"/>
      <w:r w:rsidRPr="00D10D06">
        <w:rPr>
          <w:color w:val="333333"/>
        </w:rPr>
        <w:t>I</w:t>
      </w:r>
      <w:proofErr w:type="gramEnd"/>
      <w:r w:rsidRPr="00D10D06">
        <w:rPr>
          <w:color w:val="333333"/>
        </w:rPr>
        <w:t>Х – начале ХХ веков рощу посадил тайша Петр Павлович Баторов с помощью местного населения.</w:t>
      </w:r>
    </w:p>
    <w:p w:rsidR="00D10D06" w:rsidRDefault="00D10D06" w:rsidP="00D10D06">
      <w:pPr>
        <w:rPr>
          <w:rFonts w:ascii="Times New Roman" w:eastAsia="Times New Roman" w:hAnsi="Times New Roman" w:cs="Times New Roman"/>
          <w:color w:val="333333"/>
          <w:sz w:val="24"/>
          <w:szCs w:val="24"/>
          <w:shd w:val="clear" w:color="auto" w:fill="FFFFFF"/>
        </w:rPr>
      </w:pPr>
      <w:r w:rsidRPr="00D10D06">
        <w:rPr>
          <w:rFonts w:ascii="Times New Roman" w:eastAsia="Times New Roman" w:hAnsi="Times New Roman" w:cs="Times New Roman"/>
          <w:color w:val="333333"/>
          <w:sz w:val="24"/>
          <w:szCs w:val="24"/>
          <w:shd w:val="clear" w:color="auto" w:fill="FFFFFF"/>
        </w:rPr>
        <w:t>Петр Баторов был уникальным человеком. Его официальное образование состояло всего лишь из полутора классов приходской школы. Остальные знания он получил от ссыльных переселенцев и от самообразования. Баторов профессионально занимался историей и этнографией своего края. Он помогал ученым в изучении Сибири, собирал для них предметы быта и культа, участвовал в организации географических выставок. В своем родном улусе Улзет основал краеведческий Дом-музей, который размещался в бывшем здании Аларской степной думы.</w:t>
      </w:r>
      <w:r w:rsidRPr="00D10D06">
        <w:rPr>
          <w:rFonts w:ascii="Times New Roman" w:eastAsia="Times New Roman" w:hAnsi="Times New Roman" w:cs="Times New Roman"/>
          <w:color w:val="333333"/>
          <w:sz w:val="24"/>
          <w:szCs w:val="24"/>
        </w:rPr>
        <w:br/>
      </w:r>
      <w:r w:rsidRPr="00D10D06">
        <w:rPr>
          <w:rFonts w:ascii="Times New Roman" w:eastAsia="Times New Roman" w:hAnsi="Times New Roman" w:cs="Times New Roman"/>
          <w:color w:val="333333"/>
          <w:sz w:val="24"/>
          <w:szCs w:val="24"/>
          <w:shd w:val="clear" w:color="auto" w:fill="FFFFFF"/>
        </w:rPr>
        <w:t>Одним из его достижений было создание Баторовой рощи. Мало того, что в ней были собраны уникальные деревья, она еще и играла существенную экологическую роль: находилась на пути северо-западных ветров и защищала от них сельскохозяйственные угодья.</w:t>
      </w:r>
      <w:r w:rsidRPr="00D10D06">
        <w:rPr>
          <w:rFonts w:ascii="Times New Roman" w:eastAsia="Times New Roman" w:hAnsi="Times New Roman" w:cs="Times New Roman"/>
          <w:color w:val="333333"/>
          <w:sz w:val="24"/>
          <w:szCs w:val="24"/>
        </w:rPr>
        <w:br/>
      </w:r>
      <w:r w:rsidRPr="00D10D06">
        <w:rPr>
          <w:rFonts w:ascii="Times New Roman" w:eastAsia="Times New Roman" w:hAnsi="Times New Roman" w:cs="Times New Roman"/>
          <w:color w:val="333333"/>
          <w:sz w:val="24"/>
          <w:szCs w:val="24"/>
          <w:shd w:val="clear" w:color="auto" w:fill="FFFFFF"/>
        </w:rPr>
        <w:t>По результатам работы установлено, что флора лесного массива представлена 364 видами, фауна – 164 видами. 14 из них занесены в Красную книгу.</w:t>
      </w:r>
      <w:r w:rsidRPr="00D10D06">
        <w:rPr>
          <w:rFonts w:ascii="Times New Roman" w:eastAsia="Times New Roman" w:hAnsi="Times New Roman" w:cs="Times New Roman"/>
          <w:color w:val="333333"/>
          <w:sz w:val="24"/>
          <w:szCs w:val="24"/>
        </w:rPr>
        <w:br/>
      </w:r>
      <w:r w:rsidRPr="00D10D06">
        <w:rPr>
          <w:rFonts w:ascii="Times New Roman" w:eastAsia="Times New Roman" w:hAnsi="Times New Roman" w:cs="Times New Roman"/>
          <w:color w:val="333333"/>
          <w:sz w:val="24"/>
          <w:szCs w:val="24"/>
          <w:shd w:val="clear" w:color="auto" w:fill="FFFFFF"/>
        </w:rPr>
        <w:t>24 июля 2014 года Баторова роща в Аларском районе объявлена памятником природы регионального значения, на территории лесного массива будет введен режим особой охраны.</w:t>
      </w:r>
      <w:r w:rsidRPr="00D10D06">
        <w:rPr>
          <w:rFonts w:ascii="Times New Roman" w:eastAsia="Times New Roman" w:hAnsi="Times New Roman" w:cs="Times New Roman"/>
          <w:color w:val="333333"/>
          <w:sz w:val="24"/>
          <w:szCs w:val="24"/>
        </w:rPr>
        <w:br/>
      </w:r>
      <w:r w:rsidRPr="00D10D06">
        <w:rPr>
          <w:rFonts w:ascii="Times New Roman" w:eastAsia="Times New Roman" w:hAnsi="Times New Roman" w:cs="Times New Roman"/>
          <w:color w:val="333333"/>
          <w:sz w:val="24"/>
          <w:szCs w:val="24"/>
          <w:shd w:val="clear" w:color="auto" w:fill="FFFFFF"/>
        </w:rPr>
        <w:t>Петр Баторов (1850-1927) – тайша Аларской степной думы, просветитель, собиратель этнографических материалов по фольклору и быту северных бурят, шаманизму.</w:t>
      </w:r>
      <w:r w:rsidRPr="00D10D06">
        <w:rPr>
          <w:rFonts w:ascii="Times New Roman" w:eastAsia="Times New Roman" w:hAnsi="Times New Roman" w:cs="Times New Roman"/>
          <w:color w:val="333333"/>
          <w:sz w:val="24"/>
          <w:szCs w:val="24"/>
        </w:rPr>
        <w:br/>
      </w:r>
      <w:r w:rsidRPr="00D10D06">
        <w:rPr>
          <w:rFonts w:ascii="Times New Roman" w:eastAsia="Times New Roman" w:hAnsi="Times New Roman" w:cs="Times New Roman"/>
          <w:color w:val="333333"/>
          <w:sz w:val="24"/>
          <w:szCs w:val="24"/>
          <w:shd w:val="clear" w:color="auto" w:fill="FFFFFF"/>
        </w:rPr>
        <w:t>Родился в семье потомственного дворянина Павла Баторова, главного тайши Аларской степной думы, в улусе Улзет Аларского хошуна (района) Иркутской губернии. В 25 лет заменил отца на должности тайши Аларской степной думы</w:t>
      </w:r>
    </w:p>
    <w:p w:rsidR="00F4341B" w:rsidRPr="00D10D06" w:rsidRDefault="00F4341B" w:rsidP="002C08E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901950" cy="2176463"/>
            <wp:effectExtent l="19050" t="0" r="0" b="0"/>
            <wp:docPr id="26" name="Рисунок 1" descr="C:\Users\пк\Desktop\ТУРИСТСКИЙ ПАСПОРТ\Баторова Роща Улзетская роща\fc815dde246b958422cf1eafd320ad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ТУРИСТСКИЙ ПАСПОРТ\Баторова Роща Улзетская роща\fc815dde246b958422cf1eafd320ad67.jpg"/>
                    <pic:cNvPicPr>
                      <a:picLocks noChangeAspect="1" noChangeArrowheads="1"/>
                    </pic:cNvPicPr>
                  </pic:nvPicPr>
                  <pic:blipFill>
                    <a:blip r:embed="rId34" cstate="print"/>
                    <a:srcRect/>
                    <a:stretch>
                      <a:fillRect/>
                    </a:stretch>
                  </pic:blipFill>
                  <pic:spPr bwMode="auto">
                    <a:xfrm>
                      <a:off x="0" y="0"/>
                      <a:ext cx="2902816" cy="2177112"/>
                    </a:xfrm>
                    <a:prstGeom prst="rect">
                      <a:avLst/>
                    </a:prstGeom>
                    <a:noFill/>
                    <a:ln w="9525">
                      <a:noFill/>
                      <a:miter lim="800000"/>
                      <a:headEnd/>
                      <a:tailEnd/>
                    </a:ln>
                  </pic:spPr>
                </pic:pic>
              </a:graphicData>
            </a:graphic>
          </wp:inline>
        </w:drawing>
      </w:r>
    </w:p>
    <w:p w:rsidR="008A64E2" w:rsidRDefault="00D10D06" w:rsidP="0069754A">
      <w:pPr>
        <w:pStyle w:val="1"/>
        <w:shd w:val="clear" w:color="auto" w:fill="FCFCFC"/>
        <w:spacing w:before="150" w:after="150"/>
        <w:jc w:val="center"/>
        <w:rPr>
          <w:rFonts w:ascii="Times New Roman" w:hAnsi="Times New Roman" w:cs="Times New Roman"/>
          <w:bCs w:val="0"/>
          <w:color w:val="000000"/>
          <w:sz w:val="24"/>
          <w:szCs w:val="24"/>
        </w:rPr>
      </w:pPr>
      <w:r w:rsidRPr="0069754A">
        <w:rPr>
          <w:rFonts w:ascii="Times New Roman" w:eastAsia="Times New Roman" w:hAnsi="Times New Roman" w:cs="Times New Roman"/>
          <w:color w:val="000000"/>
          <w:sz w:val="24"/>
          <w:szCs w:val="24"/>
        </w:rPr>
        <w:t>Объект культурного наследия - Церковь</w:t>
      </w:r>
      <w:r w:rsidR="008A64E2" w:rsidRPr="0069754A">
        <w:rPr>
          <w:rFonts w:ascii="Times New Roman" w:hAnsi="Times New Roman" w:cs="Times New Roman"/>
          <w:bCs w:val="0"/>
          <w:color w:val="000000"/>
          <w:sz w:val="24"/>
          <w:szCs w:val="24"/>
        </w:rPr>
        <w:t xml:space="preserve">  Иоанна Предтечи (каменная).</w:t>
      </w:r>
    </w:p>
    <w:p w:rsidR="007F694D" w:rsidRPr="007F694D" w:rsidRDefault="007F694D" w:rsidP="007F694D">
      <w:pPr>
        <w:pStyle w:val="a9"/>
        <w:shd w:val="clear" w:color="auto" w:fill="FFFFFF"/>
        <w:spacing w:before="150" w:beforeAutospacing="0" w:after="150" w:afterAutospacing="0"/>
        <w:rPr>
          <w:color w:val="383838"/>
        </w:rPr>
      </w:pPr>
      <w:r w:rsidRPr="007F694D">
        <w:rPr>
          <w:color w:val="383838"/>
        </w:rPr>
        <w:t xml:space="preserve">С начала своего образования и строительства первой церкви и вплоть до 1930-х годов Кутулик был центром церковного прихода обширного района. Первая деревянная однопрестольная </w:t>
      </w:r>
      <w:r w:rsidRPr="007F694D">
        <w:rPr>
          <w:color w:val="383838"/>
        </w:rPr>
        <w:lastRenderedPageBreak/>
        <w:t>церковь в Кутуликской слободе была построена в 1766 году и в том же году 3 декабря освящена во имя Иоанна Предтечи. В конце XIX века она обветшала, поэтому построили новую также деревянную церковь, которая, не простояв и двух лет, сгорела со всем имуществом. Старую церковь обновили и вновь освятили в 1877 году. В 1882-1884 годах возводится третья по времени построения деревянная церковь, о судьбе которой сведений не сохранилось, вероятно, она также погибла в пожаре. Старую деревянную церковь обновили, заново освятили, и она продолжала исполнять свои функции вплоть до освящения нового храма.</w:t>
      </w:r>
    </w:p>
    <w:p w:rsidR="007F694D" w:rsidRPr="007F694D" w:rsidRDefault="007F694D" w:rsidP="007F694D">
      <w:pPr>
        <w:pStyle w:val="a9"/>
        <w:shd w:val="clear" w:color="auto" w:fill="FFFFFF"/>
        <w:spacing w:before="150" w:beforeAutospacing="0" w:after="150" w:afterAutospacing="0"/>
        <w:rPr>
          <w:color w:val="383838"/>
        </w:rPr>
      </w:pPr>
      <w:r w:rsidRPr="007F694D">
        <w:rPr>
          <w:color w:val="383838"/>
        </w:rPr>
        <w:t>В 1914 году в селении построили каменную церковь, но древнюю деревянную не стали разбирать, оставив её как память. Церковь сгорела в 1929 году. Новую каменную церковь, сохранившуюся до наших дней, заложили, вероятно, в 1911 году. В документах и епархиальных изданиях событие это не нашло отражения, но в Иркутском краеведческом музее обнаружен альбом фотографа-любителя А. Мордоховича со снимками с. Кутулик, датированный 1909-1911 годами. В альбоме имеется фотография, на которой изображена закладка фундамента каменной церкви. Уточнить дату позволила краткая заметка в епархиальных ведомостях за 1911 год о том, что в приходе старой Кутуликской церкви имеется капитал в 32 тыс. рублей и необходимо собрать еще 8 тыс. рублей для строительства нового каменного храма. Каменную церковь построили с северо-западной стороны от старой деревянной церкви (примерно в 20 метрах).</w:t>
      </w:r>
    </w:p>
    <w:p w:rsidR="007F694D" w:rsidRPr="007F694D" w:rsidRDefault="007F694D" w:rsidP="007F694D">
      <w:pPr>
        <w:pStyle w:val="a9"/>
        <w:shd w:val="clear" w:color="auto" w:fill="FFFFFF"/>
        <w:spacing w:before="150" w:beforeAutospacing="0" w:after="150" w:afterAutospacing="0"/>
        <w:rPr>
          <w:color w:val="383838"/>
        </w:rPr>
      </w:pPr>
      <w:r w:rsidRPr="007F694D">
        <w:rPr>
          <w:color w:val="383838"/>
        </w:rPr>
        <w:t>Первое упоминание о каменной церкви в церковных документах относится к 1913 году. В отчете, подготовленном для Синода о состоянии Иркутской епархии за этот год, упоминается, что в «старожильческом» с. Кутулик строится новая церковь. Клировые ведомости за 1913 год уточняют, что в приходе уже закончено строительство каменного храма, но освящения еще не происходило. Возвели частично на средства прихожан и частично на страховые средства. Во время строительства новой церкви настоятелем старой деревянной церкви был священник Алексей Алексеев Лебедев, назначенный 21 декабря 1910 года. Вторым священником был Василий Алексеев Флеров (с февраля 1912 года). Очевидно, что священнослужители принимали деятельное участие в возведении нового храма. В связи с этим необычен следующий факт – на место обоих священнослужителей спустя год после освящения храма, летом 1915 года, назначаются другие священники В.Г. Черемных и В.И. Аббакумовский. Почему произошло перемещение штатов, неизвестно. 22 января 1914 года новую каменную церковь освятили. Чин освящения совершил епископ Киренский Евгений, занимающий должность начальника Иркутской Миссии. Всенощное бдение началось 21 января, и утром следующего дня после водосвятного молебна было совершено освящение храма.</w:t>
      </w:r>
    </w:p>
    <w:p w:rsidR="007F694D" w:rsidRPr="007F694D" w:rsidRDefault="007F694D" w:rsidP="007F694D">
      <w:pPr>
        <w:pStyle w:val="a9"/>
        <w:shd w:val="clear" w:color="auto" w:fill="FFFFFF"/>
        <w:spacing w:before="150" w:beforeAutospacing="0" w:after="150" w:afterAutospacing="0"/>
        <w:rPr>
          <w:color w:val="383838"/>
        </w:rPr>
      </w:pPr>
      <w:r w:rsidRPr="007F694D">
        <w:rPr>
          <w:color w:val="383838"/>
        </w:rPr>
        <w:t>Каменная церковь имела три престола: главный – во имя Пророка и Предтечи Христов</w:t>
      </w:r>
      <w:proofErr w:type="gramStart"/>
      <w:r w:rsidRPr="007F694D">
        <w:rPr>
          <w:color w:val="383838"/>
        </w:rPr>
        <w:t>а Иоа</w:t>
      </w:r>
      <w:proofErr w:type="gramEnd"/>
      <w:r w:rsidRPr="007F694D">
        <w:rPr>
          <w:color w:val="383838"/>
        </w:rPr>
        <w:t>нна в честь Усекновения Его Главы, и два боковых - один во имя Святителя и Чудотворца Иннокентия и второй в честь Покрова Пресвятой Богородицы. В состав прихода вошло 42 заимки с общим числом 5209 человек. Спустя год количество прихожан возросло до 5910 человек. В церковную усадьбу кроме каменной церкви вошли старая деревянная церковь и деревянный дом для сторожей. Общая площадь участка вместе с погостом церковным составляла 2 десятины 1830 квадр</w:t>
      </w:r>
      <w:proofErr w:type="gramStart"/>
      <w:r w:rsidRPr="007F694D">
        <w:rPr>
          <w:color w:val="383838"/>
        </w:rPr>
        <w:t>.</w:t>
      </w:r>
      <w:proofErr w:type="gramEnd"/>
      <w:r w:rsidRPr="007F694D">
        <w:rPr>
          <w:color w:val="383838"/>
        </w:rPr>
        <w:t xml:space="preserve"> </w:t>
      </w:r>
      <w:proofErr w:type="gramStart"/>
      <w:r w:rsidRPr="007F694D">
        <w:rPr>
          <w:color w:val="383838"/>
        </w:rPr>
        <w:t>с</w:t>
      </w:r>
      <w:proofErr w:type="gramEnd"/>
      <w:r w:rsidRPr="007F694D">
        <w:rPr>
          <w:color w:val="383838"/>
        </w:rPr>
        <w:t>аж. (19251,78 кв.м).</w:t>
      </w:r>
    </w:p>
    <w:p w:rsidR="007F694D" w:rsidRPr="007F694D" w:rsidRDefault="007F694D" w:rsidP="007F694D">
      <w:pPr>
        <w:pStyle w:val="a9"/>
        <w:shd w:val="clear" w:color="auto" w:fill="FFFFFF"/>
        <w:spacing w:before="150" w:beforeAutospacing="0" w:after="150" w:afterAutospacing="0"/>
        <w:rPr>
          <w:color w:val="383838"/>
        </w:rPr>
      </w:pPr>
      <w:r w:rsidRPr="007F694D">
        <w:rPr>
          <w:color w:val="383838"/>
        </w:rPr>
        <w:t>В 1930-е годы началась активная кампания за закрытие храмов. В 1936 году церковь закрыли. Предварительно 20 февраля 1936 года был составлен акт технического осмотра храма, в котором были записаны следующие разрушения: «у крыльца обвалены тетивы, пол деревянный, печи нет, лестница на хоры не имеет локотников». 11 марта 1936 года состоялось общее собрание колхозников, на котором решили церковь закрыть и перестроить ее в школу. На основании этих документов постановлением президиума ЦИКАССР от 16 апреля 1936 года церковь закрыли. После закрытия венчающие части церкви были разобраны. В 1952-1954 гг. в нижней перестроенной части устроили кинотеатр. В 1999 году церковное здание возвращено православному приходу Иркутской епархии и в нем возобновились службы. О первоначальном архитектурном облике церкви сведений не обнаружено. Из клировых ведомостей известно, что церковь имела над папертью колокольню.</w:t>
      </w:r>
    </w:p>
    <w:p w:rsidR="007F694D" w:rsidRPr="007F694D" w:rsidRDefault="007F694D" w:rsidP="007F694D">
      <w:pPr>
        <w:pStyle w:val="a9"/>
        <w:shd w:val="clear" w:color="auto" w:fill="FFFFFF"/>
        <w:spacing w:before="150" w:beforeAutospacing="0" w:after="150" w:afterAutospacing="0"/>
        <w:rPr>
          <w:color w:val="383838"/>
        </w:rPr>
      </w:pPr>
      <w:r w:rsidRPr="007F694D">
        <w:rPr>
          <w:rStyle w:val="af4"/>
          <w:color w:val="383838"/>
        </w:rPr>
        <w:lastRenderedPageBreak/>
        <w:t>По материалам сектора краеведения: Калинина И. Церковь св. Иоанна Предтечи п. Кутулик: краткая историческая записка. - Иркутск, 2004.</w:t>
      </w:r>
    </w:p>
    <w:p w:rsidR="007F694D" w:rsidRPr="006D6B4A" w:rsidRDefault="00A51565" w:rsidP="00A51565">
      <w:pPr>
        <w:pStyle w:val="a9"/>
        <w:shd w:val="clear" w:color="auto" w:fill="FFFFFF"/>
        <w:spacing w:before="150" w:beforeAutospacing="0" w:after="150" w:afterAutospacing="0"/>
        <w:rPr>
          <w:color w:val="383838"/>
        </w:rPr>
      </w:pPr>
      <w:r w:rsidRPr="006D6B4A">
        <w:rPr>
          <w:color w:val="383838"/>
        </w:rPr>
        <w:t>Храм Иоанна Предтечи построили в 1914 году на средства кутуликских купцов по проекту епархиального архитектора Покровского. Подобные храмы были возведены еще в четырех города Иркутской губернии. Сохранились документы, что храм Иоанна Предтечи посещал царь Николай II: перед своей коронацией он совершал поездку по Сибири. Царь подарил церковно-приходской школе свой портрет, а храму - икон</w:t>
      </w:r>
      <w:proofErr w:type="gramStart"/>
      <w:r w:rsidRPr="006D6B4A">
        <w:rPr>
          <w:color w:val="383838"/>
        </w:rPr>
        <w:t>у Иоа</w:t>
      </w:r>
      <w:proofErr w:type="gramEnd"/>
      <w:r w:rsidRPr="006D6B4A">
        <w:rPr>
          <w:color w:val="383838"/>
        </w:rPr>
        <w:t>нна Предтечи в алмазном окладе.</w:t>
      </w:r>
    </w:p>
    <w:p w:rsidR="00D10D06" w:rsidRDefault="00C85D7E" w:rsidP="002C08E1">
      <w:pPr>
        <w:tabs>
          <w:tab w:val="left" w:pos="0"/>
        </w:tabs>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3760312" cy="2508098"/>
            <wp:effectExtent l="19050" t="0" r="0" b="0"/>
            <wp:docPr id="27" name="Рисунок 2" descr="C:\Users\пк\Desktop\ТУРИСТСКИЙ ПАСПОРТ\РЕЛИГИЯ\Церковь Кутулик\3705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ТУРИСТСКИЙ ПАСПОРТ\РЕЛИГИЯ\Церковь Кутулик\37050275.jpg"/>
                    <pic:cNvPicPr>
                      <a:picLocks noChangeAspect="1" noChangeArrowheads="1"/>
                    </pic:cNvPicPr>
                  </pic:nvPicPr>
                  <pic:blipFill>
                    <a:blip r:embed="rId35" cstate="print"/>
                    <a:srcRect/>
                    <a:stretch>
                      <a:fillRect/>
                    </a:stretch>
                  </pic:blipFill>
                  <pic:spPr bwMode="auto">
                    <a:xfrm>
                      <a:off x="0" y="0"/>
                      <a:ext cx="3764018" cy="2510570"/>
                    </a:xfrm>
                    <a:prstGeom prst="rect">
                      <a:avLst/>
                    </a:prstGeom>
                    <a:noFill/>
                    <a:ln w="9525">
                      <a:noFill/>
                      <a:miter lim="800000"/>
                      <a:headEnd/>
                      <a:tailEnd/>
                    </a:ln>
                  </pic:spPr>
                </pic:pic>
              </a:graphicData>
            </a:graphic>
          </wp:inline>
        </w:drawing>
      </w:r>
    </w:p>
    <w:p w:rsidR="000A73CA" w:rsidRPr="001C10CA" w:rsidRDefault="000A73CA" w:rsidP="00737094">
      <w:pPr>
        <w:tabs>
          <w:tab w:val="left" w:pos="0"/>
        </w:tabs>
        <w:spacing w:after="0" w:line="240" w:lineRule="auto"/>
        <w:jc w:val="both"/>
        <w:rPr>
          <w:rFonts w:ascii="Times New Roman" w:hAnsi="Times New Roman" w:cs="Times New Roman"/>
          <w:color w:val="FF0000"/>
          <w:sz w:val="28"/>
          <w:szCs w:val="28"/>
        </w:rPr>
      </w:pPr>
    </w:p>
    <w:p w:rsidR="00396177" w:rsidRPr="003B75AC" w:rsidRDefault="0077323F" w:rsidP="00FE1D4A">
      <w:pPr>
        <w:pStyle w:val="5"/>
        <w:numPr>
          <w:ilvl w:val="0"/>
          <w:numId w:val="0"/>
        </w:numPr>
        <w:spacing w:before="0" w:after="0"/>
        <w:jc w:val="both"/>
        <w:rPr>
          <w:rFonts w:ascii="Times New Roman" w:hAnsi="Times New Roman" w:cs="Times New Roman"/>
          <w:b/>
        </w:rPr>
      </w:pPr>
      <w:r w:rsidRPr="003B75AC">
        <w:rPr>
          <w:rFonts w:ascii="Times New Roman" w:hAnsi="Times New Roman" w:cs="Times New Roman"/>
          <w:b/>
        </w:rPr>
        <w:t>2.2</w:t>
      </w:r>
      <w:r w:rsidR="00396177" w:rsidRPr="003B75AC">
        <w:rPr>
          <w:rFonts w:ascii="Times New Roman" w:hAnsi="Times New Roman" w:cs="Times New Roman"/>
          <w:b/>
        </w:rPr>
        <w:t>.Памятники, исторические знания и сооружения.</w:t>
      </w:r>
    </w:p>
    <w:p w:rsidR="0005242D" w:rsidRPr="003B75AC" w:rsidRDefault="00BB3794" w:rsidP="002459DF">
      <w:pPr>
        <w:pStyle w:val="a7"/>
        <w:spacing w:line="240" w:lineRule="auto"/>
        <w:ind w:left="0"/>
        <w:jc w:val="both"/>
        <w:rPr>
          <w:rFonts w:ascii="Times New Roman" w:hAnsi="Times New Roman" w:cs="Times New Roman"/>
          <w:color w:val="auto"/>
        </w:rPr>
      </w:pPr>
      <w:proofErr w:type="gramStart"/>
      <w:r w:rsidRPr="003B75AC">
        <w:rPr>
          <w:rFonts w:ascii="Times New Roman" w:hAnsi="Times New Roman" w:cs="Times New Roman"/>
          <w:color w:val="auto"/>
        </w:rPr>
        <w:t>Н</w:t>
      </w:r>
      <w:r w:rsidR="00396177" w:rsidRPr="003B75AC">
        <w:rPr>
          <w:rFonts w:ascii="Times New Roman" w:hAnsi="Times New Roman" w:cs="Times New Roman"/>
          <w:color w:val="auto"/>
        </w:rPr>
        <w:t>азвание, адрес, ведомственная принадлежность, пригодность к показу, состояние объекта; автотранспортная доступность к памятнику; возможность для парковки автотранспорта (экскурсионных автобусов и личных автомашин); наличие указателей и туристской навигации в направлении следования до объекта; возможность добраться общественным транспортом;</w:t>
      </w:r>
      <w:r w:rsidR="00396177" w:rsidRPr="003B75AC">
        <w:rPr>
          <w:rFonts w:ascii="Times New Roman" w:hAnsi="Times New Roman" w:cs="Times New Roman"/>
          <w:b/>
          <w:color w:val="auto"/>
        </w:rPr>
        <w:t xml:space="preserve"> </w:t>
      </w:r>
      <w:r w:rsidR="00396177" w:rsidRPr="003B75AC">
        <w:rPr>
          <w:rFonts w:ascii="Times New Roman" w:hAnsi="Times New Roman" w:cs="Times New Roman"/>
          <w:color w:val="auto"/>
        </w:rPr>
        <w:t xml:space="preserve">доступ для людей с ограниченными возможностями; историко-культурные достоинства объекта; автор памятника; использование объекта в </w:t>
      </w:r>
      <w:r w:rsidR="005668F6" w:rsidRPr="003B75AC">
        <w:rPr>
          <w:rFonts w:ascii="Times New Roman" w:hAnsi="Times New Roman" w:cs="Times New Roman"/>
          <w:color w:val="auto"/>
        </w:rPr>
        <w:t>экскурсии</w:t>
      </w:r>
      <w:proofErr w:type="gramEnd"/>
    </w:p>
    <w:p w:rsidR="00276280" w:rsidRDefault="00276280" w:rsidP="002459DF">
      <w:pPr>
        <w:pStyle w:val="a7"/>
        <w:spacing w:line="240" w:lineRule="auto"/>
        <w:ind w:left="0"/>
        <w:jc w:val="both"/>
        <w:rPr>
          <w:rFonts w:ascii="Times New Roman" w:hAnsi="Times New Roman" w:cs="Times New Roman"/>
          <w:color w:val="FF0000"/>
        </w:rPr>
      </w:pPr>
    </w:p>
    <w:p w:rsidR="000A73CA" w:rsidRPr="000A73CA" w:rsidRDefault="002459DF" w:rsidP="000A73CA">
      <w:pPr>
        <w:pStyle w:val="a7"/>
        <w:spacing w:line="240" w:lineRule="auto"/>
        <w:ind w:left="0"/>
        <w:jc w:val="center"/>
        <w:rPr>
          <w:rFonts w:ascii="Times New Roman" w:hAnsi="Times New Roman"/>
          <w:b/>
          <w:sz w:val="28"/>
          <w:szCs w:val="28"/>
        </w:rPr>
      </w:pPr>
      <w:r w:rsidRPr="00797626">
        <w:rPr>
          <w:rFonts w:ascii="Times New Roman" w:hAnsi="Times New Roman"/>
          <w:b/>
          <w:color w:val="auto"/>
        </w:rPr>
        <w:t>Па</w:t>
      </w:r>
      <w:r w:rsidR="000A73CA" w:rsidRPr="00797626">
        <w:rPr>
          <w:rFonts w:ascii="Times New Roman" w:hAnsi="Times New Roman"/>
          <w:b/>
          <w:color w:val="auto"/>
        </w:rPr>
        <w:t>мятники,</w:t>
      </w:r>
      <w:r w:rsidR="000A73CA">
        <w:rPr>
          <w:rFonts w:ascii="Times New Roman" w:hAnsi="Times New Roman"/>
          <w:b/>
        </w:rPr>
        <w:t xml:space="preserve"> </w:t>
      </w:r>
      <w:r w:rsidR="000A73CA" w:rsidRPr="000A73CA">
        <w:rPr>
          <w:rFonts w:ascii="Times New Roman" w:hAnsi="Times New Roman"/>
          <w:b/>
          <w:color w:val="000000"/>
        </w:rPr>
        <w:t>согласно разработанному туристическому маршруту «Дорогой Героев»:</w:t>
      </w:r>
    </w:p>
    <w:p w:rsidR="000A73CA" w:rsidRPr="00A32503" w:rsidRDefault="000A73CA" w:rsidP="000A73CA">
      <w:pPr>
        <w:pStyle w:val="a0"/>
        <w:spacing w:after="0" w:line="240" w:lineRule="auto"/>
        <w:jc w:val="center"/>
        <w:rPr>
          <w:rFonts w:ascii="Times New Roman" w:hAnsi="Times New Roman"/>
          <w:color w:val="000000"/>
          <w:sz w:val="24"/>
          <w:szCs w:val="24"/>
          <w:lang w:eastAsia="hi-IN" w:bidi="hi-IN"/>
        </w:rPr>
      </w:pPr>
    </w:p>
    <w:p w:rsidR="000A73CA" w:rsidRDefault="000A73CA" w:rsidP="000A73CA">
      <w:pPr>
        <w:pStyle w:val="a0"/>
        <w:spacing w:after="0" w:line="240" w:lineRule="auto"/>
        <w:jc w:val="both"/>
        <w:rPr>
          <w:rFonts w:ascii="Times New Roman" w:hAnsi="Times New Roman"/>
          <w:color w:val="000000"/>
          <w:sz w:val="24"/>
          <w:szCs w:val="24"/>
          <w:lang w:eastAsia="hi-IN" w:bidi="hi-IN"/>
        </w:rPr>
      </w:pPr>
      <w:r w:rsidRPr="00F31773">
        <w:rPr>
          <w:rFonts w:ascii="Times New Roman" w:hAnsi="Times New Roman"/>
          <w:color w:val="000000"/>
          <w:sz w:val="24"/>
          <w:szCs w:val="24"/>
          <w:lang w:eastAsia="hi-IN" w:bidi="hi-IN"/>
        </w:rPr>
        <w:t xml:space="preserve">1. </w:t>
      </w:r>
      <w:r>
        <w:rPr>
          <w:rFonts w:ascii="Times New Roman" w:hAnsi="Times New Roman"/>
          <w:color w:val="000000"/>
          <w:sz w:val="24"/>
          <w:szCs w:val="24"/>
          <w:lang w:eastAsia="hi-IN" w:bidi="hi-IN"/>
        </w:rPr>
        <w:t>Памятник А. П. Чумакову Герою Советского Союза</w:t>
      </w:r>
      <w:proofErr w:type="gramStart"/>
      <w:r>
        <w:rPr>
          <w:rFonts w:ascii="Times New Roman" w:hAnsi="Times New Roman"/>
          <w:color w:val="000000"/>
          <w:sz w:val="24"/>
          <w:szCs w:val="24"/>
          <w:lang w:eastAsia="hi-IN" w:bidi="hi-IN"/>
        </w:rPr>
        <w:t>.</w:t>
      </w:r>
      <w:proofErr w:type="gramEnd"/>
      <w:r>
        <w:rPr>
          <w:rFonts w:ascii="Times New Roman" w:hAnsi="Times New Roman"/>
          <w:color w:val="000000"/>
          <w:sz w:val="24"/>
          <w:szCs w:val="24"/>
          <w:lang w:eastAsia="hi-IN" w:bidi="hi-IN"/>
        </w:rPr>
        <w:t xml:space="preserve"> </w:t>
      </w:r>
      <w:proofErr w:type="gramStart"/>
      <w:r>
        <w:rPr>
          <w:rFonts w:ascii="Times New Roman" w:hAnsi="Times New Roman"/>
          <w:color w:val="000000"/>
          <w:sz w:val="24"/>
          <w:szCs w:val="24"/>
          <w:lang w:eastAsia="hi-IN" w:bidi="hi-IN"/>
        </w:rPr>
        <w:t>с</w:t>
      </w:r>
      <w:proofErr w:type="gramEnd"/>
      <w:r>
        <w:rPr>
          <w:rFonts w:ascii="Times New Roman" w:hAnsi="Times New Roman"/>
          <w:color w:val="000000"/>
          <w:sz w:val="24"/>
          <w:szCs w:val="24"/>
          <w:lang w:eastAsia="hi-IN" w:bidi="hi-IN"/>
        </w:rPr>
        <w:t>. Табарсук Пригоден. Хорошее. Доступен. Есть место для стоянки автотранспорта. Указателей, навигации – нет. Общественным транспортом – нет. В экскурсиях активно используется.</w:t>
      </w:r>
    </w:p>
    <w:p w:rsidR="00870D3B" w:rsidRDefault="00870D3B" w:rsidP="000A73CA">
      <w:pPr>
        <w:pStyle w:val="a0"/>
        <w:spacing w:after="0" w:line="240" w:lineRule="auto"/>
        <w:jc w:val="both"/>
        <w:rPr>
          <w:rFonts w:ascii="Times New Roman" w:hAnsi="Times New Roman"/>
          <w:color w:val="000000"/>
          <w:sz w:val="24"/>
          <w:szCs w:val="24"/>
          <w:lang w:eastAsia="hi-IN" w:bidi="hi-IN"/>
        </w:rPr>
      </w:pPr>
    </w:p>
    <w:p w:rsidR="000A73CA" w:rsidRDefault="009C1950" w:rsidP="002C08E1">
      <w:pPr>
        <w:pStyle w:val="a0"/>
        <w:spacing w:after="0" w:line="240" w:lineRule="auto"/>
        <w:jc w:val="center"/>
        <w:rPr>
          <w:rFonts w:ascii="Times New Roman" w:hAnsi="Times New Roman"/>
          <w:color w:val="000000"/>
          <w:sz w:val="24"/>
          <w:szCs w:val="24"/>
          <w:lang w:eastAsia="hi-IN" w:bidi="hi-IN"/>
        </w:rPr>
      </w:pPr>
      <w:r w:rsidRPr="009C1950">
        <w:rPr>
          <w:rFonts w:ascii="Times New Roman" w:hAnsi="Times New Roman"/>
          <w:noProof/>
          <w:color w:val="000000"/>
          <w:sz w:val="24"/>
          <w:szCs w:val="24"/>
        </w:rPr>
        <w:drawing>
          <wp:inline distT="0" distB="0" distL="0" distR="0">
            <wp:extent cx="1468673" cy="2495550"/>
            <wp:effectExtent l="1905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cstate="print"/>
                    <a:srcRect/>
                    <a:stretch>
                      <a:fillRect/>
                    </a:stretch>
                  </pic:blipFill>
                  <pic:spPr bwMode="auto">
                    <a:xfrm>
                      <a:off x="0" y="0"/>
                      <a:ext cx="1468673" cy="2495550"/>
                    </a:xfrm>
                    <a:prstGeom prst="rect">
                      <a:avLst/>
                    </a:prstGeom>
                    <a:noFill/>
                    <a:ln w="9525">
                      <a:noFill/>
                      <a:miter lim="800000"/>
                      <a:headEnd/>
                      <a:tailEnd/>
                    </a:ln>
                  </pic:spPr>
                </pic:pic>
              </a:graphicData>
            </a:graphic>
          </wp:inline>
        </w:drawing>
      </w:r>
    </w:p>
    <w:p w:rsidR="009C1950" w:rsidRDefault="009C1950" w:rsidP="000A73CA">
      <w:pPr>
        <w:pStyle w:val="a0"/>
        <w:spacing w:after="0" w:line="240" w:lineRule="auto"/>
        <w:jc w:val="both"/>
        <w:rPr>
          <w:rFonts w:ascii="Times New Roman" w:hAnsi="Times New Roman"/>
          <w:color w:val="000000"/>
          <w:sz w:val="24"/>
          <w:szCs w:val="24"/>
          <w:lang w:eastAsia="hi-IN" w:bidi="hi-IN"/>
        </w:rPr>
      </w:pPr>
    </w:p>
    <w:p w:rsidR="009C1950" w:rsidRDefault="009C1950" w:rsidP="000A73CA">
      <w:pPr>
        <w:pStyle w:val="a0"/>
        <w:spacing w:after="0" w:line="240" w:lineRule="auto"/>
        <w:jc w:val="both"/>
        <w:rPr>
          <w:rFonts w:ascii="Times New Roman" w:hAnsi="Times New Roman"/>
          <w:color w:val="000000"/>
          <w:sz w:val="24"/>
          <w:szCs w:val="24"/>
          <w:lang w:eastAsia="hi-IN" w:bidi="hi-IN"/>
        </w:rPr>
      </w:pPr>
    </w:p>
    <w:p w:rsidR="000A73CA" w:rsidRDefault="000A73CA" w:rsidP="000A73CA">
      <w:pPr>
        <w:pStyle w:val="a0"/>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2.  Памятник Е.И. Быкову Герою Советского Союза</w:t>
      </w:r>
      <w:proofErr w:type="gramStart"/>
      <w:r>
        <w:rPr>
          <w:rFonts w:ascii="Times New Roman" w:hAnsi="Times New Roman"/>
          <w:color w:val="000000"/>
          <w:sz w:val="24"/>
          <w:szCs w:val="24"/>
          <w:lang w:eastAsia="hi-IN" w:bidi="hi-IN"/>
        </w:rPr>
        <w:t>.</w:t>
      </w:r>
      <w:proofErr w:type="gramEnd"/>
      <w:r>
        <w:rPr>
          <w:rFonts w:ascii="Times New Roman" w:hAnsi="Times New Roman"/>
          <w:color w:val="000000"/>
          <w:sz w:val="24"/>
          <w:szCs w:val="24"/>
          <w:lang w:eastAsia="hi-IN" w:bidi="hi-IN"/>
        </w:rPr>
        <w:t xml:space="preserve"> </w:t>
      </w:r>
      <w:proofErr w:type="gramStart"/>
      <w:r>
        <w:rPr>
          <w:rFonts w:ascii="Times New Roman" w:hAnsi="Times New Roman"/>
          <w:color w:val="000000"/>
          <w:sz w:val="24"/>
          <w:szCs w:val="24"/>
          <w:lang w:eastAsia="hi-IN" w:bidi="hi-IN"/>
        </w:rPr>
        <w:t>с</w:t>
      </w:r>
      <w:proofErr w:type="gramEnd"/>
      <w:r>
        <w:rPr>
          <w:rFonts w:ascii="Times New Roman" w:hAnsi="Times New Roman"/>
          <w:color w:val="000000"/>
          <w:sz w:val="24"/>
          <w:szCs w:val="24"/>
          <w:lang w:eastAsia="hi-IN" w:bidi="hi-IN"/>
        </w:rPr>
        <w:t>. Бахтай. Пригоден. Хорошее. Доступен. Есть место для стоянки автотранспорта. Указателей, навигации – нет. Общественным транспортом – нет. В экскурсиях активно используется.</w:t>
      </w:r>
    </w:p>
    <w:p w:rsidR="000A73CA" w:rsidRDefault="009C1950" w:rsidP="002C08E1">
      <w:pPr>
        <w:pStyle w:val="a0"/>
        <w:spacing w:after="0" w:line="240" w:lineRule="auto"/>
        <w:jc w:val="center"/>
        <w:rPr>
          <w:rFonts w:ascii="Times New Roman" w:hAnsi="Times New Roman"/>
          <w:color w:val="000000"/>
          <w:sz w:val="24"/>
          <w:szCs w:val="24"/>
          <w:lang w:eastAsia="hi-IN" w:bidi="hi-IN"/>
        </w:rPr>
      </w:pPr>
      <w:r w:rsidRPr="009C1950">
        <w:rPr>
          <w:rFonts w:ascii="Times New Roman" w:hAnsi="Times New Roman"/>
          <w:noProof/>
          <w:color w:val="000000"/>
          <w:sz w:val="24"/>
          <w:szCs w:val="24"/>
        </w:rPr>
        <w:drawing>
          <wp:inline distT="0" distB="0" distL="0" distR="0">
            <wp:extent cx="1657350" cy="2509368"/>
            <wp:effectExtent l="19050" t="0" r="0"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1659976" cy="2513344"/>
                    </a:xfrm>
                    <a:prstGeom prst="rect">
                      <a:avLst/>
                    </a:prstGeom>
                    <a:noFill/>
                    <a:ln w="9525">
                      <a:noFill/>
                      <a:miter lim="800000"/>
                      <a:headEnd/>
                      <a:tailEnd/>
                    </a:ln>
                  </pic:spPr>
                </pic:pic>
              </a:graphicData>
            </a:graphic>
          </wp:inline>
        </w:drawing>
      </w:r>
    </w:p>
    <w:p w:rsidR="00870D3B" w:rsidRDefault="00870D3B" w:rsidP="000A73CA">
      <w:pPr>
        <w:pStyle w:val="a0"/>
        <w:spacing w:after="0" w:line="240" w:lineRule="auto"/>
        <w:jc w:val="both"/>
        <w:rPr>
          <w:rFonts w:ascii="Times New Roman" w:hAnsi="Times New Roman"/>
          <w:color w:val="000000"/>
          <w:sz w:val="24"/>
          <w:szCs w:val="24"/>
          <w:lang w:eastAsia="hi-IN" w:bidi="hi-IN"/>
        </w:rPr>
      </w:pPr>
    </w:p>
    <w:p w:rsidR="000A73CA" w:rsidRDefault="000A73CA" w:rsidP="000A73CA">
      <w:pPr>
        <w:pStyle w:val="a0"/>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3. Памятник М.Н. Ербанову </w:t>
      </w:r>
      <w:r w:rsidR="0039026D">
        <w:rPr>
          <w:rFonts w:ascii="Times New Roman" w:hAnsi="Times New Roman"/>
          <w:color w:val="000000"/>
          <w:sz w:val="24"/>
          <w:szCs w:val="24"/>
          <w:lang w:eastAsia="hi-IN" w:bidi="hi-IN"/>
        </w:rPr>
        <w:t>с. Бахтай. В</w:t>
      </w:r>
      <w:r>
        <w:rPr>
          <w:rFonts w:ascii="Times New Roman" w:hAnsi="Times New Roman"/>
          <w:color w:val="000000"/>
          <w:sz w:val="24"/>
          <w:szCs w:val="24"/>
          <w:lang w:eastAsia="hi-IN" w:bidi="hi-IN"/>
        </w:rPr>
        <w:t>идный политический деятель, основатель Буря</w:t>
      </w:r>
      <w:proofErr w:type="gramStart"/>
      <w:r>
        <w:rPr>
          <w:rFonts w:ascii="Times New Roman" w:hAnsi="Times New Roman"/>
          <w:color w:val="000000"/>
          <w:sz w:val="24"/>
          <w:szCs w:val="24"/>
          <w:lang w:eastAsia="hi-IN" w:bidi="hi-IN"/>
        </w:rPr>
        <w:t>т-</w:t>
      </w:r>
      <w:proofErr w:type="gramEnd"/>
      <w:r>
        <w:rPr>
          <w:rFonts w:ascii="Times New Roman" w:hAnsi="Times New Roman"/>
          <w:color w:val="000000"/>
          <w:sz w:val="24"/>
          <w:szCs w:val="24"/>
          <w:lang w:eastAsia="hi-IN" w:bidi="hi-IN"/>
        </w:rPr>
        <w:t xml:space="preserve"> Монгольской АССР. Пригоден. Хорошее. Доступен. Есть место для стоянки автотранспорта. Указателей, навигации – нет. Общественным транспортом – нет. В экскурсиях активно используется.</w:t>
      </w:r>
    </w:p>
    <w:p w:rsidR="000A73CA" w:rsidRDefault="000A73CA" w:rsidP="000A73CA">
      <w:pPr>
        <w:pStyle w:val="a0"/>
        <w:spacing w:after="0" w:line="240" w:lineRule="auto"/>
        <w:jc w:val="both"/>
        <w:rPr>
          <w:rFonts w:ascii="Times New Roman" w:hAnsi="Times New Roman"/>
          <w:color w:val="000000"/>
          <w:sz w:val="24"/>
          <w:szCs w:val="24"/>
          <w:lang w:eastAsia="hi-IN" w:bidi="hi-IN"/>
        </w:rPr>
      </w:pPr>
    </w:p>
    <w:p w:rsidR="009C1950" w:rsidRDefault="0039026D" w:rsidP="002C08E1">
      <w:pPr>
        <w:pStyle w:val="a0"/>
        <w:spacing w:after="0" w:line="240" w:lineRule="auto"/>
        <w:jc w:val="center"/>
        <w:rPr>
          <w:rFonts w:ascii="Times New Roman" w:hAnsi="Times New Roman"/>
          <w:color w:val="000000"/>
          <w:sz w:val="24"/>
          <w:szCs w:val="24"/>
          <w:lang w:eastAsia="hi-IN" w:bidi="hi-IN"/>
        </w:rPr>
      </w:pPr>
      <w:r>
        <w:rPr>
          <w:noProof/>
        </w:rPr>
        <w:drawing>
          <wp:inline distT="0" distB="0" distL="0" distR="0">
            <wp:extent cx="3293101" cy="2196968"/>
            <wp:effectExtent l="19050" t="0" r="2549" b="0"/>
            <wp:docPr id="35" name="Рисунок 1" descr="http://baik-info.ru/sites/default/files/img_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ik-info.ru/sites/default/files/img_7451.jpg"/>
                    <pic:cNvPicPr>
                      <a:picLocks noChangeAspect="1" noChangeArrowheads="1"/>
                    </pic:cNvPicPr>
                  </pic:nvPicPr>
                  <pic:blipFill>
                    <a:blip r:embed="rId38" r:link="rId39" cstate="print"/>
                    <a:srcRect/>
                    <a:stretch>
                      <a:fillRect/>
                    </a:stretch>
                  </pic:blipFill>
                  <pic:spPr bwMode="auto">
                    <a:xfrm>
                      <a:off x="0" y="0"/>
                      <a:ext cx="3292340" cy="2196461"/>
                    </a:xfrm>
                    <a:prstGeom prst="rect">
                      <a:avLst/>
                    </a:prstGeom>
                    <a:noFill/>
                    <a:ln w="9525">
                      <a:noFill/>
                      <a:miter lim="800000"/>
                      <a:headEnd/>
                      <a:tailEnd/>
                    </a:ln>
                  </pic:spPr>
                </pic:pic>
              </a:graphicData>
            </a:graphic>
          </wp:inline>
        </w:drawing>
      </w:r>
    </w:p>
    <w:p w:rsidR="009F7209" w:rsidRDefault="009F7209" w:rsidP="000A73CA">
      <w:pPr>
        <w:pStyle w:val="a0"/>
        <w:spacing w:after="0" w:line="240" w:lineRule="auto"/>
        <w:jc w:val="both"/>
        <w:rPr>
          <w:rFonts w:ascii="Times New Roman" w:hAnsi="Times New Roman"/>
          <w:color w:val="000000"/>
          <w:sz w:val="24"/>
          <w:szCs w:val="24"/>
          <w:lang w:eastAsia="hi-IN" w:bidi="hi-IN"/>
        </w:rPr>
      </w:pPr>
    </w:p>
    <w:p w:rsidR="009C1950" w:rsidRDefault="00BA5949" w:rsidP="009C1950">
      <w:pPr>
        <w:rPr>
          <w:rFonts w:ascii="Arial" w:hAnsi="Arial" w:cs="Arial"/>
          <w:color w:val="000000"/>
          <w:sz w:val="20"/>
          <w:szCs w:val="20"/>
          <w:shd w:val="clear" w:color="auto" w:fill="FFFFFF"/>
        </w:rPr>
      </w:pPr>
      <w:r>
        <w:rPr>
          <w:rFonts w:ascii="Arial" w:hAnsi="Arial" w:cs="Arial"/>
          <w:color w:val="000000"/>
          <w:sz w:val="20"/>
          <w:szCs w:val="20"/>
          <w:shd w:val="clear" w:color="auto" w:fill="FFFFFF"/>
        </w:rPr>
        <w:t>Михей Ербанов (справа) на фотографии, где </w:t>
      </w:r>
      <w:hyperlink r:id="rId40" w:tooltip="Сталин" w:history="1">
        <w:r>
          <w:rPr>
            <w:rStyle w:val="a8"/>
            <w:rFonts w:ascii="Arial" w:hAnsi="Arial" w:cs="Arial"/>
            <w:color w:val="0060B4"/>
            <w:sz w:val="20"/>
            <w:szCs w:val="20"/>
            <w:bdr w:val="none" w:sz="0" w:space="0" w:color="auto" w:frame="1"/>
            <w:shd w:val="clear" w:color="auto" w:fill="FFFFFF"/>
          </w:rPr>
          <w:t>Сталин</w:t>
        </w:r>
      </w:hyperlink>
      <w:r>
        <w:rPr>
          <w:rFonts w:ascii="Arial" w:hAnsi="Arial" w:cs="Arial"/>
          <w:color w:val="000000"/>
          <w:sz w:val="20"/>
          <w:szCs w:val="20"/>
          <w:shd w:val="clear" w:color="auto" w:fill="FFFFFF"/>
        </w:rPr>
        <w:t> держит на руках </w:t>
      </w:r>
      <w:hyperlink r:id="rId41" w:tooltip="Маркизова Геля" w:history="1">
        <w:r>
          <w:rPr>
            <w:rStyle w:val="a8"/>
            <w:rFonts w:ascii="Arial" w:hAnsi="Arial" w:cs="Arial"/>
            <w:color w:val="0060B4"/>
            <w:sz w:val="20"/>
            <w:szCs w:val="20"/>
            <w:bdr w:val="none" w:sz="0" w:space="0" w:color="auto" w:frame="1"/>
            <w:shd w:val="clear" w:color="auto" w:fill="FFFFFF"/>
          </w:rPr>
          <w:t>Гелю Маркизову</w:t>
        </w:r>
      </w:hyperlink>
      <w:r>
        <w:rPr>
          <w:rFonts w:ascii="Arial" w:hAnsi="Arial" w:cs="Arial"/>
          <w:color w:val="000000"/>
          <w:sz w:val="20"/>
          <w:szCs w:val="20"/>
          <w:shd w:val="clear" w:color="auto" w:fill="FFFFFF"/>
        </w:rPr>
        <w:t>.</w:t>
      </w:r>
    </w:p>
    <w:p w:rsidR="00BA5949" w:rsidRDefault="00BA5949" w:rsidP="009C1950">
      <w:pPr>
        <w:rPr>
          <w:b/>
          <w:bCs/>
        </w:rPr>
      </w:pPr>
      <w:r>
        <w:rPr>
          <w:noProof/>
        </w:rPr>
        <w:drawing>
          <wp:inline distT="0" distB="0" distL="0" distR="0">
            <wp:extent cx="1768056" cy="2393973"/>
            <wp:effectExtent l="19050" t="0" r="3594" b="0"/>
            <wp:docPr id="37" name="Рисунок 7" descr="Михей Ербанов (справа) на фотографии, где Сталин держит на руках Гелю Маркизов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ихей Ербанов (справа) на фотографии, где Сталин держит на руках Гелю Маркизову."/>
                    <pic:cNvPicPr>
                      <a:picLocks noChangeAspect="1" noChangeArrowheads="1"/>
                    </pic:cNvPicPr>
                  </pic:nvPicPr>
                  <pic:blipFill>
                    <a:blip r:embed="rId42" cstate="print"/>
                    <a:srcRect/>
                    <a:stretch>
                      <a:fillRect/>
                    </a:stretch>
                  </pic:blipFill>
                  <pic:spPr bwMode="auto">
                    <a:xfrm>
                      <a:off x="0" y="0"/>
                      <a:ext cx="1768056" cy="2393973"/>
                    </a:xfrm>
                    <a:prstGeom prst="rect">
                      <a:avLst/>
                    </a:prstGeom>
                    <a:noFill/>
                    <a:ln w="9525">
                      <a:noFill/>
                      <a:miter lim="800000"/>
                      <a:headEnd/>
                      <a:tailEnd/>
                    </a:ln>
                  </pic:spPr>
                </pic:pic>
              </a:graphicData>
            </a:graphic>
          </wp:inline>
        </w:drawing>
      </w:r>
    </w:p>
    <w:p w:rsidR="003827BC" w:rsidRDefault="003827BC" w:rsidP="003827BC">
      <w:pPr>
        <w:pStyle w:val="2"/>
        <w:shd w:val="clear" w:color="auto" w:fill="FFFFFF"/>
        <w:spacing w:before="0"/>
        <w:textAlignment w:val="baseline"/>
        <w:rPr>
          <w:b w:val="0"/>
          <w:bCs w:val="0"/>
          <w:color w:val="333333"/>
          <w:sz w:val="38"/>
          <w:szCs w:val="38"/>
        </w:rPr>
      </w:pPr>
      <w:r>
        <w:rPr>
          <w:rStyle w:val="mw-headline"/>
          <w:rFonts w:ascii="inherit" w:hAnsi="inherit"/>
          <w:b w:val="0"/>
          <w:bCs w:val="0"/>
          <w:color w:val="333333"/>
          <w:bdr w:val="none" w:sz="0" w:space="0" w:color="auto" w:frame="1"/>
        </w:rPr>
        <w:lastRenderedPageBreak/>
        <w:t>Цитаты и документы</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Шифр</w:t>
      </w:r>
      <w:r>
        <w:rPr>
          <w:rFonts w:ascii="inherit" w:hAnsi="inherit"/>
          <w:i/>
          <w:iCs/>
          <w:color w:val="000000"/>
          <w:sz w:val="23"/>
          <w:szCs w:val="23"/>
        </w:rPr>
        <w:softHyphen/>
        <w:t>те</w:t>
      </w:r>
      <w:r>
        <w:rPr>
          <w:rFonts w:ascii="inherit" w:hAnsi="inherit"/>
          <w:i/>
          <w:iCs/>
          <w:color w:val="000000"/>
          <w:sz w:val="23"/>
          <w:szCs w:val="23"/>
        </w:rPr>
        <w:softHyphen/>
        <w:t>ле</w:t>
      </w:r>
      <w:r>
        <w:rPr>
          <w:rFonts w:ascii="inherit" w:hAnsi="inherit"/>
          <w:i/>
          <w:iCs/>
          <w:color w:val="000000"/>
          <w:sz w:val="23"/>
          <w:szCs w:val="23"/>
        </w:rPr>
        <w:softHyphen/>
        <w:t>грам</w:t>
      </w:r>
      <w:r>
        <w:rPr>
          <w:rFonts w:ascii="inherit" w:hAnsi="inherit"/>
          <w:i/>
          <w:iCs/>
          <w:color w:val="000000"/>
          <w:sz w:val="23"/>
          <w:szCs w:val="23"/>
        </w:rPr>
        <w:softHyphen/>
        <w:t>ма М. Н. Ер</w:t>
      </w:r>
      <w:r>
        <w:rPr>
          <w:rFonts w:ascii="inherit" w:hAnsi="inherit"/>
          <w:i/>
          <w:iCs/>
          <w:color w:val="000000"/>
          <w:sz w:val="23"/>
          <w:szCs w:val="23"/>
        </w:rPr>
        <w:softHyphen/>
        <w:t>ба</w:t>
      </w:r>
      <w:r>
        <w:rPr>
          <w:rFonts w:ascii="inherit" w:hAnsi="inherit"/>
          <w:i/>
          <w:iCs/>
          <w:color w:val="000000"/>
          <w:sz w:val="23"/>
          <w:szCs w:val="23"/>
        </w:rPr>
        <w:softHyphen/>
        <w:t>но</w:t>
      </w:r>
      <w:r>
        <w:rPr>
          <w:rFonts w:ascii="inherit" w:hAnsi="inherit"/>
          <w:i/>
          <w:iCs/>
          <w:color w:val="000000"/>
          <w:sz w:val="23"/>
          <w:szCs w:val="23"/>
        </w:rPr>
        <w:softHyphen/>
        <w:t>ва И. В. Ста</w:t>
      </w:r>
      <w:r>
        <w:rPr>
          <w:rFonts w:ascii="inherit" w:hAnsi="inherit"/>
          <w:i/>
          <w:iCs/>
          <w:color w:val="000000"/>
          <w:sz w:val="23"/>
          <w:szCs w:val="23"/>
        </w:rPr>
        <w:softHyphen/>
        <w:t>ли</w:t>
      </w:r>
      <w:r>
        <w:rPr>
          <w:rFonts w:ascii="inherit" w:hAnsi="inherit"/>
          <w:i/>
          <w:iCs/>
          <w:color w:val="000000"/>
          <w:sz w:val="23"/>
          <w:szCs w:val="23"/>
        </w:rPr>
        <w:softHyphen/>
        <w:t>ну о пра</w:t>
      </w:r>
      <w:r>
        <w:rPr>
          <w:rFonts w:ascii="inherit" w:hAnsi="inherit"/>
          <w:i/>
          <w:iCs/>
          <w:color w:val="000000"/>
          <w:sz w:val="23"/>
          <w:szCs w:val="23"/>
        </w:rPr>
        <w:softHyphen/>
        <w:t>вах трой</w:t>
      </w:r>
      <w:r>
        <w:rPr>
          <w:rFonts w:ascii="inherit" w:hAnsi="inherit"/>
          <w:i/>
          <w:iCs/>
          <w:color w:val="000000"/>
          <w:sz w:val="23"/>
          <w:szCs w:val="23"/>
        </w:rPr>
        <w:softHyphen/>
        <w:t>ки. 17.07.1937.</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Шиф</w:t>
      </w:r>
      <w:r>
        <w:rPr>
          <w:rFonts w:ascii="inherit" w:hAnsi="inherit"/>
          <w:i/>
          <w:iCs/>
          <w:color w:val="000000"/>
          <w:sz w:val="23"/>
          <w:szCs w:val="23"/>
        </w:rPr>
        <w:softHyphen/>
        <w:t>ров</w:t>
      </w:r>
      <w:r>
        <w:rPr>
          <w:rFonts w:ascii="inherit" w:hAnsi="inherit"/>
          <w:i/>
          <w:iCs/>
          <w:color w:val="000000"/>
          <w:sz w:val="23"/>
          <w:szCs w:val="23"/>
        </w:rPr>
        <w:softHyphen/>
        <w:t>ка № 1288/ш. Со</w:t>
      </w:r>
      <w:r>
        <w:rPr>
          <w:rFonts w:ascii="inherit" w:hAnsi="inherit"/>
          <w:i/>
          <w:iCs/>
          <w:color w:val="000000"/>
          <w:sz w:val="23"/>
          <w:szCs w:val="23"/>
        </w:rPr>
        <w:softHyphen/>
        <w:t>вер</w:t>
      </w:r>
      <w:r>
        <w:rPr>
          <w:rFonts w:ascii="inherit" w:hAnsi="inherit"/>
          <w:i/>
          <w:iCs/>
          <w:color w:val="000000"/>
          <w:sz w:val="23"/>
          <w:szCs w:val="23"/>
        </w:rPr>
        <w:softHyphen/>
        <w:t>шен</w:t>
      </w:r>
      <w:r>
        <w:rPr>
          <w:rFonts w:ascii="inherit" w:hAnsi="inherit"/>
          <w:i/>
          <w:iCs/>
          <w:color w:val="000000"/>
          <w:sz w:val="23"/>
          <w:szCs w:val="23"/>
        </w:rPr>
        <w:softHyphen/>
        <w:t>но сек</w:t>
      </w:r>
      <w:r>
        <w:rPr>
          <w:rFonts w:ascii="inherit" w:hAnsi="inherit"/>
          <w:i/>
          <w:iCs/>
          <w:color w:val="000000"/>
          <w:sz w:val="23"/>
          <w:szCs w:val="23"/>
        </w:rPr>
        <w:softHyphen/>
        <w:t>рет</w:t>
      </w:r>
      <w:r>
        <w:rPr>
          <w:rFonts w:ascii="inherit" w:hAnsi="inherit"/>
          <w:i/>
          <w:iCs/>
          <w:color w:val="000000"/>
          <w:sz w:val="23"/>
          <w:szCs w:val="23"/>
        </w:rPr>
        <w:softHyphen/>
        <w:t>но.</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Москва ЦК ВК</w:t>
      </w:r>
      <w:proofErr w:type="gramStart"/>
      <w:r>
        <w:rPr>
          <w:rFonts w:ascii="inherit" w:hAnsi="inherit"/>
          <w:i/>
          <w:iCs/>
          <w:color w:val="000000"/>
          <w:sz w:val="23"/>
          <w:szCs w:val="23"/>
        </w:rPr>
        <w:t>П(</w:t>
      </w:r>
      <w:proofErr w:type="gramEnd"/>
      <w:r>
        <w:rPr>
          <w:rFonts w:ascii="inherit" w:hAnsi="inherit"/>
          <w:i/>
          <w:iCs/>
          <w:color w:val="000000"/>
          <w:sz w:val="23"/>
          <w:szCs w:val="23"/>
        </w:rPr>
        <w:t>б) т. Ста</w:t>
      </w:r>
      <w:r>
        <w:rPr>
          <w:rFonts w:ascii="inherit" w:hAnsi="inherit"/>
          <w:i/>
          <w:iCs/>
          <w:color w:val="000000"/>
          <w:sz w:val="23"/>
          <w:szCs w:val="23"/>
        </w:rPr>
        <w:softHyphen/>
        <w:t>ли</w:t>
      </w:r>
      <w:r>
        <w:rPr>
          <w:rFonts w:ascii="inherit" w:hAnsi="inherit"/>
          <w:i/>
          <w:iCs/>
          <w:color w:val="000000"/>
          <w:sz w:val="23"/>
          <w:szCs w:val="23"/>
        </w:rPr>
        <w:softHyphen/>
        <w:t>ну.</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Ваш № 1047/ш. Прошу разъ</w:t>
      </w:r>
      <w:r>
        <w:rPr>
          <w:rFonts w:ascii="inherit" w:hAnsi="inherit"/>
          <w:i/>
          <w:iCs/>
          <w:color w:val="000000"/>
          <w:sz w:val="23"/>
          <w:szCs w:val="23"/>
        </w:rPr>
        <w:softHyphen/>
        <w:t>яс</w:t>
      </w:r>
      <w:r>
        <w:rPr>
          <w:rFonts w:ascii="inherit" w:hAnsi="inherit"/>
          <w:i/>
          <w:iCs/>
          <w:color w:val="000000"/>
          <w:sz w:val="23"/>
          <w:szCs w:val="23"/>
        </w:rPr>
        <w:softHyphen/>
        <w:t>не</w:t>
      </w:r>
      <w:r>
        <w:rPr>
          <w:rFonts w:ascii="inherit" w:hAnsi="inherit"/>
          <w:i/>
          <w:iCs/>
          <w:color w:val="000000"/>
          <w:sz w:val="23"/>
          <w:szCs w:val="23"/>
        </w:rPr>
        <w:softHyphen/>
        <w:t>ния, поль</w:t>
      </w:r>
      <w:r>
        <w:rPr>
          <w:rFonts w:ascii="inherit" w:hAnsi="inherit"/>
          <w:i/>
          <w:iCs/>
          <w:color w:val="000000"/>
          <w:sz w:val="23"/>
          <w:szCs w:val="23"/>
        </w:rPr>
        <w:softHyphen/>
        <w:t>зу</w:t>
      </w:r>
      <w:r>
        <w:rPr>
          <w:rFonts w:ascii="inherit" w:hAnsi="inherit"/>
          <w:i/>
          <w:iCs/>
          <w:color w:val="000000"/>
          <w:sz w:val="23"/>
          <w:szCs w:val="23"/>
        </w:rPr>
        <w:softHyphen/>
        <w:t>ет</w:t>
      </w:r>
      <w:r>
        <w:rPr>
          <w:rFonts w:ascii="inherit" w:hAnsi="inherit"/>
          <w:i/>
          <w:iCs/>
          <w:color w:val="000000"/>
          <w:sz w:val="23"/>
          <w:szCs w:val="23"/>
        </w:rPr>
        <w:softHyphen/>
        <w:t>ся ли утвер</w:t>
      </w:r>
      <w:r>
        <w:rPr>
          <w:rFonts w:ascii="inherit" w:hAnsi="inherit"/>
          <w:i/>
          <w:iCs/>
          <w:color w:val="000000"/>
          <w:sz w:val="23"/>
          <w:szCs w:val="23"/>
        </w:rPr>
        <w:softHyphen/>
        <w:t>ждён</w:t>
      </w:r>
      <w:r>
        <w:rPr>
          <w:rFonts w:ascii="inherit" w:hAnsi="inherit"/>
          <w:i/>
          <w:iCs/>
          <w:color w:val="000000"/>
          <w:sz w:val="23"/>
          <w:szCs w:val="23"/>
        </w:rPr>
        <w:softHyphen/>
        <w:t>ная трой</w:t>
      </w:r>
      <w:r>
        <w:rPr>
          <w:rFonts w:ascii="inherit" w:hAnsi="inherit"/>
          <w:i/>
          <w:iCs/>
          <w:color w:val="000000"/>
          <w:sz w:val="23"/>
          <w:szCs w:val="23"/>
        </w:rPr>
        <w:softHyphen/>
        <w:t xml:space="preserve">ка по </w:t>
      </w:r>
      <w:proofErr w:type="gramStart"/>
      <w:r>
        <w:rPr>
          <w:rFonts w:ascii="inherit" w:hAnsi="inherit"/>
          <w:i/>
          <w:iCs/>
          <w:color w:val="000000"/>
          <w:sz w:val="23"/>
          <w:szCs w:val="23"/>
        </w:rPr>
        <w:t>Бу</w:t>
      </w:r>
      <w:r>
        <w:rPr>
          <w:rFonts w:ascii="inherit" w:hAnsi="inherit"/>
          <w:i/>
          <w:iCs/>
          <w:color w:val="000000"/>
          <w:sz w:val="23"/>
          <w:szCs w:val="23"/>
        </w:rPr>
        <w:softHyphen/>
        <w:t>рят-Мон</w:t>
      </w:r>
      <w:r>
        <w:rPr>
          <w:rFonts w:ascii="inherit" w:hAnsi="inherit"/>
          <w:i/>
          <w:iCs/>
          <w:color w:val="000000"/>
          <w:sz w:val="23"/>
          <w:szCs w:val="23"/>
        </w:rPr>
        <w:softHyphen/>
        <w:t>го</w:t>
      </w:r>
      <w:r>
        <w:rPr>
          <w:rFonts w:ascii="inherit" w:hAnsi="inherit"/>
          <w:i/>
          <w:iCs/>
          <w:color w:val="000000"/>
          <w:sz w:val="23"/>
          <w:szCs w:val="23"/>
        </w:rPr>
        <w:softHyphen/>
        <w:t>лии</w:t>
      </w:r>
      <w:proofErr w:type="gramEnd"/>
      <w:r>
        <w:rPr>
          <w:rFonts w:ascii="inherit" w:hAnsi="inherit"/>
          <w:i/>
          <w:iCs/>
          <w:color w:val="000000"/>
          <w:sz w:val="23"/>
          <w:szCs w:val="23"/>
        </w:rPr>
        <w:t xml:space="preserve"> пра</w:t>
      </w:r>
      <w:r>
        <w:rPr>
          <w:rFonts w:ascii="inherit" w:hAnsi="inherit"/>
          <w:i/>
          <w:iCs/>
          <w:color w:val="000000"/>
          <w:sz w:val="23"/>
          <w:szCs w:val="23"/>
        </w:rPr>
        <w:softHyphen/>
        <w:t>ва</w:t>
      </w:r>
      <w:r>
        <w:rPr>
          <w:rFonts w:ascii="inherit" w:hAnsi="inherit"/>
          <w:i/>
          <w:iCs/>
          <w:color w:val="000000"/>
          <w:sz w:val="23"/>
          <w:szCs w:val="23"/>
        </w:rPr>
        <w:softHyphen/>
        <w:t>ми вы</w:t>
      </w:r>
      <w:r>
        <w:rPr>
          <w:rFonts w:ascii="inherit" w:hAnsi="inherit"/>
          <w:i/>
          <w:iCs/>
          <w:color w:val="000000"/>
          <w:sz w:val="23"/>
          <w:szCs w:val="23"/>
        </w:rPr>
        <w:softHyphen/>
        <w:t>не</w:t>
      </w:r>
      <w:r>
        <w:rPr>
          <w:rFonts w:ascii="inherit" w:hAnsi="inherit"/>
          <w:i/>
          <w:iCs/>
          <w:color w:val="000000"/>
          <w:sz w:val="23"/>
          <w:szCs w:val="23"/>
        </w:rPr>
        <w:softHyphen/>
        <w:t>се</w:t>
      </w:r>
      <w:r>
        <w:rPr>
          <w:rFonts w:ascii="inherit" w:hAnsi="inherit"/>
          <w:i/>
          <w:iCs/>
          <w:color w:val="000000"/>
          <w:sz w:val="23"/>
          <w:szCs w:val="23"/>
        </w:rPr>
        <w:softHyphen/>
        <w:t>ния при</w:t>
      </w:r>
      <w:r>
        <w:rPr>
          <w:rFonts w:ascii="inherit" w:hAnsi="inherit"/>
          <w:i/>
          <w:iCs/>
          <w:color w:val="000000"/>
          <w:sz w:val="23"/>
          <w:szCs w:val="23"/>
        </w:rPr>
        <w:softHyphen/>
        <w:t>го</w:t>
      </w:r>
      <w:r>
        <w:rPr>
          <w:rFonts w:ascii="inherit" w:hAnsi="inherit"/>
          <w:i/>
          <w:iCs/>
          <w:color w:val="000000"/>
          <w:sz w:val="23"/>
          <w:szCs w:val="23"/>
        </w:rPr>
        <w:softHyphen/>
        <w:t>во</w:t>
      </w:r>
      <w:r>
        <w:rPr>
          <w:rFonts w:ascii="inherit" w:hAnsi="inherit"/>
          <w:i/>
          <w:iCs/>
          <w:color w:val="000000"/>
          <w:sz w:val="23"/>
          <w:szCs w:val="23"/>
        </w:rPr>
        <w:softHyphen/>
        <w:t>ра или будет толь</w:t>
      </w:r>
      <w:r>
        <w:rPr>
          <w:rFonts w:ascii="inherit" w:hAnsi="inherit"/>
          <w:i/>
          <w:iCs/>
          <w:color w:val="000000"/>
          <w:sz w:val="23"/>
          <w:szCs w:val="23"/>
        </w:rPr>
        <w:softHyphen/>
        <w:t>ко про</w:t>
      </w:r>
      <w:r>
        <w:rPr>
          <w:rFonts w:ascii="inherit" w:hAnsi="inherit"/>
          <w:i/>
          <w:iCs/>
          <w:color w:val="000000"/>
          <w:sz w:val="23"/>
          <w:szCs w:val="23"/>
        </w:rPr>
        <w:softHyphen/>
        <w:t>ве</w:t>
      </w:r>
      <w:r>
        <w:rPr>
          <w:rFonts w:ascii="inherit" w:hAnsi="inherit"/>
          <w:i/>
          <w:iCs/>
          <w:color w:val="000000"/>
          <w:sz w:val="23"/>
          <w:szCs w:val="23"/>
        </w:rPr>
        <w:softHyphen/>
        <w:t>рять спис</w:t>
      </w:r>
      <w:r>
        <w:rPr>
          <w:rFonts w:ascii="inherit" w:hAnsi="inherit"/>
          <w:i/>
          <w:iCs/>
          <w:color w:val="000000"/>
          <w:sz w:val="23"/>
          <w:szCs w:val="23"/>
        </w:rPr>
        <w:softHyphen/>
        <w:t>ки. Также прошу ука</w:t>
      </w:r>
      <w:r>
        <w:rPr>
          <w:rFonts w:ascii="inherit" w:hAnsi="inherit"/>
          <w:i/>
          <w:iCs/>
          <w:color w:val="000000"/>
          <w:sz w:val="23"/>
          <w:szCs w:val="23"/>
        </w:rPr>
        <w:softHyphen/>
        <w:t>за</w:t>
      </w:r>
      <w:r>
        <w:rPr>
          <w:rFonts w:ascii="inherit" w:hAnsi="inherit"/>
          <w:i/>
          <w:iCs/>
          <w:color w:val="000000"/>
          <w:sz w:val="23"/>
          <w:szCs w:val="23"/>
        </w:rPr>
        <w:softHyphen/>
        <w:t>ния о сроке ра</w:t>
      </w:r>
      <w:r>
        <w:rPr>
          <w:rFonts w:ascii="inherit" w:hAnsi="inherit"/>
          <w:i/>
          <w:iCs/>
          <w:color w:val="000000"/>
          <w:sz w:val="23"/>
          <w:szCs w:val="23"/>
        </w:rPr>
        <w:softHyphen/>
        <w:t>бо</w:t>
      </w:r>
      <w:r>
        <w:rPr>
          <w:rFonts w:ascii="inherit" w:hAnsi="inherit"/>
          <w:i/>
          <w:iCs/>
          <w:color w:val="000000"/>
          <w:sz w:val="23"/>
          <w:szCs w:val="23"/>
        </w:rPr>
        <w:softHyphen/>
        <w:t>ты.</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Ер</w:t>
      </w:r>
      <w:r>
        <w:rPr>
          <w:rFonts w:ascii="inherit" w:hAnsi="inherit"/>
          <w:i/>
          <w:iCs/>
          <w:color w:val="000000"/>
          <w:sz w:val="23"/>
          <w:szCs w:val="23"/>
        </w:rPr>
        <w:softHyphen/>
        <w:t>ба</w:t>
      </w:r>
      <w:r>
        <w:rPr>
          <w:rFonts w:ascii="inherit" w:hAnsi="inherit"/>
          <w:i/>
          <w:iCs/>
          <w:color w:val="000000"/>
          <w:sz w:val="23"/>
          <w:szCs w:val="23"/>
        </w:rPr>
        <w:softHyphen/>
        <w:t>нов.</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АПРФ. Ф. 3. Оп. 58. Д. 212. Л. 47. Под</w:t>
      </w:r>
      <w:r>
        <w:rPr>
          <w:rFonts w:ascii="inherit" w:hAnsi="inherit"/>
          <w:i/>
          <w:iCs/>
          <w:color w:val="000000"/>
          <w:sz w:val="23"/>
          <w:szCs w:val="23"/>
        </w:rPr>
        <w:softHyphen/>
        <w:t>лин</w:t>
      </w:r>
      <w:r>
        <w:rPr>
          <w:rFonts w:ascii="inherit" w:hAnsi="inherit"/>
          <w:i/>
          <w:iCs/>
          <w:color w:val="000000"/>
          <w:sz w:val="23"/>
          <w:szCs w:val="23"/>
        </w:rPr>
        <w:softHyphen/>
        <w:t>ник. РГАС</w:t>
      </w:r>
      <w:r>
        <w:rPr>
          <w:rFonts w:ascii="inherit" w:hAnsi="inherit"/>
          <w:i/>
          <w:iCs/>
          <w:color w:val="000000"/>
          <w:sz w:val="23"/>
          <w:szCs w:val="23"/>
        </w:rPr>
        <w:softHyphen/>
        <w:t>ПИ. Ф. 558. Оп. 11. Д. 56. Л. 138. Под</w:t>
      </w:r>
      <w:r>
        <w:rPr>
          <w:rFonts w:ascii="inherit" w:hAnsi="inherit"/>
          <w:i/>
          <w:iCs/>
          <w:color w:val="000000"/>
          <w:sz w:val="23"/>
          <w:szCs w:val="23"/>
        </w:rPr>
        <w:softHyphen/>
        <w:t>лин</w:t>
      </w:r>
      <w:r>
        <w:rPr>
          <w:rFonts w:ascii="inherit" w:hAnsi="inherit"/>
          <w:i/>
          <w:iCs/>
          <w:color w:val="000000"/>
          <w:sz w:val="23"/>
          <w:szCs w:val="23"/>
        </w:rPr>
        <w:softHyphen/>
        <w:t>ник. Шиф</w:t>
      </w:r>
      <w:r>
        <w:rPr>
          <w:rFonts w:ascii="inherit" w:hAnsi="inherit"/>
          <w:i/>
          <w:iCs/>
          <w:color w:val="000000"/>
          <w:sz w:val="23"/>
          <w:szCs w:val="23"/>
        </w:rPr>
        <w:softHyphen/>
        <w:t>ров</w:t>
      </w:r>
      <w:r>
        <w:rPr>
          <w:rFonts w:ascii="inherit" w:hAnsi="inherit"/>
          <w:i/>
          <w:iCs/>
          <w:color w:val="000000"/>
          <w:sz w:val="23"/>
          <w:szCs w:val="23"/>
        </w:rPr>
        <w:softHyphen/>
        <w:t>ка.</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Ответ И. В. Ста</w:t>
      </w:r>
      <w:r>
        <w:rPr>
          <w:rFonts w:ascii="inherit" w:hAnsi="inherit"/>
          <w:i/>
          <w:iCs/>
          <w:color w:val="000000"/>
          <w:sz w:val="23"/>
          <w:szCs w:val="23"/>
        </w:rPr>
        <w:softHyphen/>
        <w:t>ли</w:t>
      </w:r>
      <w:r>
        <w:rPr>
          <w:rFonts w:ascii="inherit" w:hAnsi="inherit"/>
          <w:i/>
          <w:iCs/>
          <w:color w:val="000000"/>
          <w:sz w:val="23"/>
          <w:szCs w:val="23"/>
        </w:rPr>
        <w:softHyphen/>
        <w:t>на М. Н. Ер</w:t>
      </w:r>
      <w:r>
        <w:rPr>
          <w:rFonts w:ascii="inherit" w:hAnsi="inherit"/>
          <w:i/>
          <w:iCs/>
          <w:color w:val="000000"/>
          <w:sz w:val="23"/>
          <w:szCs w:val="23"/>
        </w:rPr>
        <w:softHyphen/>
        <w:t>ба</w:t>
      </w:r>
      <w:r>
        <w:rPr>
          <w:rFonts w:ascii="inherit" w:hAnsi="inherit"/>
          <w:i/>
          <w:iCs/>
          <w:color w:val="000000"/>
          <w:sz w:val="23"/>
          <w:szCs w:val="23"/>
        </w:rPr>
        <w:softHyphen/>
        <w:t>но</w:t>
      </w:r>
      <w:r>
        <w:rPr>
          <w:rFonts w:ascii="inherit" w:hAnsi="inherit"/>
          <w:i/>
          <w:iCs/>
          <w:color w:val="000000"/>
          <w:sz w:val="23"/>
          <w:szCs w:val="23"/>
        </w:rPr>
        <w:softHyphen/>
        <w:t>ву 21.07.1937.</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Шиф</w:t>
      </w:r>
      <w:r>
        <w:rPr>
          <w:rFonts w:ascii="inherit" w:hAnsi="inherit"/>
          <w:i/>
          <w:iCs/>
          <w:color w:val="000000"/>
          <w:sz w:val="23"/>
          <w:szCs w:val="23"/>
        </w:rPr>
        <w:softHyphen/>
        <w:t>ров</w:t>
      </w:r>
      <w:r>
        <w:rPr>
          <w:rFonts w:ascii="inherit" w:hAnsi="inherit"/>
          <w:i/>
          <w:iCs/>
          <w:color w:val="000000"/>
          <w:sz w:val="23"/>
          <w:szCs w:val="23"/>
        </w:rPr>
        <w:softHyphen/>
        <w:t>ка № 1077/ш. Со</w:t>
      </w:r>
      <w:r>
        <w:rPr>
          <w:rFonts w:ascii="inherit" w:hAnsi="inherit"/>
          <w:i/>
          <w:iCs/>
          <w:color w:val="000000"/>
          <w:sz w:val="23"/>
          <w:szCs w:val="23"/>
        </w:rPr>
        <w:softHyphen/>
        <w:t>вер</w:t>
      </w:r>
      <w:r>
        <w:rPr>
          <w:rFonts w:ascii="inherit" w:hAnsi="inherit"/>
          <w:i/>
          <w:iCs/>
          <w:color w:val="000000"/>
          <w:sz w:val="23"/>
          <w:szCs w:val="23"/>
        </w:rPr>
        <w:softHyphen/>
        <w:t>шен</w:t>
      </w:r>
      <w:r>
        <w:rPr>
          <w:rFonts w:ascii="inherit" w:hAnsi="inherit"/>
          <w:i/>
          <w:iCs/>
          <w:color w:val="000000"/>
          <w:sz w:val="23"/>
          <w:szCs w:val="23"/>
        </w:rPr>
        <w:softHyphen/>
        <w:t>но сек</w:t>
      </w:r>
      <w:r>
        <w:rPr>
          <w:rFonts w:ascii="inherit" w:hAnsi="inherit"/>
          <w:i/>
          <w:iCs/>
          <w:color w:val="000000"/>
          <w:sz w:val="23"/>
          <w:szCs w:val="23"/>
        </w:rPr>
        <w:softHyphen/>
        <w:t>рет</w:t>
      </w:r>
      <w:r>
        <w:rPr>
          <w:rFonts w:ascii="inherit" w:hAnsi="inherit"/>
          <w:i/>
          <w:iCs/>
          <w:color w:val="000000"/>
          <w:sz w:val="23"/>
          <w:szCs w:val="23"/>
        </w:rPr>
        <w:softHyphen/>
        <w:t>но.</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Улан-Удэ обком ВК</w:t>
      </w:r>
      <w:proofErr w:type="gramStart"/>
      <w:r>
        <w:rPr>
          <w:rFonts w:ascii="inherit" w:hAnsi="inherit"/>
          <w:i/>
          <w:iCs/>
          <w:color w:val="000000"/>
          <w:sz w:val="23"/>
          <w:szCs w:val="23"/>
        </w:rPr>
        <w:t>П(</w:t>
      </w:r>
      <w:proofErr w:type="gramEnd"/>
      <w:r>
        <w:rPr>
          <w:rFonts w:ascii="inherit" w:hAnsi="inherit"/>
          <w:i/>
          <w:iCs/>
          <w:color w:val="000000"/>
          <w:sz w:val="23"/>
          <w:szCs w:val="23"/>
        </w:rPr>
        <w:t>б) Ер</w:t>
      </w:r>
      <w:r>
        <w:rPr>
          <w:rFonts w:ascii="inherit" w:hAnsi="inherit"/>
          <w:i/>
          <w:iCs/>
          <w:color w:val="000000"/>
          <w:sz w:val="23"/>
          <w:szCs w:val="23"/>
        </w:rPr>
        <w:softHyphen/>
        <w:t>ба</w:t>
      </w:r>
      <w:r>
        <w:rPr>
          <w:rFonts w:ascii="inherit" w:hAnsi="inherit"/>
          <w:i/>
          <w:iCs/>
          <w:color w:val="000000"/>
          <w:sz w:val="23"/>
          <w:szCs w:val="23"/>
        </w:rPr>
        <w:softHyphen/>
        <w:t>но</w:t>
      </w:r>
      <w:r>
        <w:rPr>
          <w:rFonts w:ascii="inherit" w:hAnsi="inherit"/>
          <w:i/>
          <w:iCs/>
          <w:color w:val="000000"/>
          <w:sz w:val="23"/>
          <w:szCs w:val="23"/>
        </w:rPr>
        <w:softHyphen/>
        <w:t>ву.</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По уста</w:t>
      </w:r>
      <w:r>
        <w:rPr>
          <w:rFonts w:ascii="inherit" w:hAnsi="inherit"/>
          <w:i/>
          <w:iCs/>
          <w:color w:val="000000"/>
          <w:sz w:val="23"/>
          <w:szCs w:val="23"/>
        </w:rPr>
        <w:softHyphen/>
        <w:t>нов</w:t>
      </w:r>
      <w:r>
        <w:rPr>
          <w:rFonts w:ascii="inherit" w:hAnsi="inherit"/>
          <w:i/>
          <w:iCs/>
          <w:color w:val="000000"/>
          <w:sz w:val="23"/>
          <w:szCs w:val="23"/>
        </w:rPr>
        <w:softHyphen/>
        <w:t>лен</w:t>
      </w:r>
      <w:r>
        <w:rPr>
          <w:rFonts w:ascii="inherit" w:hAnsi="inherit"/>
          <w:i/>
          <w:iCs/>
          <w:color w:val="000000"/>
          <w:sz w:val="23"/>
          <w:szCs w:val="23"/>
        </w:rPr>
        <w:softHyphen/>
        <w:t>ной прак</w:t>
      </w:r>
      <w:r>
        <w:rPr>
          <w:rFonts w:ascii="inherit" w:hAnsi="inherit"/>
          <w:i/>
          <w:iCs/>
          <w:color w:val="000000"/>
          <w:sz w:val="23"/>
          <w:szCs w:val="23"/>
        </w:rPr>
        <w:softHyphen/>
        <w:t>ти</w:t>
      </w:r>
      <w:r>
        <w:rPr>
          <w:rFonts w:ascii="inherit" w:hAnsi="inherit"/>
          <w:i/>
          <w:iCs/>
          <w:color w:val="000000"/>
          <w:sz w:val="23"/>
          <w:szCs w:val="23"/>
        </w:rPr>
        <w:softHyphen/>
        <w:t>ке трой</w:t>
      </w:r>
      <w:r>
        <w:rPr>
          <w:rFonts w:ascii="inherit" w:hAnsi="inherit"/>
          <w:i/>
          <w:iCs/>
          <w:color w:val="000000"/>
          <w:sz w:val="23"/>
          <w:szCs w:val="23"/>
        </w:rPr>
        <w:softHyphen/>
        <w:t>ки вы</w:t>
      </w:r>
      <w:r>
        <w:rPr>
          <w:rFonts w:ascii="inherit" w:hAnsi="inherit"/>
          <w:i/>
          <w:iCs/>
          <w:color w:val="000000"/>
          <w:sz w:val="23"/>
          <w:szCs w:val="23"/>
        </w:rPr>
        <w:softHyphen/>
        <w:t>но</w:t>
      </w:r>
      <w:r>
        <w:rPr>
          <w:rFonts w:ascii="inherit" w:hAnsi="inherit"/>
          <w:i/>
          <w:iCs/>
          <w:color w:val="000000"/>
          <w:sz w:val="23"/>
          <w:szCs w:val="23"/>
        </w:rPr>
        <w:softHyphen/>
        <w:t>сят при</w:t>
      </w:r>
      <w:r>
        <w:rPr>
          <w:rFonts w:ascii="inherit" w:hAnsi="inherit"/>
          <w:i/>
          <w:iCs/>
          <w:color w:val="000000"/>
          <w:sz w:val="23"/>
          <w:szCs w:val="23"/>
        </w:rPr>
        <w:softHyphen/>
        <w:t>го</w:t>
      </w:r>
      <w:r>
        <w:rPr>
          <w:rFonts w:ascii="inherit" w:hAnsi="inherit"/>
          <w:i/>
          <w:iCs/>
          <w:color w:val="000000"/>
          <w:sz w:val="23"/>
          <w:szCs w:val="23"/>
        </w:rPr>
        <w:softHyphen/>
        <w:t>во</w:t>
      </w:r>
      <w:r>
        <w:rPr>
          <w:rFonts w:ascii="inherit" w:hAnsi="inherit"/>
          <w:i/>
          <w:iCs/>
          <w:color w:val="000000"/>
          <w:sz w:val="23"/>
          <w:szCs w:val="23"/>
        </w:rPr>
        <w:softHyphen/>
        <w:t>ра, яв</w:t>
      </w:r>
      <w:r>
        <w:rPr>
          <w:rFonts w:ascii="inherit" w:hAnsi="inherit"/>
          <w:i/>
          <w:iCs/>
          <w:color w:val="000000"/>
          <w:sz w:val="23"/>
          <w:szCs w:val="23"/>
        </w:rPr>
        <w:softHyphen/>
        <w:t>ля</w:t>
      </w:r>
      <w:r>
        <w:rPr>
          <w:rFonts w:ascii="inherit" w:hAnsi="inherit"/>
          <w:i/>
          <w:iCs/>
          <w:color w:val="000000"/>
          <w:sz w:val="23"/>
          <w:szCs w:val="23"/>
        </w:rPr>
        <w:softHyphen/>
        <w:t>ю</w:t>
      </w:r>
      <w:r>
        <w:rPr>
          <w:rFonts w:ascii="inherit" w:hAnsi="inherit"/>
          <w:i/>
          <w:iCs/>
          <w:color w:val="000000"/>
          <w:sz w:val="23"/>
          <w:szCs w:val="23"/>
        </w:rPr>
        <w:softHyphen/>
        <w:t>щи</w:t>
      </w:r>
      <w:r>
        <w:rPr>
          <w:rFonts w:ascii="inherit" w:hAnsi="inherit"/>
          <w:i/>
          <w:iCs/>
          <w:color w:val="000000"/>
          <w:sz w:val="23"/>
          <w:szCs w:val="23"/>
        </w:rPr>
        <w:softHyphen/>
        <w:t>е</w:t>
      </w:r>
      <w:r>
        <w:rPr>
          <w:rFonts w:ascii="inherit" w:hAnsi="inherit"/>
          <w:i/>
          <w:iCs/>
          <w:color w:val="000000"/>
          <w:sz w:val="23"/>
          <w:szCs w:val="23"/>
        </w:rPr>
        <w:softHyphen/>
        <w:t>ся окон</w:t>
      </w:r>
      <w:r>
        <w:rPr>
          <w:rFonts w:ascii="inherit" w:hAnsi="inherit"/>
          <w:i/>
          <w:iCs/>
          <w:color w:val="000000"/>
          <w:sz w:val="23"/>
          <w:szCs w:val="23"/>
        </w:rPr>
        <w:softHyphen/>
        <w:t>ча</w:t>
      </w:r>
      <w:r>
        <w:rPr>
          <w:rFonts w:ascii="inherit" w:hAnsi="inherit"/>
          <w:i/>
          <w:iCs/>
          <w:color w:val="000000"/>
          <w:sz w:val="23"/>
          <w:szCs w:val="23"/>
        </w:rPr>
        <w:softHyphen/>
        <w:t>тель</w:t>
      </w:r>
      <w:r>
        <w:rPr>
          <w:rFonts w:ascii="inherit" w:hAnsi="inherit"/>
          <w:i/>
          <w:iCs/>
          <w:color w:val="000000"/>
          <w:sz w:val="23"/>
          <w:szCs w:val="23"/>
        </w:rPr>
        <w:softHyphen/>
        <w:t>ны</w:t>
      </w:r>
      <w:r>
        <w:rPr>
          <w:rFonts w:ascii="inherit" w:hAnsi="inherit"/>
          <w:i/>
          <w:iCs/>
          <w:color w:val="000000"/>
          <w:sz w:val="23"/>
          <w:szCs w:val="23"/>
        </w:rPr>
        <w:softHyphen/>
        <w:t>ми.</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Ста</w:t>
      </w:r>
      <w:r>
        <w:rPr>
          <w:rFonts w:ascii="inherit" w:hAnsi="inherit"/>
          <w:i/>
          <w:iCs/>
          <w:color w:val="000000"/>
          <w:sz w:val="23"/>
          <w:szCs w:val="23"/>
        </w:rPr>
        <w:softHyphen/>
        <w:t>лин.</w:t>
      </w:r>
    </w:p>
    <w:p w:rsidR="003827BC" w:rsidRDefault="003827BC" w:rsidP="003827BC">
      <w:pPr>
        <w:pStyle w:val="a9"/>
        <w:shd w:val="clear" w:color="auto" w:fill="FFFFFF"/>
        <w:spacing w:before="255" w:beforeAutospacing="0" w:after="255" w:afterAutospacing="0"/>
        <w:textAlignment w:val="baseline"/>
        <w:rPr>
          <w:rFonts w:ascii="inherit" w:hAnsi="inherit"/>
          <w:i/>
          <w:iCs/>
          <w:color w:val="000000"/>
          <w:sz w:val="23"/>
          <w:szCs w:val="23"/>
        </w:rPr>
      </w:pPr>
      <w:r>
        <w:rPr>
          <w:rFonts w:ascii="inherit" w:hAnsi="inherit"/>
          <w:i/>
          <w:iCs/>
          <w:color w:val="000000"/>
          <w:sz w:val="23"/>
          <w:szCs w:val="23"/>
        </w:rPr>
        <w:t>АПРФ. Ф. 3. Оп. 58. Д. 212. Л. 46. За</w:t>
      </w:r>
      <w:r>
        <w:rPr>
          <w:rFonts w:ascii="inherit" w:hAnsi="inherit"/>
          <w:i/>
          <w:iCs/>
          <w:color w:val="000000"/>
          <w:sz w:val="23"/>
          <w:szCs w:val="23"/>
        </w:rPr>
        <w:softHyphen/>
        <w:t>ве</w:t>
      </w:r>
      <w:r>
        <w:rPr>
          <w:rFonts w:ascii="inherit" w:hAnsi="inherit"/>
          <w:i/>
          <w:iCs/>
          <w:color w:val="000000"/>
          <w:sz w:val="23"/>
          <w:szCs w:val="23"/>
        </w:rPr>
        <w:softHyphen/>
        <w:t>рен</w:t>
      </w:r>
      <w:r>
        <w:rPr>
          <w:rFonts w:ascii="inherit" w:hAnsi="inherit"/>
          <w:i/>
          <w:iCs/>
          <w:color w:val="000000"/>
          <w:sz w:val="23"/>
          <w:szCs w:val="23"/>
        </w:rPr>
        <w:softHyphen/>
        <w:t>ная копия. РГАС</w:t>
      </w:r>
      <w:r>
        <w:rPr>
          <w:rFonts w:ascii="inherit" w:hAnsi="inherit"/>
          <w:i/>
          <w:iCs/>
          <w:color w:val="000000"/>
          <w:sz w:val="23"/>
          <w:szCs w:val="23"/>
        </w:rPr>
        <w:softHyphen/>
        <w:t>ПИ. Ф. 558. Оп. 11. Д. 56. Л. 138. Ав</w:t>
      </w:r>
      <w:r>
        <w:rPr>
          <w:rFonts w:ascii="inherit" w:hAnsi="inherit"/>
          <w:i/>
          <w:iCs/>
          <w:color w:val="000000"/>
          <w:sz w:val="23"/>
          <w:szCs w:val="23"/>
        </w:rPr>
        <w:softHyphen/>
        <w:t>то</w:t>
      </w:r>
      <w:r>
        <w:rPr>
          <w:rFonts w:ascii="inherit" w:hAnsi="inherit"/>
          <w:i/>
          <w:iCs/>
          <w:color w:val="000000"/>
          <w:sz w:val="23"/>
          <w:szCs w:val="23"/>
        </w:rPr>
        <w:softHyphen/>
        <w:t>граф И. В. Ста</w:t>
      </w:r>
      <w:r>
        <w:rPr>
          <w:rFonts w:ascii="inherit" w:hAnsi="inherit"/>
          <w:i/>
          <w:iCs/>
          <w:color w:val="000000"/>
          <w:sz w:val="23"/>
          <w:szCs w:val="23"/>
        </w:rPr>
        <w:softHyphen/>
        <w:t>ли</w:t>
      </w:r>
      <w:r>
        <w:rPr>
          <w:rFonts w:ascii="inherit" w:hAnsi="inherit"/>
          <w:i/>
          <w:iCs/>
          <w:color w:val="000000"/>
          <w:sz w:val="23"/>
          <w:szCs w:val="23"/>
        </w:rPr>
        <w:softHyphen/>
        <w:t>на на шиф</w:t>
      </w:r>
      <w:r>
        <w:rPr>
          <w:rFonts w:ascii="inherit" w:hAnsi="inherit"/>
          <w:i/>
          <w:iCs/>
          <w:color w:val="000000"/>
          <w:sz w:val="23"/>
          <w:szCs w:val="23"/>
        </w:rPr>
        <w:softHyphen/>
        <w:t>ров</w:t>
      </w:r>
      <w:r>
        <w:rPr>
          <w:rFonts w:ascii="inherit" w:hAnsi="inherit"/>
          <w:i/>
          <w:iCs/>
          <w:color w:val="000000"/>
          <w:sz w:val="23"/>
          <w:szCs w:val="23"/>
        </w:rPr>
        <w:softHyphen/>
        <w:t>ке М. Н. Ер</w:t>
      </w:r>
      <w:r>
        <w:rPr>
          <w:rFonts w:ascii="inherit" w:hAnsi="inherit"/>
          <w:i/>
          <w:iCs/>
          <w:color w:val="000000"/>
          <w:sz w:val="23"/>
          <w:szCs w:val="23"/>
        </w:rPr>
        <w:softHyphen/>
        <w:t>ба</w:t>
      </w:r>
      <w:r>
        <w:rPr>
          <w:rFonts w:ascii="inherit" w:hAnsi="inherit"/>
          <w:i/>
          <w:iCs/>
          <w:color w:val="000000"/>
          <w:sz w:val="23"/>
          <w:szCs w:val="23"/>
        </w:rPr>
        <w:softHyphen/>
        <w:t>но</w:t>
      </w:r>
      <w:r>
        <w:rPr>
          <w:rFonts w:ascii="inherit" w:hAnsi="inherit"/>
          <w:i/>
          <w:iCs/>
          <w:color w:val="000000"/>
          <w:sz w:val="23"/>
          <w:szCs w:val="23"/>
        </w:rPr>
        <w:softHyphen/>
        <w:t>ва.</w:t>
      </w:r>
    </w:p>
    <w:p w:rsidR="005668F6" w:rsidRPr="005668F6" w:rsidRDefault="003827BC" w:rsidP="003827BC">
      <w:pPr>
        <w:shd w:val="clear" w:color="auto" w:fill="FFFFFF"/>
        <w:textAlignment w:val="baseline"/>
        <w:rPr>
          <w:rFonts w:ascii="Georgia" w:hAnsi="Georgia"/>
          <w:i/>
          <w:iCs/>
          <w:color w:val="000000"/>
          <w:sz w:val="23"/>
          <w:szCs w:val="23"/>
          <w:bdr w:val="none" w:sz="0" w:space="0" w:color="auto" w:frame="1"/>
        </w:rPr>
      </w:pPr>
      <w:r>
        <w:rPr>
          <w:rFonts w:ascii="inherit" w:hAnsi="inherit"/>
          <w:i/>
          <w:iCs/>
          <w:color w:val="000000"/>
          <w:sz w:val="23"/>
          <w:szCs w:val="23"/>
        </w:rPr>
        <w:t>— </w:t>
      </w:r>
      <w:r>
        <w:rPr>
          <w:rStyle w:val="HTML"/>
          <w:rFonts w:ascii="Georgia" w:hAnsi="Georgia"/>
          <w:color w:val="000000"/>
          <w:sz w:val="23"/>
          <w:szCs w:val="23"/>
          <w:bdr w:val="none" w:sz="0" w:space="0" w:color="auto" w:frame="1"/>
        </w:rPr>
        <w:t>Архив Президента РФ</w:t>
      </w:r>
    </w:p>
    <w:p w:rsidR="003827BC" w:rsidRDefault="003827BC" w:rsidP="009C1950">
      <w:pPr>
        <w:rPr>
          <w:b/>
          <w:bCs/>
        </w:rPr>
      </w:pPr>
    </w:p>
    <w:p w:rsidR="000A73CA" w:rsidRPr="000A73CA" w:rsidRDefault="000A73CA" w:rsidP="000A73CA">
      <w:pPr>
        <w:pStyle w:val="a0"/>
        <w:spacing w:after="0" w:line="240" w:lineRule="auto"/>
        <w:jc w:val="center"/>
        <w:rPr>
          <w:rFonts w:ascii="Times New Roman" w:hAnsi="Times New Roman"/>
          <w:b/>
          <w:color w:val="000000"/>
          <w:sz w:val="24"/>
          <w:szCs w:val="24"/>
          <w:lang w:eastAsia="hi-IN" w:bidi="hi-IN"/>
        </w:rPr>
      </w:pPr>
      <w:r w:rsidRPr="000A73CA">
        <w:rPr>
          <w:rFonts w:ascii="Times New Roman" w:hAnsi="Times New Roman"/>
          <w:b/>
          <w:color w:val="000000"/>
          <w:sz w:val="24"/>
          <w:szCs w:val="24"/>
          <w:lang w:eastAsia="hi-IN" w:bidi="hi-IN"/>
        </w:rPr>
        <w:t>Памятники, согласно разработанному туристическому маршруту</w:t>
      </w:r>
    </w:p>
    <w:p w:rsidR="000A73CA" w:rsidRPr="000A73CA" w:rsidRDefault="000A73CA" w:rsidP="000A73CA">
      <w:pPr>
        <w:pStyle w:val="a0"/>
        <w:spacing w:after="0" w:line="240" w:lineRule="auto"/>
        <w:jc w:val="center"/>
        <w:rPr>
          <w:rFonts w:ascii="Times New Roman" w:hAnsi="Times New Roman"/>
          <w:b/>
          <w:color w:val="000000"/>
          <w:sz w:val="24"/>
          <w:szCs w:val="24"/>
          <w:lang w:eastAsia="hi-IN" w:bidi="hi-IN"/>
        </w:rPr>
      </w:pPr>
      <w:r w:rsidRPr="000A73CA">
        <w:rPr>
          <w:rFonts w:ascii="Times New Roman" w:hAnsi="Times New Roman"/>
          <w:b/>
          <w:color w:val="000000"/>
          <w:sz w:val="24"/>
          <w:szCs w:val="24"/>
          <w:lang w:eastAsia="hi-IN" w:bidi="hi-IN"/>
        </w:rPr>
        <w:t>«По Вампиловским местам Кутулика»:</w:t>
      </w:r>
    </w:p>
    <w:p w:rsidR="000A73CA" w:rsidRDefault="000A73CA" w:rsidP="000A73CA">
      <w:pPr>
        <w:pStyle w:val="a0"/>
        <w:spacing w:after="0" w:line="240" w:lineRule="auto"/>
        <w:jc w:val="both"/>
        <w:rPr>
          <w:rFonts w:ascii="Times New Roman" w:hAnsi="Times New Roman"/>
          <w:color w:val="000000"/>
          <w:sz w:val="24"/>
          <w:szCs w:val="24"/>
          <w:lang w:eastAsia="hi-IN" w:bidi="hi-IN"/>
        </w:rPr>
      </w:pPr>
      <w:r w:rsidRPr="00732DAA">
        <w:rPr>
          <w:rFonts w:ascii="Times New Roman" w:hAnsi="Times New Roman"/>
          <w:color w:val="000000"/>
          <w:sz w:val="24"/>
          <w:szCs w:val="24"/>
          <w:lang w:eastAsia="hi-IN" w:bidi="hi-IN"/>
        </w:rPr>
        <w:t>1. Памятник А. В. Вампилову</w:t>
      </w:r>
      <w:r>
        <w:rPr>
          <w:rFonts w:ascii="Times New Roman" w:hAnsi="Times New Roman"/>
          <w:color w:val="000000"/>
          <w:sz w:val="24"/>
          <w:szCs w:val="24"/>
          <w:lang w:eastAsia="hi-IN" w:bidi="hi-IN"/>
        </w:rPr>
        <w:t xml:space="preserve"> драматург</w:t>
      </w:r>
      <w:proofErr w:type="gramStart"/>
      <w:r>
        <w:rPr>
          <w:rFonts w:ascii="Times New Roman" w:hAnsi="Times New Roman"/>
          <w:color w:val="000000"/>
          <w:sz w:val="24"/>
          <w:szCs w:val="24"/>
          <w:lang w:eastAsia="hi-IN" w:bidi="hi-IN"/>
        </w:rPr>
        <w:t>.</w:t>
      </w:r>
      <w:proofErr w:type="gramEnd"/>
      <w:r>
        <w:rPr>
          <w:rFonts w:ascii="Times New Roman" w:hAnsi="Times New Roman"/>
          <w:color w:val="000000"/>
          <w:sz w:val="24"/>
          <w:szCs w:val="24"/>
          <w:lang w:eastAsia="hi-IN" w:bidi="hi-IN"/>
        </w:rPr>
        <w:t xml:space="preserve"> </w:t>
      </w:r>
      <w:proofErr w:type="gramStart"/>
      <w:r>
        <w:rPr>
          <w:rFonts w:ascii="Times New Roman" w:hAnsi="Times New Roman"/>
          <w:color w:val="000000"/>
          <w:sz w:val="24"/>
          <w:szCs w:val="24"/>
          <w:lang w:eastAsia="hi-IN" w:bidi="hi-IN"/>
        </w:rPr>
        <w:t>п</w:t>
      </w:r>
      <w:proofErr w:type="gramEnd"/>
      <w:r>
        <w:rPr>
          <w:rFonts w:ascii="Times New Roman" w:hAnsi="Times New Roman"/>
          <w:color w:val="000000"/>
          <w:sz w:val="24"/>
          <w:szCs w:val="24"/>
          <w:lang w:eastAsia="hi-IN" w:bidi="hi-IN"/>
        </w:rPr>
        <w:t>. Кутулик. Пригоден. Хорошее. Доступен. Указателей, навигации – нет. Общественным транспортом – да. В экскурсиях активно используется. Б. Цыжипов.</w:t>
      </w:r>
    </w:p>
    <w:p w:rsidR="00C95908" w:rsidRDefault="005668F6" w:rsidP="002C08E1">
      <w:pPr>
        <w:pStyle w:val="a0"/>
        <w:spacing w:after="0" w:line="240" w:lineRule="auto"/>
        <w:jc w:val="center"/>
        <w:rPr>
          <w:rFonts w:ascii="Times New Roman" w:hAnsi="Times New Roman"/>
          <w:color w:val="000000"/>
          <w:sz w:val="24"/>
          <w:szCs w:val="24"/>
          <w:lang w:eastAsia="hi-IN" w:bidi="hi-IN"/>
        </w:rPr>
      </w:pPr>
      <w:r>
        <w:rPr>
          <w:rFonts w:ascii="Times New Roman" w:hAnsi="Times New Roman"/>
          <w:noProof/>
          <w:color w:val="000000"/>
          <w:sz w:val="24"/>
          <w:szCs w:val="24"/>
        </w:rPr>
        <w:drawing>
          <wp:inline distT="0" distB="0" distL="0" distR="0">
            <wp:extent cx="3867150" cy="2906405"/>
            <wp:effectExtent l="19050" t="0" r="0" b="0"/>
            <wp:docPr id="36" name="Рисунок 1" descr="C:\Users\пк\Desktop\ТУРИСТСКИЙ ПАСПОРТ\культура\музей А Вампилова фото\14_ 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ТУРИСТСКИЙ ПАСПОРТ\культура\музей А Вампилова фото\14_ 000.jpg"/>
                    <pic:cNvPicPr>
                      <a:picLocks noChangeAspect="1" noChangeArrowheads="1"/>
                    </pic:cNvPicPr>
                  </pic:nvPicPr>
                  <pic:blipFill>
                    <a:blip r:embed="rId43" cstate="print"/>
                    <a:srcRect/>
                    <a:stretch>
                      <a:fillRect/>
                    </a:stretch>
                  </pic:blipFill>
                  <pic:spPr bwMode="auto">
                    <a:xfrm>
                      <a:off x="0" y="0"/>
                      <a:ext cx="3869569" cy="2908223"/>
                    </a:xfrm>
                    <a:prstGeom prst="rect">
                      <a:avLst/>
                    </a:prstGeom>
                    <a:noFill/>
                    <a:ln w="9525">
                      <a:noFill/>
                      <a:miter lim="800000"/>
                      <a:headEnd/>
                      <a:tailEnd/>
                    </a:ln>
                  </pic:spPr>
                </pic:pic>
              </a:graphicData>
            </a:graphic>
          </wp:inline>
        </w:drawing>
      </w:r>
    </w:p>
    <w:p w:rsidR="005668F6" w:rsidRDefault="005668F6" w:rsidP="000A73CA">
      <w:pPr>
        <w:pStyle w:val="a0"/>
        <w:spacing w:after="0" w:line="240" w:lineRule="auto"/>
        <w:jc w:val="both"/>
        <w:rPr>
          <w:rFonts w:ascii="Times New Roman" w:hAnsi="Times New Roman"/>
          <w:color w:val="000000"/>
          <w:sz w:val="24"/>
          <w:szCs w:val="24"/>
          <w:lang w:eastAsia="hi-IN" w:bidi="hi-IN"/>
        </w:rPr>
      </w:pPr>
    </w:p>
    <w:p w:rsidR="005668F6" w:rsidRPr="00344FB7" w:rsidRDefault="000C25DF" w:rsidP="00344FB7">
      <w:pPr>
        <w:pStyle w:val="a7"/>
        <w:spacing w:line="240" w:lineRule="auto"/>
        <w:ind w:left="0"/>
        <w:jc w:val="center"/>
        <w:rPr>
          <w:rFonts w:ascii="Times New Roman" w:hAnsi="Times New Roman" w:cs="Times New Roman"/>
          <w:b/>
          <w:color w:val="auto"/>
        </w:rPr>
      </w:pPr>
      <w:r w:rsidRPr="00344FB7">
        <w:rPr>
          <w:rFonts w:ascii="Times New Roman" w:hAnsi="Times New Roman" w:cs="Times New Roman"/>
          <w:b/>
          <w:color w:val="auto"/>
        </w:rPr>
        <w:t>Памятники, обелиски, мемориальные</w:t>
      </w:r>
      <w:r w:rsidR="005668F6" w:rsidRPr="00344FB7">
        <w:rPr>
          <w:rFonts w:ascii="Times New Roman" w:hAnsi="Times New Roman" w:cs="Times New Roman"/>
          <w:b/>
          <w:color w:val="auto"/>
        </w:rPr>
        <w:t xml:space="preserve"> комплекс</w:t>
      </w:r>
      <w:r w:rsidRPr="00344FB7">
        <w:rPr>
          <w:rFonts w:ascii="Times New Roman" w:hAnsi="Times New Roman" w:cs="Times New Roman"/>
          <w:b/>
          <w:color w:val="auto"/>
        </w:rPr>
        <w:t>ы</w:t>
      </w:r>
      <w:r w:rsidR="005668F6" w:rsidRPr="00344FB7">
        <w:rPr>
          <w:rFonts w:ascii="Times New Roman" w:hAnsi="Times New Roman" w:cs="Times New Roman"/>
          <w:b/>
          <w:color w:val="auto"/>
        </w:rPr>
        <w:t xml:space="preserve">  павшим воинам</w:t>
      </w:r>
    </w:p>
    <w:p w:rsidR="000C25DF" w:rsidRPr="00344FB7" w:rsidRDefault="000C25DF" w:rsidP="00344FB7">
      <w:pPr>
        <w:pStyle w:val="a7"/>
        <w:spacing w:line="240" w:lineRule="auto"/>
        <w:ind w:left="0"/>
        <w:jc w:val="center"/>
        <w:rPr>
          <w:rFonts w:ascii="Times New Roman" w:hAnsi="Times New Roman" w:cs="Times New Roman"/>
          <w:b/>
          <w:color w:val="auto"/>
        </w:rPr>
      </w:pPr>
    </w:p>
    <w:p w:rsidR="000C25DF" w:rsidRPr="00F431BF" w:rsidRDefault="000C25DF" w:rsidP="002C08E1">
      <w:pPr>
        <w:pStyle w:val="a7"/>
        <w:spacing w:line="240" w:lineRule="auto"/>
        <w:ind w:left="0"/>
        <w:jc w:val="center"/>
        <w:rPr>
          <w:rFonts w:ascii="Times New Roman" w:hAnsi="Times New Roman" w:cs="Times New Roman"/>
          <w:color w:val="auto"/>
        </w:rPr>
      </w:pPr>
      <w:r w:rsidRPr="00F431BF">
        <w:rPr>
          <w:rFonts w:ascii="Times New Roman" w:hAnsi="Times New Roman" w:cs="Times New Roman"/>
          <w:color w:val="auto"/>
        </w:rPr>
        <w:t>Мемо</w:t>
      </w:r>
      <w:r w:rsidR="002C08E1">
        <w:rPr>
          <w:rFonts w:ascii="Times New Roman" w:hAnsi="Times New Roman" w:cs="Times New Roman"/>
          <w:color w:val="auto"/>
        </w:rPr>
        <w:t>риальный комплекс  воинской славы</w:t>
      </w:r>
      <w:r w:rsidR="00C5756E">
        <w:rPr>
          <w:rFonts w:ascii="Times New Roman" w:hAnsi="Times New Roman" w:cs="Times New Roman"/>
          <w:color w:val="auto"/>
        </w:rPr>
        <w:t xml:space="preserve"> участникам ВОВ</w:t>
      </w:r>
      <w:r w:rsidRPr="00F431BF">
        <w:rPr>
          <w:rFonts w:ascii="Times New Roman" w:hAnsi="Times New Roman" w:cs="Times New Roman"/>
          <w:color w:val="auto"/>
        </w:rPr>
        <w:t xml:space="preserve"> п. Кутулик</w:t>
      </w:r>
    </w:p>
    <w:p w:rsidR="005668F6" w:rsidRDefault="005668F6" w:rsidP="000A73CA">
      <w:pPr>
        <w:pStyle w:val="a0"/>
        <w:spacing w:after="0" w:line="240" w:lineRule="auto"/>
        <w:jc w:val="both"/>
        <w:rPr>
          <w:rFonts w:ascii="Times New Roman" w:hAnsi="Times New Roman"/>
          <w:color w:val="000000"/>
          <w:sz w:val="24"/>
          <w:szCs w:val="24"/>
          <w:lang w:eastAsia="hi-IN" w:bidi="hi-IN"/>
        </w:rPr>
      </w:pPr>
    </w:p>
    <w:p w:rsidR="000A73CA" w:rsidRDefault="005668F6" w:rsidP="002C08E1">
      <w:pPr>
        <w:pStyle w:val="a7"/>
        <w:spacing w:line="240" w:lineRule="auto"/>
        <w:ind w:left="0"/>
        <w:jc w:val="center"/>
        <w:rPr>
          <w:rFonts w:ascii="Times New Roman" w:hAnsi="Times New Roman" w:cs="Times New Roman"/>
          <w:color w:val="FF0000"/>
        </w:rPr>
      </w:pPr>
      <w:r w:rsidRPr="005668F6">
        <w:rPr>
          <w:rFonts w:ascii="Times New Roman" w:hAnsi="Times New Roman" w:cs="Times New Roman"/>
          <w:noProof/>
          <w:color w:val="FF0000"/>
          <w:lang w:eastAsia="ru-RU" w:bidi="ar-SA"/>
        </w:rPr>
        <w:drawing>
          <wp:inline distT="0" distB="0" distL="0" distR="0">
            <wp:extent cx="4438650" cy="2952750"/>
            <wp:effectExtent l="19050" t="0" r="0"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a:stretch>
                      <a:fillRect/>
                    </a:stretch>
                  </pic:blipFill>
                  <pic:spPr bwMode="auto">
                    <a:xfrm>
                      <a:off x="0" y="0"/>
                      <a:ext cx="4438650" cy="2952750"/>
                    </a:xfrm>
                    <a:prstGeom prst="rect">
                      <a:avLst/>
                    </a:prstGeom>
                    <a:noFill/>
                    <a:ln w="9525">
                      <a:noFill/>
                      <a:miter lim="800000"/>
                      <a:headEnd/>
                      <a:tailEnd/>
                    </a:ln>
                  </pic:spPr>
                </pic:pic>
              </a:graphicData>
            </a:graphic>
          </wp:inline>
        </w:drawing>
      </w:r>
    </w:p>
    <w:p w:rsidR="005668F6" w:rsidRPr="002459DF" w:rsidRDefault="005668F6" w:rsidP="002459DF">
      <w:pPr>
        <w:pStyle w:val="a7"/>
        <w:spacing w:line="240" w:lineRule="auto"/>
        <w:ind w:left="0"/>
        <w:jc w:val="both"/>
        <w:rPr>
          <w:rFonts w:ascii="Times New Roman" w:hAnsi="Times New Roman" w:cs="Times New Roman"/>
          <w:color w:val="FF0000"/>
        </w:rPr>
      </w:pPr>
    </w:p>
    <w:tbl>
      <w:tblPr>
        <w:tblW w:w="1059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18"/>
        <w:gridCol w:w="1364"/>
        <w:gridCol w:w="904"/>
        <w:gridCol w:w="2126"/>
        <w:gridCol w:w="1418"/>
        <w:gridCol w:w="2268"/>
      </w:tblGrid>
      <w:tr w:rsidR="002459DF" w:rsidRPr="000A73CA" w:rsidTr="002459DF">
        <w:tc>
          <w:tcPr>
            <w:tcW w:w="2518" w:type="dxa"/>
          </w:tcPr>
          <w:p w:rsidR="002459DF" w:rsidRPr="00344FB7" w:rsidRDefault="002459DF" w:rsidP="000B0AA1">
            <w:pPr>
              <w:pStyle w:val="ab"/>
              <w:rPr>
                <w:rFonts w:ascii="Times New Roman" w:hAnsi="Times New Roman"/>
                <w:b/>
              </w:rPr>
            </w:pPr>
            <w:r w:rsidRPr="00344FB7">
              <w:rPr>
                <w:rFonts w:ascii="Times New Roman" w:hAnsi="Times New Roman"/>
                <w:b/>
              </w:rPr>
              <w:t>Наименование</w:t>
            </w:r>
          </w:p>
        </w:tc>
        <w:tc>
          <w:tcPr>
            <w:tcW w:w="1364" w:type="dxa"/>
          </w:tcPr>
          <w:p w:rsidR="002459DF" w:rsidRPr="00344FB7" w:rsidRDefault="002459DF" w:rsidP="000B0AA1">
            <w:pPr>
              <w:pStyle w:val="ab"/>
              <w:rPr>
                <w:rFonts w:ascii="Times New Roman" w:hAnsi="Times New Roman"/>
                <w:b/>
              </w:rPr>
            </w:pPr>
            <w:r w:rsidRPr="00344FB7">
              <w:rPr>
                <w:rFonts w:ascii="Times New Roman" w:hAnsi="Times New Roman"/>
                <w:b/>
              </w:rPr>
              <w:t>Историко-</w:t>
            </w:r>
          </w:p>
          <w:p w:rsidR="002459DF" w:rsidRPr="00344FB7" w:rsidRDefault="002459DF" w:rsidP="000B0AA1">
            <w:pPr>
              <w:pStyle w:val="ab"/>
              <w:rPr>
                <w:rFonts w:ascii="Times New Roman" w:hAnsi="Times New Roman"/>
                <w:b/>
              </w:rPr>
            </w:pPr>
            <w:r w:rsidRPr="00344FB7">
              <w:rPr>
                <w:rFonts w:ascii="Times New Roman" w:hAnsi="Times New Roman"/>
                <w:b/>
              </w:rPr>
              <w:t>культурные достоинства объекта</w:t>
            </w:r>
          </w:p>
        </w:tc>
        <w:tc>
          <w:tcPr>
            <w:tcW w:w="904" w:type="dxa"/>
          </w:tcPr>
          <w:p w:rsidR="002459DF" w:rsidRPr="00344FB7" w:rsidRDefault="002459DF" w:rsidP="000B0AA1">
            <w:pPr>
              <w:pStyle w:val="ab"/>
              <w:rPr>
                <w:rFonts w:ascii="Times New Roman" w:hAnsi="Times New Roman"/>
                <w:b/>
              </w:rPr>
            </w:pPr>
            <w:r w:rsidRPr="00344FB7">
              <w:rPr>
                <w:rFonts w:ascii="Times New Roman" w:hAnsi="Times New Roman"/>
                <w:b/>
              </w:rPr>
              <w:t>Автор памятника</w:t>
            </w:r>
          </w:p>
        </w:tc>
        <w:tc>
          <w:tcPr>
            <w:tcW w:w="2126" w:type="dxa"/>
          </w:tcPr>
          <w:p w:rsidR="002459DF" w:rsidRPr="00344FB7" w:rsidRDefault="002459DF" w:rsidP="000B0AA1">
            <w:pPr>
              <w:pStyle w:val="ab"/>
              <w:rPr>
                <w:rFonts w:ascii="Times New Roman" w:hAnsi="Times New Roman"/>
                <w:b/>
              </w:rPr>
            </w:pPr>
            <w:r w:rsidRPr="00344FB7">
              <w:rPr>
                <w:rFonts w:ascii="Times New Roman" w:hAnsi="Times New Roman"/>
                <w:b/>
              </w:rPr>
              <w:t>Адрес</w:t>
            </w:r>
          </w:p>
        </w:tc>
        <w:tc>
          <w:tcPr>
            <w:tcW w:w="1418" w:type="dxa"/>
          </w:tcPr>
          <w:p w:rsidR="002459DF" w:rsidRPr="00344FB7" w:rsidRDefault="002459DF" w:rsidP="000B0AA1">
            <w:pPr>
              <w:pStyle w:val="ab"/>
              <w:rPr>
                <w:rFonts w:ascii="Times New Roman" w:hAnsi="Times New Roman"/>
                <w:b/>
                <w:sz w:val="24"/>
                <w:szCs w:val="24"/>
              </w:rPr>
            </w:pPr>
            <w:r w:rsidRPr="00344FB7">
              <w:rPr>
                <w:rFonts w:ascii="Times New Roman" w:hAnsi="Times New Roman"/>
                <w:b/>
                <w:sz w:val="24"/>
                <w:szCs w:val="24"/>
              </w:rPr>
              <w:t>Пригодность к показу</w:t>
            </w:r>
          </w:p>
        </w:tc>
        <w:tc>
          <w:tcPr>
            <w:tcW w:w="2268" w:type="dxa"/>
          </w:tcPr>
          <w:p w:rsidR="002459DF" w:rsidRPr="00344FB7" w:rsidRDefault="002459DF" w:rsidP="000B0AA1">
            <w:pPr>
              <w:pStyle w:val="ab"/>
              <w:rPr>
                <w:rFonts w:ascii="Times New Roman" w:hAnsi="Times New Roman"/>
                <w:b/>
                <w:sz w:val="24"/>
                <w:szCs w:val="24"/>
              </w:rPr>
            </w:pPr>
            <w:r w:rsidRPr="00344FB7">
              <w:rPr>
                <w:rFonts w:ascii="Times New Roman" w:hAnsi="Times New Roman"/>
                <w:b/>
                <w:sz w:val="24"/>
                <w:szCs w:val="24"/>
              </w:rPr>
              <w:t>Транспортная</w:t>
            </w:r>
          </w:p>
          <w:p w:rsidR="002459DF" w:rsidRPr="00344FB7" w:rsidRDefault="002459DF" w:rsidP="000B0AA1">
            <w:pPr>
              <w:pStyle w:val="ab"/>
              <w:rPr>
                <w:rFonts w:ascii="Times New Roman" w:hAnsi="Times New Roman"/>
                <w:b/>
                <w:sz w:val="24"/>
                <w:szCs w:val="24"/>
              </w:rPr>
            </w:pPr>
            <w:r w:rsidRPr="00344FB7">
              <w:rPr>
                <w:rFonts w:ascii="Times New Roman" w:hAnsi="Times New Roman"/>
                <w:b/>
                <w:sz w:val="24"/>
                <w:szCs w:val="24"/>
              </w:rPr>
              <w:t xml:space="preserve">доступность </w:t>
            </w:r>
          </w:p>
        </w:tc>
      </w:tr>
      <w:tr w:rsidR="002459DF" w:rsidRPr="000A73CA" w:rsidTr="002459DF">
        <w:tc>
          <w:tcPr>
            <w:tcW w:w="2518" w:type="dxa"/>
          </w:tcPr>
          <w:p w:rsidR="002459DF" w:rsidRPr="00B56CBF" w:rsidRDefault="000C25DF" w:rsidP="000C25DF">
            <w:pPr>
              <w:pStyle w:val="ab"/>
              <w:rPr>
                <w:rFonts w:ascii="Times New Roman" w:hAnsi="Times New Roman"/>
              </w:rPr>
            </w:pPr>
            <w:r w:rsidRPr="00B56CBF">
              <w:rPr>
                <w:rFonts w:ascii="Times New Roman" w:hAnsi="Times New Roman"/>
              </w:rPr>
              <w:t xml:space="preserve">МЕМОРИАЛЬНЫЙ КОМПЛЕКС </w:t>
            </w:r>
            <w:r w:rsidR="00C5756E" w:rsidRPr="00B56CBF">
              <w:rPr>
                <w:rFonts w:ascii="Times New Roman" w:hAnsi="Times New Roman"/>
              </w:rPr>
              <w:t xml:space="preserve"> ВОИНСКОЙ СЛАВЫ УЧАСТНИКАМ ВОВ</w:t>
            </w:r>
            <w:r w:rsidR="002459DF" w:rsidRPr="00B56CBF">
              <w:rPr>
                <w:rFonts w:ascii="Times New Roman" w:hAnsi="Times New Roman"/>
              </w:rPr>
              <w:br/>
            </w:r>
            <w:r w:rsidR="00A24192" w:rsidRPr="00B56CBF">
              <w:rPr>
                <w:rFonts w:ascii="Times New Roman" w:hAnsi="Times New Roman"/>
              </w:rPr>
              <w:t>Дата сооружения памятника: </w:t>
            </w:r>
            <w:r w:rsidR="00A24192" w:rsidRPr="00B56CBF">
              <w:rPr>
                <w:rFonts w:ascii="Times New Roman" w:hAnsi="Times New Roman"/>
                <w:b/>
                <w:bCs/>
              </w:rPr>
              <w:t>19</w:t>
            </w:r>
            <w:r w:rsidR="00C5756E" w:rsidRPr="00B56CBF">
              <w:rPr>
                <w:rFonts w:ascii="Times New Roman" w:hAnsi="Times New Roman"/>
                <w:b/>
                <w:bCs/>
              </w:rPr>
              <w:t>85</w:t>
            </w:r>
            <w:r w:rsidR="00A24192" w:rsidRPr="00B56CBF">
              <w:rPr>
                <w:rFonts w:ascii="Times New Roman" w:hAnsi="Times New Roman"/>
                <w:b/>
                <w:bCs/>
              </w:rPr>
              <w:t xml:space="preserve"> г.</w:t>
            </w:r>
          </w:p>
        </w:tc>
        <w:tc>
          <w:tcPr>
            <w:tcW w:w="1364" w:type="dxa"/>
          </w:tcPr>
          <w:p w:rsidR="002459DF" w:rsidRPr="00344FB7" w:rsidRDefault="002459DF" w:rsidP="000B0AA1">
            <w:pPr>
              <w:pStyle w:val="ab"/>
              <w:rPr>
                <w:rFonts w:ascii="Times New Roman" w:hAnsi="Times New Roman"/>
              </w:rPr>
            </w:pPr>
          </w:p>
        </w:tc>
        <w:tc>
          <w:tcPr>
            <w:tcW w:w="904" w:type="dxa"/>
          </w:tcPr>
          <w:p w:rsidR="002459DF" w:rsidRPr="00344FB7" w:rsidRDefault="002459DF" w:rsidP="000B0AA1">
            <w:pPr>
              <w:pStyle w:val="ab"/>
              <w:rPr>
                <w:rFonts w:ascii="Times New Roman" w:hAnsi="Times New Roman"/>
              </w:rPr>
            </w:pPr>
            <w:r w:rsidRPr="00344FB7">
              <w:rPr>
                <w:rFonts w:ascii="Times New Roman" w:hAnsi="Times New Roman"/>
              </w:rPr>
              <w:t>нет данных</w:t>
            </w:r>
          </w:p>
        </w:tc>
        <w:tc>
          <w:tcPr>
            <w:tcW w:w="2126" w:type="dxa"/>
          </w:tcPr>
          <w:p w:rsidR="002459DF" w:rsidRPr="00344FB7" w:rsidRDefault="000C25DF" w:rsidP="000B0AA1">
            <w:pPr>
              <w:pStyle w:val="ab"/>
              <w:rPr>
                <w:rFonts w:ascii="Times New Roman" w:hAnsi="Times New Roman"/>
              </w:rPr>
            </w:pPr>
            <w:r w:rsidRPr="00344FB7">
              <w:rPr>
                <w:rFonts w:ascii="Times New Roman" w:hAnsi="Times New Roman"/>
              </w:rPr>
              <w:t>Иркутская область, Аларский</w:t>
            </w:r>
            <w:r w:rsidR="002459DF" w:rsidRPr="00344FB7">
              <w:rPr>
                <w:rFonts w:ascii="Times New Roman" w:hAnsi="Times New Roman"/>
              </w:rPr>
              <w:t xml:space="preserve"> район, </w:t>
            </w:r>
          </w:p>
          <w:p w:rsidR="002459DF" w:rsidRPr="00344FB7" w:rsidRDefault="000C25DF" w:rsidP="000B0AA1">
            <w:pPr>
              <w:pStyle w:val="ab"/>
              <w:rPr>
                <w:rFonts w:ascii="Times New Roman" w:hAnsi="Times New Roman"/>
              </w:rPr>
            </w:pPr>
            <w:r w:rsidRPr="00344FB7">
              <w:rPr>
                <w:rFonts w:ascii="Times New Roman" w:hAnsi="Times New Roman"/>
              </w:rPr>
              <w:t>п. Кутулик</w:t>
            </w:r>
          </w:p>
        </w:tc>
        <w:tc>
          <w:tcPr>
            <w:tcW w:w="1418" w:type="dxa"/>
          </w:tcPr>
          <w:p w:rsidR="002459DF" w:rsidRPr="00344FB7" w:rsidRDefault="002459DF" w:rsidP="000B0AA1">
            <w:pPr>
              <w:pStyle w:val="ab"/>
              <w:rPr>
                <w:rFonts w:ascii="Times New Roman" w:hAnsi="Times New Roman"/>
                <w:sz w:val="24"/>
                <w:szCs w:val="24"/>
              </w:rPr>
            </w:pPr>
            <w:r w:rsidRPr="00344FB7">
              <w:rPr>
                <w:rFonts w:ascii="Times New Roman" w:hAnsi="Times New Roman"/>
                <w:sz w:val="24"/>
                <w:szCs w:val="24"/>
              </w:rPr>
              <w:t>пригоден</w:t>
            </w:r>
          </w:p>
        </w:tc>
        <w:tc>
          <w:tcPr>
            <w:tcW w:w="2268" w:type="dxa"/>
          </w:tcPr>
          <w:p w:rsidR="002459DF" w:rsidRPr="00344FB7" w:rsidRDefault="002459DF" w:rsidP="000C25DF">
            <w:pPr>
              <w:pStyle w:val="ab"/>
              <w:rPr>
                <w:rFonts w:ascii="Times New Roman" w:hAnsi="Times New Roman"/>
                <w:sz w:val="24"/>
                <w:szCs w:val="24"/>
              </w:rPr>
            </w:pPr>
            <w:r w:rsidRPr="00344FB7">
              <w:rPr>
                <w:rFonts w:ascii="Times New Roman" w:hAnsi="Times New Roman"/>
                <w:sz w:val="24"/>
                <w:szCs w:val="24"/>
              </w:rPr>
              <w:t xml:space="preserve">Асфальтированная  главная дорога. </w:t>
            </w:r>
          </w:p>
        </w:tc>
      </w:tr>
      <w:tr w:rsidR="009B65A5" w:rsidRPr="000A73CA" w:rsidTr="002459DF">
        <w:tc>
          <w:tcPr>
            <w:tcW w:w="2518" w:type="dxa"/>
          </w:tcPr>
          <w:p w:rsidR="009B65A5" w:rsidRPr="00B56CBF" w:rsidRDefault="009B65A5" w:rsidP="000C25DF">
            <w:pPr>
              <w:pStyle w:val="ab"/>
              <w:rPr>
                <w:rFonts w:ascii="Times New Roman" w:hAnsi="Times New Roman"/>
              </w:rPr>
            </w:pPr>
            <w:r w:rsidRPr="00B56CBF">
              <w:rPr>
                <w:rFonts w:ascii="Times New Roman" w:hAnsi="Times New Roman"/>
              </w:rPr>
              <w:t>ПАМЯТНИК БОРЦАМ ЗА СОВЕТСКУЮ ВЛАСТЬ</w:t>
            </w:r>
          </w:p>
          <w:p w:rsidR="009B65A5" w:rsidRPr="00C5756E" w:rsidRDefault="009B65A5" w:rsidP="000C25DF">
            <w:pPr>
              <w:pStyle w:val="ab"/>
              <w:rPr>
                <w:rFonts w:ascii="Times New Roman" w:hAnsi="Times New Roman"/>
                <w:color w:val="00B050"/>
              </w:rPr>
            </w:pPr>
            <w:r w:rsidRPr="00B56CBF">
              <w:rPr>
                <w:rFonts w:ascii="Times New Roman" w:hAnsi="Times New Roman"/>
              </w:rPr>
              <w:t xml:space="preserve">Дата сооружения памятника: </w:t>
            </w:r>
            <w:r w:rsidRPr="00B56CBF">
              <w:rPr>
                <w:rFonts w:ascii="Times New Roman" w:hAnsi="Times New Roman"/>
                <w:b/>
              </w:rPr>
              <w:t>1977 г.</w:t>
            </w:r>
          </w:p>
        </w:tc>
        <w:tc>
          <w:tcPr>
            <w:tcW w:w="1364" w:type="dxa"/>
          </w:tcPr>
          <w:p w:rsidR="009B65A5" w:rsidRPr="00344FB7" w:rsidRDefault="009B65A5" w:rsidP="000B0AA1">
            <w:pPr>
              <w:pStyle w:val="ab"/>
              <w:rPr>
                <w:rFonts w:ascii="Times New Roman" w:hAnsi="Times New Roman"/>
              </w:rPr>
            </w:pPr>
          </w:p>
        </w:tc>
        <w:tc>
          <w:tcPr>
            <w:tcW w:w="904" w:type="dxa"/>
          </w:tcPr>
          <w:p w:rsidR="009B65A5" w:rsidRPr="00344FB7" w:rsidRDefault="009B65A5" w:rsidP="009B65A5">
            <w:pPr>
              <w:pStyle w:val="ab"/>
              <w:rPr>
                <w:rFonts w:ascii="Times New Roman" w:hAnsi="Times New Roman"/>
              </w:rPr>
            </w:pPr>
            <w:r w:rsidRPr="00344FB7">
              <w:rPr>
                <w:rFonts w:ascii="Times New Roman" w:hAnsi="Times New Roman"/>
              </w:rPr>
              <w:t>нет данных</w:t>
            </w:r>
          </w:p>
        </w:tc>
        <w:tc>
          <w:tcPr>
            <w:tcW w:w="2126" w:type="dxa"/>
          </w:tcPr>
          <w:p w:rsidR="009B65A5" w:rsidRPr="00344FB7" w:rsidRDefault="009B65A5" w:rsidP="009B65A5">
            <w:pPr>
              <w:pStyle w:val="ab"/>
              <w:rPr>
                <w:rFonts w:ascii="Times New Roman" w:hAnsi="Times New Roman"/>
              </w:rPr>
            </w:pPr>
            <w:r w:rsidRPr="00344FB7">
              <w:rPr>
                <w:rFonts w:ascii="Times New Roman" w:hAnsi="Times New Roman"/>
              </w:rPr>
              <w:t xml:space="preserve">Иркутская область, Аларский район, </w:t>
            </w:r>
          </w:p>
          <w:p w:rsidR="009B65A5" w:rsidRPr="00344FB7" w:rsidRDefault="009B65A5" w:rsidP="009B65A5">
            <w:pPr>
              <w:pStyle w:val="ab"/>
              <w:rPr>
                <w:rFonts w:ascii="Times New Roman" w:hAnsi="Times New Roman"/>
              </w:rPr>
            </w:pPr>
            <w:r w:rsidRPr="00344FB7">
              <w:rPr>
                <w:rFonts w:ascii="Times New Roman" w:hAnsi="Times New Roman"/>
              </w:rPr>
              <w:t>п. Кутулик</w:t>
            </w:r>
          </w:p>
        </w:tc>
        <w:tc>
          <w:tcPr>
            <w:tcW w:w="1418" w:type="dxa"/>
          </w:tcPr>
          <w:p w:rsidR="009B65A5" w:rsidRPr="00344FB7" w:rsidRDefault="009B65A5" w:rsidP="009B65A5">
            <w:pPr>
              <w:pStyle w:val="ab"/>
              <w:rPr>
                <w:rFonts w:ascii="Times New Roman" w:hAnsi="Times New Roman"/>
                <w:sz w:val="24"/>
                <w:szCs w:val="24"/>
              </w:rPr>
            </w:pPr>
            <w:r w:rsidRPr="00344FB7">
              <w:rPr>
                <w:rFonts w:ascii="Times New Roman" w:hAnsi="Times New Roman"/>
                <w:sz w:val="24"/>
                <w:szCs w:val="24"/>
              </w:rPr>
              <w:t>пригоден</w:t>
            </w:r>
          </w:p>
        </w:tc>
        <w:tc>
          <w:tcPr>
            <w:tcW w:w="2268" w:type="dxa"/>
          </w:tcPr>
          <w:p w:rsidR="009B65A5" w:rsidRPr="00344FB7" w:rsidRDefault="009B65A5" w:rsidP="009B65A5">
            <w:pPr>
              <w:pStyle w:val="ab"/>
              <w:rPr>
                <w:rFonts w:ascii="Times New Roman" w:hAnsi="Times New Roman"/>
                <w:sz w:val="24"/>
                <w:szCs w:val="24"/>
              </w:rPr>
            </w:pPr>
            <w:r w:rsidRPr="00344FB7">
              <w:rPr>
                <w:rFonts w:ascii="Times New Roman" w:hAnsi="Times New Roman"/>
                <w:sz w:val="24"/>
                <w:szCs w:val="24"/>
              </w:rPr>
              <w:t xml:space="preserve">Асфальтированная  главная дорога. </w:t>
            </w:r>
          </w:p>
        </w:tc>
      </w:tr>
      <w:tr w:rsidR="009B65A5" w:rsidRPr="000A73CA" w:rsidTr="002459DF">
        <w:tc>
          <w:tcPr>
            <w:tcW w:w="2518" w:type="dxa"/>
          </w:tcPr>
          <w:p w:rsidR="009B65A5" w:rsidRPr="00B56CBF" w:rsidRDefault="009B65A5" w:rsidP="000C25DF">
            <w:pPr>
              <w:pStyle w:val="ab"/>
              <w:rPr>
                <w:rFonts w:ascii="Times New Roman" w:hAnsi="Times New Roman"/>
              </w:rPr>
            </w:pPr>
            <w:r w:rsidRPr="00B56CBF">
              <w:rPr>
                <w:rFonts w:ascii="Times New Roman" w:hAnsi="Times New Roman"/>
              </w:rPr>
              <w:t>ПАМЯТНИК В.И.ЛЕНИНУ</w:t>
            </w:r>
          </w:p>
          <w:p w:rsidR="009B65A5" w:rsidRDefault="009B65A5" w:rsidP="000C25DF">
            <w:pPr>
              <w:pStyle w:val="ab"/>
              <w:rPr>
                <w:rFonts w:ascii="Times New Roman" w:hAnsi="Times New Roman"/>
                <w:color w:val="00B050"/>
              </w:rPr>
            </w:pPr>
            <w:r w:rsidRPr="00B56CBF">
              <w:rPr>
                <w:rFonts w:ascii="Times New Roman" w:hAnsi="Times New Roman"/>
              </w:rPr>
              <w:t>Дата сооружения памятника: </w:t>
            </w:r>
            <w:r w:rsidRPr="00B56CBF">
              <w:rPr>
                <w:rFonts w:ascii="Times New Roman" w:hAnsi="Times New Roman"/>
                <w:b/>
                <w:bCs/>
              </w:rPr>
              <w:t>1960 г</w:t>
            </w:r>
            <w:r w:rsidRPr="00C5756E">
              <w:rPr>
                <w:rFonts w:ascii="Times New Roman" w:hAnsi="Times New Roman"/>
                <w:b/>
                <w:bCs/>
                <w:color w:val="00B050"/>
              </w:rPr>
              <w:t>.</w:t>
            </w:r>
          </w:p>
        </w:tc>
        <w:tc>
          <w:tcPr>
            <w:tcW w:w="1364" w:type="dxa"/>
          </w:tcPr>
          <w:p w:rsidR="009B65A5" w:rsidRPr="00344FB7" w:rsidRDefault="009B65A5" w:rsidP="000B0AA1">
            <w:pPr>
              <w:pStyle w:val="ab"/>
              <w:rPr>
                <w:rFonts w:ascii="Times New Roman" w:hAnsi="Times New Roman"/>
              </w:rPr>
            </w:pPr>
          </w:p>
        </w:tc>
        <w:tc>
          <w:tcPr>
            <w:tcW w:w="904" w:type="dxa"/>
          </w:tcPr>
          <w:p w:rsidR="009B65A5" w:rsidRPr="00344FB7" w:rsidRDefault="00F057AF" w:rsidP="009B65A5">
            <w:pPr>
              <w:pStyle w:val="ab"/>
              <w:rPr>
                <w:rFonts w:ascii="Times New Roman" w:hAnsi="Times New Roman"/>
              </w:rPr>
            </w:pPr>
            <w:r w:rsidRPr="00344FB7">
              <w:rPr>
                <w:rFonts w:ascii="Times New Roman" w:hAnsi="Times New Roman"/>
              </w:rPr>
              <w:t>нет данных</w:t>
            </w:r>
          </w:p>
        </w:tc>
        <w:tc>
          <w:tcPr>
            <w:tcW w:w="2126" w:type="dxa"/>
          </w:tcPr>
          <w:p w:rsidR="009B65A5" w:rsidRPr="00344FB7" w:rsidRDefault="009B65A5" w:rsidP="009B65A5">
            <w:pPr>
              <w:pStyle w:val="ab"/>
              <w:rPr>
                <w:rFonts w:ascii="Times New Roman" w:hAnsi="Times New Roman"/>
              </w:rPr>
            </w:pPr>
            <w:r w:rsidRPr="00344FB7">
              <w:rPr>
                <w:rFonts w:ascii="Times New Roman" w:hAnsi="Times New Roman"/>
              </w:rPr>
              <w:t xml:space="preserve">Иркутская область, Аларский район, </w:t>
            </w:r>
          </w:p>
          <w:p w:rsidR="009B65A5" w:rsidRPr="00344FB7" w:rsidRDefault="009B65A5" w:rsidP="009B65A5">
            <w:pPr>
              <w:pStyle w:val="ab"/>
              <w:rPr>
                <w:rFonts w:ascii="Times New Roman" w:hAnsi="Times New Roman"/>
              </w:rPr>
            </w:pPr>
            <w:r w:rsidRPr="00344FB7">
              <w:rPr>
                <w:rFonts w:ascii="Times New Roman" w:hAnsi="Times New Roman"/>
              </w:rPr>
              <w:t>п. Кутулик</w:t>
            </w:r>
          </w:p>
        </w:tc>
        <w:tc>
          <w:tcPr>
            <w:tcW w:w="1418" w:type="dxa"/>
          </w:tcPr>
          <w:p w:rsidR="009B65A5" w:rsidRPr="00344FB7" w:rsidRDefault="009B65A5" w:rsidP="009B65A5">
            <w:pPr>
              <w:pStyle w:val="ab"/>
              <w:rPr>
                <w:rFonts w:ascii="Times New Roman" w:hAnsi="Times New Roman"/>
                <w:sz w:val="24"/>
                <w:szCs w:val="24"/>
              </w:rPr>
            </w:pPr>
            <w:r w:rsidRPr="00344FB7">
              <w:rPr>
                <w:rFonts w:ascii="Times New Roman" w:hAnsi="Times New Roman"/>
                <w:sz w:val="24"/>
                <w:szCs w:val="24"/>
              </w:rPr>
              <w:t>пригоден</w:t>
            </w:r>
          </w:p>
        </w:tc>
        <w:tc>
          <w:tcPr>
            <w:tcW w:w="2268" w:type="dxa"/>
          </w:tcPr>
          <w:p w:rsidR="009B65A5" w:rsidRPr="00344FB7" w:rsidRDefault="009B65A5" w:rsidP="009B65A5">
            <w:pPr>
              <w:pStyle w:val="ab"/>
              <w:rPr>
                <w:rFonts w:ascii="Times New Roman" w:hAnsi="Times New Roman"/>
                <w:sz w:val="24"/>
                <w:szCs w:val="24"/>
              </w:rPr>
            </w:pPr>
            <w:r w:rsidRPr="00344FB7">
              <w:rPr>
                <w:rFonts w:ascii="Times New Roman" w:hAnsi="Times New Roman"/>
                <w:sz w:val="24"/>
                <w:szCs w:val="24"/>
              </w:rPr>
              <w:t xml:space="preserve">Асфальтированная  главная дорога. </w:t>
            </w:r>
          </w:p>
        </w:tc>
      </w:tr>
      <w:tr w:rsidR="00F057AF" w:rsidRPr="000A73CA" w:rsidTr="002459DF">
        <w:tc>
          <w:tcPr>
            <w:tcW w:w="2518" w:type="dxa"/>
          </w:tcPr>
          <w:p w:rsidR="00F057AF" w:rsidRPr="00B56CBF" w:rsidRDefault="00F057AF" w:rsidP="000C25DF">
            <w:pPr>
              <w:pStyle w:val="ab"/>
              <w:rPr>
                <w:rFonts w:ascii="Times New Roman" w:hAnsi="Times New Roman"/>
              </w:rPr>
            </w:pPr>
            <w:r w:rsidRPr="00B56CBF">
              <w:rPr>
                <w:rFonts w:ascii="Times New Roman" w:hAnsi="Times New Roman"/>
              </w:rPr>
              <w:t>АЛЛЕЯ СЛАВЫ ГЕРОЯМ СОВЕТСКОГО СОЮЗА, ГЕРОЯМ СОЦИАЛИСТИЧЕСКОГО ТРУДА</w:t>
            </w:r>
          </w:p>
          <w:p w:rsidR="00F057AF" w:rsidRDefault="00F057AF" w:rsidP="000C25DF">
            <w:pPr>
              <w:pStyle w:val="ab"/>
              <w:rPr>
                <w:rFonts w:ascii="Times New Roman" w:hAnsi="Times New Roman"/>
                <w:color w:val="00B050"/>
              </w:rPr>
            </w:pPr>
            <w:r w:rsidRPr="00B56CBF">
              <w:rPr>
                <w:rFonts w:ascii="Times New Roman" w:hAnsi="Times New Roman"/>
              </w:rPr>
              <w:t xml:space="preserve">Дата сооружения памятника: </w:t>
            </w:r>
            <w:r w:rsidRPr="00B56CBF">
              <w:rPr>
                <w:rFonts w:ascii="Times New Roman" w:hAnsi="Times New Roman"/>
                <w:b/>
              </w:rPr>
              <w:t>2019 г.</w:t>
            </w:r>
          </w:p>
        </w:tc>
        <w:tc>
          <w:tcPr>
            <w:tcW w:w="1364" w:type="dxa"/>
          </w:tcPr>
          <w:p w:rsidR="00F057AF" w:rsidRPr="00344FB7" w:rsidRDefault="00F057AF" w:rsidP="000B0AA1">
            <w:pPr>
              <w:pStyle w:val="ab"/>
              <w:rPr>
                <w:rFonts w:ascii="Times New Roman" w:hAnsi="Times New Roman"/>
              </w:rPr>
            </w:pPr>
          </w:p>
        </w:tc>
        <w:tc>
          <w:tcPr>
            <w:tcW w:w="904" w:type="dxa"/>
          </w:tcPr>
          <w:p w:rsidR="00F057AF" w:rsidRPr="00344FB7" w:rsidRDefault="00F057AF" w:rsidP="009B65A5">
            <w:pPr>
              <w:pStyle w:val="ab"/>
              <w:rPr>
                <w:rFonts w:ascii="Times New Roman" w:hAnsi="Times New Roman"/>
              </w:rPr>
            </w:pPr>
            <w:r w:rsidRPr="00344FB7">
              <w:rPr>
                <w:rFonts w:ascii="Times New Roman" w:hAnsi="Times New Roman"/>
              </w:rPr>
              <w:t>нет данных</w:t>
            </w:r>
          </w:p>
        </w:tc>
        <w:tc>
          <w:tcPr>
            <w:tcW w:w="2126" w:type="dxa"/>
          </w:tcPr>
          <w:p w:rsidR="00F057AF" w:rsidRPr="00344FB7" w:rsidRDefault="00F057AF" w:rsidP="00813EAA">
            <w:pPr>
              <w:pStyle w:val="ab"/>
              <w:rPr>
                <w:rFonts w:ascii="Times New Roman" w:hAnsi="Times New Roman"/>
              </w:rPr>
            </w:pPr>
            <w:r w:rsidRPr="00344FB7">
              <w:rPr>
                <w:rFonts w:ascii="Times New Roman" w:hAnsi="Times New Roman"/>
              </w:rPr>
              <w:t xml:space="preserve">Иркутская область, Аларский район, </w:t>
            </w:r>
          </w:p>
          <w:p w:rsidR="00F057AF" w:rsidRPr="00344FB7" w:rsidRDefault="00F057AF" w:rsidP="00813EAA">
            <w:pPr>
              <w:pStyle w:val="ab"/>
              <w:rPr>
                <w:rFonts w:ascii="Times New Roman" w:hAnsi="Times New Roman"/>
              </w:rPr>
            </w:pPr>
            <w:r w:rsidRPr="00344FB7">
              <w:rPr>
                <w:rFonts w:ascii="Times New Roman" w:hAnsi="Times New Roman"/>
              </w:rPr>
              <w:t>п. Кутулик</w:t>
            </w:r>
          </w:p>
        </w:tc>
        <w:tc>
          <w:tcPr>
            <w:tcW w:w="1418" w:type="dxa"/>
          </w:tcPr>
          <w:p w:rsidR="00F057AF" w:rsidRPr="00344FB7" w:rsidRDefault="00F057AF" w:rsidP="00813EAA">
            <w:pPr>
              <w:pStyle w:val="ab"/>
              <w:rPr>
                <w:rFonts w:ascii="Times New Roman" w:hAnsi="Times New Roman"/>
                <w:sz w:val="24"/>
                <w:szCs w:val="24"/>
              </w:rPr>
            </w:pPr>
            <w:r w:rsidRPr="00344FB7">
              <w:rPr>
                <w:rFonts w:ascii="Times New Roman" w:hAnsi="Times New Roman"/>
                <w:sz w:val="24"/>
                <w:szCs w:val="24"/>
              </w:rPr>
              <w:t>пригоден</w:t>
            </w:r>
          </w:p>
        </w:tc>
        <w:tc>
          <w:tcPr>
            <w:tcW w:w="2268" w:type="dxa"/>
          </w:tcPr>
          <w:p w:rsidR="00F057AF" w:rsidRPr="00344FB7" w:rsidRDefault="00F057AF" w:rsidP="00813EAA">
            <w:pPr>
              <w:pStyle w:val="ab"/>
              <w:rPr>
                <w:rFonts w:ascii="Times New Roman" w:hAnsi="Times New Roman"/>
                <w:sz w:val="24"/>
                <w:szCs w:val="24"/>
              </w:rPr>
            </w:pPr>
            <w:r w:rsidRPr="00344FB7">
              <w:rPr>
                <w:rFonts w:ascii="Times New Roman" w:hAnsi="Times New Roman"/>
                <w:sz w:val="24"/>
                <w:szCs w:val="24"/>
              </w:rPr>
              <w:t xml:space="preserve">Асфальтированная  главная дорога. </w:t>
            </w:r>
          </w:p>
        </w:tc>
      </w:tr>
      <w:tr w:rsidR="00F057AF" w:rsidRPr="000A73CA" w:rsidTr="002459DF">
        <w:tc>
          <w:tcPr>
            <w:tcW w:w="2518" w:type="dxa"/>
          </w:tcPr>
          <w:p w:rsidR="00F057AF" w:rsidRPr="002F450A" w:rsidRDefault="00813EAA" w:rsidP="000C25DF">
            <w:pPr>
              <w:pStyle w:val="ab"/>
              <w:rPr>
                <w:rFonts w:ascii="Times New Roman" w:hAnsi="Times New Roman"/>
              </w:rPr>
            </w:pPr>
            <w:r w:rsidRPr="002F450A">
              <w:rPr>
                <w:rFonts w:ascii="Times New Roman" w:hAnsi="Times New Roman"/>
              </w:rPr>
              <w:t>ОБЕЛИСК УЧАСТНИКАМ ВОВ</w:t>
            </w:r>
          </w:p>
          <w:p w:rsidR="00F057AF" w:rsidRPr="002F450A" w:rsidRDefault="00F057AF" w:rsidP="000C25DF">
            <w:pPr>
              <w:pStyle w:val="ab"/>
              <w:rPr>
                <w:rFonts w:ascii="Times New Roman" w:hAnsi="Times New Roman"/>
              </w:rPr>
            </w:pPr>
            <w:r w:rsidRPr="002F450A">
              <w:rPr>
                <w:rFonts w:ascii="Times New Roman" w:hAnsi="Times New Roman"/>
              </w:rPr>
              <w:t>Дата сооружения памятника: </w:t>
            </w:r>
            <w:r w:rsidR="00813EAA" w:rsidRPr="002F450A">
              <w:rPr>
                <w:rFonts w:ascii="Times New Roman" w:hAnsi="Times New Roman"/>
                <w:b/>
                <w:bCs/>
              </w:rPr>
              <w:t>1985</w:t>
            </w:r>
            <w:r w:rsidRPr="002F450A">
              <w:rPr>
                <w:rFonts w:ascii="Times New Roman" w:hAnsi="Times New Roman"/>
                <w:b/>
                <w:bCs/>
              </w:rPr>
              <w:t xml:space="preserve"> г.</w:t>
            </w:r>
          </w:p>
        </w:tc>
        <w:tc>
          <w:tcPr>
            <w:tcW w:w="1364" w:type="dxa"/>
          </w:tcPr>
          <w:p w:rsidR="00F057AF" w:rsidRPr="002F450A" w:rsidRDefault="00F057AF" w:rsidP="000B0AA1">
            <w:pPr>
              <w:pStyle w:val="ab"/>
              <w:rPr>
                <w:rFonts w:ascii="Times New Roman" w:hAnsi="Times New Roman"/>
              </w:rPr>
            </w:pPr>
          </w:p>
        </w:tc>
        <w:tc>
          <w:tcPr>
            <w:tcW w:w="904" w:type="dxa"/>
          </w:tcPr>
          <w:p w:rsidR="00F057AF" w:rsidRPr="002F450A" w:rsidRDefault="00F057AF" w:rsidP="000B0AA1">
            <w:pPr>
              <w:pStyle w:val="ab"/>
              <w:rPr>
                <w:rFonts w:ascii="Times New Roman" w:hAnsi="Times New Roman"/>
              </w:rPr>
            </w:pPr>
            <w:r w:rsidRPr="002F450A">
              <w:rPr>
                <w:rFonts w:ascii="Times New Roman" w:hAnsi="Times New Roman"/>
              </w:rPr>
              <w:t>нет данных</w:t>
            </w:r>
          </w:p>
        </w:tc>
        <w:tc>
          <w:tcPr>
            <w:tcW w:w="2126" w:type="dxa"/>
          </w:tcPr>
          <w:p w:rsidR="00F057AF" w:rsidRPr="002F450A" w:rsidRDefault="00F057AF" w:rsidP="00A21C65">
            <w:pPr>
              <w:pStyle w:val="ab"/>
              <w:rPr>
                <w:rFonts w:ascii="Times New Roman" w:hAnsi="Times New Roman"/>
              </w:rPr>
            </w:pPr>
            <w:r w:rsidRPr="002F450A">
              <w:rPr>
                <w:rFonts w:ascii="Times New Roman" w:hAnsi="Times New Roman"/>
              </w:rPr>
              <w:t xml:space="preserve">Иркутская область, Аларский район, </w:t>
            </w:r>
            <w:r w:rsidRPr="002F450A">
              <w:rPr>
                <w:rFonts w:ascii="Times New Roman" w:hAnsi="Times New Roman"/>
              </w:rPr>
              <w:br/>
              <w:t>с. Аларь</w:t>
            </w:r>
          </w:p>
          <w:p w:rsidR="00F057AF" w:rsidRPr="002F450A" w:rsidRDefault="00F057AF" w:rsidP="000B0AA1">
            <w:pPr>
              <w:pStyle w:val="ab"/>
              <w:rPr>
                <w:rFonts w:ascii="Times New Roman" w:hAnsi="Times New Roman"/>
              </w:rPr>
            </w:pPr>
          </w:p>
        </w:tc>
        <w:tc>
          <w:tcPr>
            <w:tcW w:w="1418" w:type="dxa"/>
          </w:tcPr>
          <w:p w:rsidR="00F057AF" w:rsidRPr="002F450A" w:rsidRDefault="00F057AF" w:rsidP="000B0AA1">
            <w:pPr>
              <w:pStyle w:val="ab"/>
              <w:rPr>
                <w:rFonts w:ascii="Times New Roman" w:hAnsi="Times New Roman"/>
                <w:sz w:val="24"/>
                <w:szCs w:val="24"/>
              </w:rPr>
            </w:pPr>
            <w:r w:rsidRPr="002F450A">
              <w:rPr>
                <w:rFonts w:ascii="Times New Roman" w:hAnsi="Times New Roman"/>
                <w:sz w:val="24"/>
                <w:szCs w:val="24"/>
              </w:rPr>
              <w:t>пригоден</w:t>
            </w:r>
          </w:p>
        </w:tc>
        <w:tc>
          <w:tcPr>
            <w:tcW w:w="2268" w:type="dxa"/>
          </w:tcPr>
          <w:p w:rsidR="00F057AF" w:rsidRPr="002F450A" w:rsidRDefault="00813EAA" w:rsidP="000C25DF">
            <w:pPr>
              <w:pStyle w:val="ab"/>
              <w:rPr>
                <w:rFonts w:ascii="Times New Roman" w:hAnsi="Times New Roman"/>
                <w:sz w:val="24"/>
                <w:szCs w:val="24"/>
              </w:rPr>
            </w:pPr>
            <w:r w:rsidRPr="002F450A">
              <w:rPr>
                <w:rFonts w:ascii="Times New Roman" w:hAnsi="Times New Roman"/>
                <w:sz w:val="24"/>
                <w:szCs w:val="24"/>
              </w:rPr>
              <w:t>Асфальтированная  главная дорога.</w:t>
            </w:r>
          </w:p>
        </w:tc>
      </w:tr>
      <w:tr w:rsidR="00F057AF" w:rsidRPr="000A73CA" w:rsidTr="00344FB7">
        <w:tc>
          <w:tcPr>
            <w:tcW w:w="2518" w:type="dxa"/>
          </w:tcPr>
          <w:p w:rsidR="00F057AF" w:rsidRPr="00537E6F" w:rsidRDefault="00813EAA" w:rsidP="000B0AA1">
            <w:pPr>
              <w:pStyle w:val="ab"/>
              <w:rPr>
                <w:rFonts w:ascii="Times New Roman" w:hAnsi="Times New Roman"/>
              </w:rPr>
            </w:pPr>
            <w:r w:rsidRPr="00537E6F">
              <w:rPr>
                <w:rFonts w:ascii="Times New Roman" w:hAnsi="Times New Roman"/>
              </w:rPr>
              <w:lastRenderedPageBreak/>
              <w:t xml:space="preserve">ОБЕЛИСК УЧАСТНИКАМ </w:t>
            </w:r>
            <w:r w:rsidR="002F450A" w:rsidRPr="00537E6F">
              <w:rPr>
                <w:rFonts w:ascii="Times New Roman" w:hAnsi="Times New Roman"/>
              </w:rPr>
              <w:t xml:space="preserve">ВОВ </w:t>
            </w:r>
          </w:p>
          <w:p w:rsidR="00813EAA" w:rsidRPr="00537E6F" w:rsidRDefault="00813EAA" w:rsidP="000B0AA1">
            <w:pPr>
              <w:pStyle w:val="ab"/>
              <w:rPr>
                <w:rFonts w:ascii="Times New Roman" w:hAnsi="Times New Roman"/>
              </w:rPr>
            </w:pPr>
            <w:r w:rsidRPr="00537E6F">
              <w:rPr>
                <w:rFonts w:ascii="Times New Roman" w:hAnsi="Times New Roman"/>
              </w:rPr>
              <w:t>Дата сооружения памятника: </w:t>
            </w:r>
            <w:r w:rsidRPr="00537E6F">
              <w:rPr>
                <w:rFonts w:ascii="Times New Roman" w:hAnsi="Times New Roman"/>
                <w:b/>
                <w:bCs/>
              </w:rPr>
              <w:t>2013 г</w:t>
            </w:r>
          </w:p>
        </w:tc>
        <w:tc>
          <w:tcPr>
            <w:tcW w:w="1364" w:type="dxa"/>
          </w:tcPr>
          <w:p w:rsidR="00F057AF" w:rsidRPr="00537E6F" w:rsidRDefault="00F057AF" w:rsidP="000B0AA1">
            <w:pPr>
              <w:pStyle w:val="ab"/>
              <w:rPr>
                <w:rFonts w:ascii="Times New Roman" w:hAnsi="Times New Roman"/>
              </w:rPr>
            </w:pPr>
          </w:p>
        </w:tc>
        <w:tc>
          <w:tcPr>
            <w:tcW w:w="904" w:type="dxa"/>
          </w:tcPr>
          <w:p w:rsidR="00F057AF" w:rsidRPr="00537E6F" w:rsidRDefault="00F057AF" w:rsidP="000B0AA1">
            <w:pPr>
              <w:pStyle w:val="ab"/>
              <w:rPr>
                <w:rFonts w:ascii="Times New Roman" w:hAnsi="Times New Roman"/>
              </w:rPr>
            </w:pPr>
            <w:r w:rsidRPr="00537E6F">
              <w:rPr>
                <w:rFonts w:ascii="Times New Roman" w:hAnsi="Times New Roman"/>
              </w:rPr>
              <w:t>нет данных</w:t>
            </w:r>
          </w:p>
        </w:tc>
        <w:tc>
          <w:tcPr>
            <w:tcW w:w="2126" w:type="dxa"/>
          </w:tcPr>
          <w:p w:rsidR="00F057AF" w:rsidRPr="00537E6F" w:rsidRDefault="00F057AF" w:rsidP="00344FB7">
            <w:pPr>
              <w:pStyle w:val="ab"/>
              <w:rPr>
                <w:rFonts w:ascii="Times New Roman" w:hAnsi="Times New Roman"/>
              </w:rPr>
            </w:pPr>
            <w:r w:rsidRPr="00537E6F">
              <w:rPr>
                <w:rFonts w:ascii="Times New Roman" w:hAnsi="Times New Roman"/>
              </w:rPr>
              <w:t xml:space="preserve">Иркутская область, Аларский район, </w:t>
            </w:r>
            <w:r w:rsidRPr="00537E6F">
              <w:rPr>
                <w:rFonts w:ascii="Times New Roman" w:hAnsi="Times New Roman"/>
              </w:rPr>
              <w:br/>
              <w:t>д. Алзобей</w:t>
            </w:r>
          </w:p>
          <w:p w:rsidR="00F057AF" w:rsidRPr="00537E6F" w:rsidRDefault="00F057AF" w:rsidP="00344FB7">
            <w:pPr>
              <w:pStyle w:val="ab"/>
              <w:rPr>
                <w:rFonts w:ascii="Times New Roman" w:hAnsi="Times New Roman"/>
              </w:rPr>
            </w:pPr>
          </w:p>
        </w:tc>
        <w:tc>
          <w:tcPr>
            <w:tcW w:w="1418" w:type="dxa"/>
          </w:tcPr>
          <w:p w:rsidR="00F057AF" w:rsidRPr="00537E6F" w:rsidRDefault="00F057AF" w:rsidP="000B0AA1">
            <w:pPr>
              <w:pStyle w:val="ab"/>
              <w:rPr>
                <w:rFonts w:ascii="Times New Roman" w:hAnsi="Times New Roman"/>
                <w:sz w:val="24"/>
                <w:szCs w:val="24"/>
              </w:rPr>
            </w:pPr>
            <w:r w:rsidRPr="00537E6F">
              <w:rPr>
                <w:rFonts w:ascii="Times New Roman" w:hAnsi="Times New Roman"/>
                <w:sz w:val="24"/>
                <w:szCs w:val="24"/>
              </w:rPr>
              <w:t>пригоден</w:t>
            </w:r>
          </w:p>
        </w:tc>
        <w:tc>
          <w:tcPr>
            <w:tcW w:w="2268" w:type="dxa"/>
          </w:tcPr>
          <w:p w:rsidR="00F057AF" w:rsidRPr="00537E6F" w:rsidRDefault="00F057AF" w:rsidP="00813EAA">
            <w:pPr>
              <w:pStyle w:val="ab"/>
              <w:rPr>
                <w:rFonts w:ascii="Times New Roman" w:hAnsi="Times New Roman"/>
                <w:sz w:val="24"/>
                <w:szCs w:val="24"/>
              </w:rPr>
            </w:pPr>
            <w:r w:rsidRPr="00537E6F">
              <w:rPr>
                <w:rFonts w:ascii="Times New Roman" w:hAnsi="Times New Roman"/>
                <w:sz w:val="24"/>
                <w:szCs w:val="24"/>
              </w:rPr>
              <w:t xml:space="preserve">  </w:t>
            </w:r>
            <w:r w:rsidR="00813EAA" w:rsidRPr="00537E6F">
              <w:rPr>
                <w:rFonts w:ascii="Times New Roman" w:hAnsi="Times New Roman"/>
                <w:sz w:val="24"/>
                <w:szCs w:val="24"/>
              </w:rPr>
              <w:t>Дорога с твердым покрытием</w:t>
            </w:r>
          </w:p>
        </w:tc>
      </w:tr>
      <w:tr w:rsidR="00F057AF" w:rsidRPr="000A73CA" w:rsidTr="002459DF">
        <w:tc>
          <w:tcPr>
            <w:tcW w:w="2518" w:type="dxa"/>
          </w:tcPr>
          <w:p w:rsidR="00F057AF" w:rsidRPr="00537E6F" w:rsidRDefault="00813EAA" w:rsidP="000B0AA1">
            <w:pPr>
              <w:pStyle w:val="ab"/>
              <w:rPr>
                <w:rFonts w:ascii="Times New Roman" w:hAnsi="Times New Roman"/>
              </w:rPr>
            </w:pPr>
            <w:r w:rsidRPr="00537E6F">
              <w:rPr>
                <w:rFonts w:ascii="Times New Roman" w:hAnsi="Times New Roman"/>
              </w:rPr>
              <w:t xml:space="preserve">МЕМОРИАЛ УЧАСТНИКАМ </w:t>
            </w:r>
            <w:r w:rsidR="00537E6F" w:rsidRPr="00537E6F">
              <w:rPr>
                <w:rFonts w:ascii="Times New Roman" w:hAnsi="Times New Roman"/>
              </w:rPr>
              <w:t xml:space="preserve"> ВОВ </w:t>
            </w:r>
          </w:p>
          <w:p w:rsidR="00813EAA" w:rsidRPr="00537E6F" w:rsidRDefault="00813EAA" w:rsidP="000B0AA1">
            <w:pPr>
              <w:pStyle w:val="ab"/>
              <w:rPr>
                <w:rFonts w:ascii="Times New Roman" w:hAnsi="Times New Roman"/>
              </w:rPr>
            </w:pPr>
            <w:r w:rsidRPr="00537E6F">
              <w:rPr>
                <w:rFonts w:ascii="Times New Roman" w:hAnsi="Times New Roman"/>
              </w:rPr>
              <w:t>Дата сооружения памятника: </w:t>
            </w:r>
            <w:r w:rsidRPr="00537E6F">
              <w:rPr>
                <w:rFonts w:ascii="Times New Roman" w:hAnsi="Times New Roman"/>
                <w:b/>
                <w:bCs/>
              </w:rPr>
              <w:t>2013 г.</w:t>
            </w:r>
          </w:p>
        </w:tc>
        <w:tc>
          <w:tcPr>
            <w:tcW w:w="1364" w:type="dxa"/>
          </w:tcPr>
          <w:p w:rsidR="00F057AF" w:rsidRPr="00537E6F" w:rsidRDefault="00F057AF" w:rsidP="000B0AA1">
            <w:pPr>
              <w:pStyle w:val="ab"/>
              <w:rPr>
                <w:rFonts w:ascii="Times New Roman" w:hAnsi="Times New Roman"/>
              </w:rPr>
            </w:pPr>
          </w:p>
        </w:tc>
        <w:tc>
          <w:tcPr>
            <w:tcW w:w="904" w:type="dxa"/>
          </w:tcPr>
          <w:p w:rsidR="00F057AF" w:rsidRPr="00537E6F" w:rsidRDefault="00F057AF" w:rsidP="000B0AA1">
            <w:pPr>
              <w:pStyle w:val="ab"/>
              <w:rPr>
                <w:rFonts w:ascii="Times New Roman" w:hAnsi="Times New Roman"/>
              </w:rPr>
            </w:pPr>
            <w:r w:rsidRPr="00537E6F">
              <w:rPr>
                <w:rFonts w:ascii="Times New Roman" w:hAnsi="Times New Roman"/>
              </w:rPr>
              <w:t>нет данных</w:t>
            </w:r>
          </w:p>
        </w:tc>
        <w:tc>
          <w:tcPr>
            <w:tcW w:w="2126" w:type="dxa"/>
          </w:tcPr>
          <w:p w:rsidR="00F057AF" w:rsidRPr="00537E6F" w:rsidRDefault="00F057AF" w:rsidP="00344FB7">
            <w:pPr>
              <w:pStyle w:val="ab"/>
              <w:rPr>
                <w:rFonts w:ascii="Times New Roman" w:hAnsi="Times New Roman"/>
              </w:rPr>
            </w:pPr>
            <w:r w:rsidRPr="00537E6F">
              <w:rPr>
                <w:rFonts w:ascii="Times New Roman" w:hAnsi="Times New Roman"/>
              </w:rPr>
              <w:t xml:space="preserve">Иркутская область, Аларский район, </w:t>
            </w:r>
            <w:r w:rsidRPr="00537E6F">
              <w:rPr>
                <w:rFonts w:ascii="Times New Roman" w:hAnsi="Times New Roman"/>
              </w:rPr>
              <w:br/>
              <w:t>д. Куркат</w:t>
            </w:r>
          </w:p>
          <w:p w:rsidR="00F057AF" w:rsidRPr="00537E6F" w:rsidRDefault="00F057AF" w:rsidP="000B0AA1">
            <w:pPr>
              <w:pStyle w:val="ab"/>
              <w:rPr>
                <w:rFonts w:ascii="Times New Roman" w:hAnsi="Times New Roman"/>
              </w:rPr>
            </w:pPr>
            <w:r w:rsidRPr="00537E6F">
              <w:rPr>
                <w:rFonts w:ascii="Times New Roman" w:hAnsi="Times New Roman"/>
              </w:rPr>
              <w:br/>
            </w:r>
          </w:p>
        </w:tc>
        <w:tc>
          <w:tcPr>
            <w:tcW w:w="1418" w:type="dxa"/>
          </w:tcPr>
          <w:p w:rsidR="00F057AF" w:rsidRPr="00537E6F" w:rsidRDefault="00F057AF" w:rsidP="000B0AA1">
            <w:pPr>
              <w:pStyle w:val="ab"/>
              <w:rPr>
                <w:rFonts w:ascii="Times New Roman" w:hAnsi="Times New Roman"/>
                <w:sz w:val="24"/>
                <w:szCs w:val="24"/>
              </w:rPr>
            </w:pPr>
            <w:r w:rsidRPr="00537E6F">
              <w:rPr>
                <w:rFonts w:ascii="Times New Roman" w:hAnsi="Times New Roman"/>
                <w:sz w:val="24"/>
                <w:szCs w:val="24"/>
              </w:rPr>
              <w:t>пригоден</w:t>
            </w:r>
          </w:p>
        </w:tc>
        <w:tc>
          <w:tcPr>
            <w:tcW w:w="2268" w:type="dxa"/>
          </w:tcPr>
          <w:p w:rsidR="00F057AF" w:rsidRPr="00537E6F" w:rsidRDefault="00F057AF" w:rsidP="00813EAA">
            <w:pPr>
              <w:pStyle w:val="ab"/>
              <w:rPr>
                <w:rFonts w:ascii="Times New Roman" w:hAnsi="Times New Roman"/>
                <w:sz w:val="24"/>
                <w:szCs w:val="24"/>
              </w:rPr>
            </w:pPr>
            <w:r w:rsidRPr="00537E6F">
              <w:rPr>
                <w:rFonts w:ascii="Times New Roman" w:hAnsi="Times New Roman"/>
                <w:sz w:val="24"/>
                <w:szCs w:val="24"/>
              </w:rPr>
              <w:t xml:space="preserve">  </w:t>
            </w:r>
            <w:r w:rsidR="00813EAA" w:rsidRPr="00537E6F">
              <w:rPr>
                <w:rFonts w:ascii="Times New Roman" w:hAnsi="Times New Roman"/>
                <w:sz w:val="24"/>
                <w:szCs w:val="24"/>
              </w:rPr>
              <w:t>Дорога с твердым покрытием</w:t>
            </w:r>
          </w:p>
        </w:tc>
      </w:tr>
      <w:tr w:rsidR="00F057AF" w:rsidRPr="000A73CA" w:rsidTr="002459DF">
        <w:tc>
          <w:tcPr>
            <w:tcW w:w="2518" w:type="dxa"/>
          </w:tcPr>
          <w:p w:rsidR="00F057AF" w:rsidRPr="00537E6F" w:rsidRDefault="00813EAA" w:rsidP="009B65A5">
            <w:pPr>
              <w:pStyle w:val="ab"/>
              <w:rPr>
                <w:rFonts w:ascii="Times New Roman" w:hAnsi="Times New Roman"/>
              </w:rPr>
            </w:pPr>
            <w:r w:rsidRPr="00537E6F">
              <w:rPr>
                <w:rFonts w:ascii="Times New Roman" w:hAnsi="Times New Roman"/>
              </w:rPr>
              <w:t xml:space="preserve">ПАМЯТНИК УЧАСТНИКАМ </w:t>
            </w:r>
            <w:r w:rsidR="00537E6F" w:rsidRPr="00537E6F">
              <w:rPr>
                <w:rFonts w:ascii="Times New Roman" w:hAnsi="Times New Roman"/>
              </w:rPr>
              <w:t xml:space="preserve"> ВОВ </w:t>
            </w:r>
          </w:p>
          <w:p w:rsidR="00F057AF" w:rsidRPr="00537E6F" w:rsidRDefault="00F057AF" w:rsidP="009B65A5">
            <w:pPr>
              <w:pStyle w:val="ab"/>
              <w:rPr>
                <w:rFonts w:ascii="Times New Roman" w:hAnsi="Times New Roman"/>
              </w:rPr>
            </w:pPr>
            <w:r w:rsidRPr="00537E6F">
              <w:rPr>
                <w:rFonts w:ascii="Times New Roman" w:hAnsi="Times New Roman"/>
              </w:rPr>
              <w:t>Дата сооружения памятника: </w:t>
            </w:r>
            <w:r w:rsidR="002E146E" w:rsidRPr="00537E6F">
              <w:rPr>
                <w:rFonts w:ascii="Times New Roman" w:hAnsi="Times New Roman"/>
                <w:b/>
                <w:bCs/>
              </w:rPr>
              <w:t>1967</w:t>
            </w:r>
            <w:r w:rsidRPr="00537E6F">
              <w:rPr>
                <w:rFonts w:ascii="Times New Roman" w:hAnsi="Times New Roman"/>
                <w:b/>
                <w:bCs/>
              </w:rPr>
              <w:t xml:space="preserve"> г.</w:t>
            </w:r>
          </w:p>
        </w:tc>
        <w:tc>
          <w:tcPr>
            <w:tcW w:w="1364" w:type="dxa"/>
          </w:tcPr>
          <w:p w:rsidR="00F057AF" w:rsidRPr="00537E6F" w:rsidRDefault="00F057AF" w:rsidP="000B0AA1">
            <w:pPr>
              <w:pStyle w:val="ab"/>
              <w:rPr>
                <w:rFonts w:ascii="Times New Roman" w:hAnsi="Times New Roman"/>
              </w:rPr>
            </w:pPr>
          </w:p>
        </w:tc>
        <w:tc>
          <w:tcPr>
            <w:tcW w:w="904" w:type="dxa"/>
          </w:tcPr>
          <w:p w:rsidR="00F057AF" w:rsidRPr="00537E6F" w:rsidRDefault="00F057AF" w:rsidP="000B0AA1">
            <w:pPr>
              <w:pStyle w:val="ab"/>
              <w:rPr>
                <w:rFonts w:ascii="Times New Roman" w:hAnsi="Times New Roman"/>
              </w:rPr>
            </w:pPr>
            <w:r w:rsidRPr="00537E6F">
              <w:rPr>
                <w:rFonts w:ascii="Times New Roman" w:hAnsi="Times New Roman"/>
              </w:rPr>
              <w:t>нет данных</w:t>
            </w:r>
          </w:p>
        </w:tc>
        <w:tc>
          <w:tcPr>
            <w:tcW w:w="2126" w:type="dxa"/>
          </w:tcPr>
          <w:p w:rsidR="00F057AF" w:rsidRPr="00537E6F" w:rsidRDefault="00F057AF" w:rsidP="00344FB7">
            <w:pPr>
              <w:pStyle w:val="ab"/>
              <w:rPr>
                <w:rFonts w:ascii="Times New Roman" w:hAnsi="Times New Roman"/>
              </w:rPr>
            </w:pPr>
            <w:r w:rsidRPr="00537E6F">
              <w:rPr>
                <w:rFonts w:ascii="Times New Roman" w:hAnsi="Times New Roman"/>
              </w:rPr>
              <w:t xml:space="preserve">Иркутская область, Аларский район, </w:t>
            </w:r>
            <w:r w:rsidRPr="00537E6F">
              <w:rPr>
                <w:rFonts w:ascii="Times New Roman" w:hAnsi="Times New Roman"/>
              </w:rPr>
              <w:br/>
              <w:t>д. Кукунур</w:t>
            </w:r>
          </w:p>
          <w:p w:rsidR="00F057AF" w:rsidRPr="00537E6F" w:rsidRDefault="00F057AF" w:rsidP="000B0AA1">
            <w:pPr>
              <w:pStyle w:val="ab"/>
              <w:rPr>
                <w:rFonts w:ascii="Times New Roman" w:hAnsi="Times New Roman"/>
              </w:rPr>
            </w:pPr>
          </w:p>
        </w:tc>
        <w:tc>
          <w:tcPr>
            <w:tcW w:w="1418" w:type="dxa"/>
          </w:tcPr>
          <w:p w:rsidR="00F057AF" w:rsidRPr="00537E6F" w:rsidRDefault="00F057AF" w:rsidP="000B0AA1">
            <w:pPr>
              <w:pStyle w:val="ab"/>
              <w:rPr>
                <w:rFonts w:ascii="Times New Roman" w:hAnsi="Times New Roman"/>
                <w:sz w:val="24"/>
                <w:szCs w:val="24"/>
              </w:rPr>
            </w:pPr>
            <w:r w:rsidRPr="00537E6F">
              <w:rPr>
                <w:rFonts w:ascii="Times New Roman" w:hAnsi="Times New Roman"/>
                <w:sz w:val="24"/>
                <w:szCs w:val="24"/>
              </w:rPr>
              <w:t>пригоден</w:t>
            </w:r>
          </w:p>
        </w:tc>
        <w:tc>
          <w:tcPr>
            <w:tcW w:w="2268" w:type="dxa"/>
          </w:tcPr>
          <w:p w:rsidR="00F057AF" w:rsidRPr="00537E6F" w:rsidRDefault="002E146E" w:rsidP="000B0AA1">
            <w:pPr>
              <w:pStyle w:val="ab"/>
              <w:rPr>
                <w:rFonts w:ascii="Times New Roman" w:hAnsi="Times New Roman"/>
                <w:sz w:val="24"/>
                <w:szCs w:val="24"/>
              </w:rPr>
            </w:pPr>
            <w:r w:rsidRPr="00537E6F">
              <w:rPr>
                <w:rFonts w:ascii="Times New Roman" w:hAnsi="Times New Roman"/>
                <w:sz w:val="24"/>
                <w:szCs w:val="24"/>
              </w:rPr>
              <w:t>Дорога с твердым покрытием</w:t>
            </w:r>
          </w:p>
        </w:tc>
      </w:tr>
      <w:tr w:rsidR="00F057AF" w:rsidRPr="000A73CA" w:rsidTr="002459DF">
        <w:tc>
          <w:tcPr>
            <w:tcW w:w="2518" w:type="dxa"/>
          </w:tcPr>
          <w:p w:rsidR="00F057AF" w:rsidRPr="00537E6F" w:rsidRDefault="00A06236" w:rsidP="009B65A5">
            <w:pPr>
              <w:pStyle w:val="ab"/>
              <w:rPr>
                <w:rFonts w:ascii="Times New Roman" w:hAnsi="Times New Roman"/>
              </w:rPr>
            </w:pPr>
            <w:r w:rsidRPr="00537E6F">
              <w:rPr>
                <w:rFonts w:ascii="Times New Roman" w:hAnsi="Times New Roman"/>
              </w:rPr>
              <w:t xml:space="preserve">ОБЕЛИСК УЧАСТНИКАМ </w:t>
            </w:r>
            <w:r w:rsidR="00537E6F" w:rsidRPr="00537E6F">
              <w:rPr>
                <w:rFonts w:ascii="Times New Roman" w:hAnsi="Times New Roman"/>
              </w:rPr>
              <w:t xml:space="preserve"> ВОВ </w:t>
            </w:r>
          </w:p>
          <w:p w:rsidR="00F057AF" w:rsidRPr="00537E6F" w:rsidRDefault="00F057AF" w:rsidP="009B65A5">
            <w:pPr>
              <w:pStyle w:val="ab"/>
              <w:rPr>
                <w:rFonts w:ascii="Times New Roman" w:hAnsi="Times New Roman"/>
              </w:rPr>
            </w:pPr>
            <w:r w:rsidRPr="00537E6F">
              <w:rPr>
                <w:rFonts w:ascii="Times New Roman" w:hAnsi="Times New Roman"/>
              </w:rPr>
              <w:t>Дата сооружения памятника: </w:t>
            </w:r>
            <w:r w:rsidR="00A06236" w:rsidRPr="00537E6F">
              <w:rPr>
                <w:rFonts w:ascii="Times New Roman" w:hAnsi="Times New Roman"/>
                <w:b/>
                <w:bCs/>
              </w:rPr>
              <w:t>2013</w:t>
            </w:r>
            <w:r w:rsidRPr="00537E6F">
              <w:rPr>
                <w:rFonts w:ascii="Times New Roman" w:hAnsi="Times New Roman"/>
                <w:b/>
                <w:bCs/>
              </w:rPr>
              <w:t xml:space="preserve"> г.</w:t>
            </w:r>
          </w:p>
        </w:tc>
        <w:tc>
          <w:tcPr>
            <w:tcW w:w="1364" w:type="dxa"/>
          </w:tcPr>
          <w:p w:rsidR="00F057AF" w:rsidRPr="00537E6F" w:rsidRDefault="00F057AF" w:rsidP="000B0AA1">
            <w:pPr>
              <w:pStyle w:val="ab"/>
              <w:rPr>
                <w:rFonts w:ascii="Times New Roman" w:hAnsi="Times New Roman"/>
              </w:rPr>
            </w:pPr>
          </w:p>
        </w:tc>
        <w:tc>
          <w:tcPr>
            <w:tcW w:w="904" w:type="dxa"/>
          </w:tcPr>
          <w:p w:rsidR="00F057AF" w:rsidRPr="00537E6F" w:rsidRDefault="00F057AF" w:rsidP="000B0AA1">
            <w:pPr>
              <w:pStyle w:val="ab"/>
              <w:rPr>
                <w:rFonts w:ascii="Times New Roman" w:hAnsi="Times New Roman"/>
              </w:rPr>
            </w:pPr>
            <w:r w:rsidRPr="00537E6F">
              <w:rPr>
                <w:rFonts w:ascii="Times New Roman" w:hAnsi="Times New Roman"/>
              </w:rPr>
              <w:t>нет данных</w:t>
            </w:r>
          </w:p>
        </w:tc>
        <w:tc>
          <w:tcPr>
            <w:tcW w:w="2126" w:type="dxa"/>
          </w:tcPr>
          <w:p w:rsidR="00F057AF" w:rsidRPr="00537E6F" w:rsidRDefault="00F057AF" w:rsidP="005E1172">
            <w:pPr>
              <w:pStyle w:val="ab"/>
              <w:rPr>
                <w:rFonts w:ascii="Times New Roman" w:hAnsi="Times New Roman"/>
              </w:rPr>
            </w:pPr>
            <w:r w:rsidRPr="00537E6F">
              <w:rPr>
                <w:rFonts w:ascii="Times New Roman" w:hAnsi="Times New Roman"/>
              </w:rPr>
              <w:t xml:space="preserve">Иркутская область, Аларский район, </w:t>
            </w:r>
            <w:r w:rsidRPr="00537E6F">
              <w:rPr>
                <w:rFonts w:ascii="Times New Roman" w:hAnsi="Times New Roman"/>
              </w:rPr>
              <w:br/>
              <w:t>д. Кукунур</w:t>
            </w:r>
          </w:p>
          <w:p w:rsidR="00F057AF" w:rsidRPr="00537E6F" w:rsidRDefault="00F057AF" w:rsidP="00344FB7">
            <w:pPr>
              <w:pStyle w:val="ab"/>
              <w:rPr>
                <w:rFonts w:ascii="Times New Roman" w:hAnsi="Times New Roman"/>
              </w:rPr>
            </w:pPr>
          </w:p>
        </w:tc>
        <w:tc>
          <w:tcPr>
            <w:tcW w:w="1418" w:type="dxa"/>
          </w:tcPr>
          <w:p w:rsidR="00F057AF" w:rsidRPr="00537E6F" w:rsidRDefault="00F057AF" w:rsidP="000B0AA1">
            <w:pPr>
              <w:pStyle w:val="ab"/>
              <w:rPr>
                <w:rFonts w:ascii="Times New Roman" w:hAnsi="Times New Roman"/>
                <w:sz w:val="24"/>
                <w:szCs w:val="24"/>
              </w:rPr>
            </w:pPr>
            <w:r w:rsidRPr="00537E6F">
              <w:rPr>
                <w:rFonts w:ascii="Times New Roman" w:hAnsi="Times New Roman"/>
                <w:sz w:val="24"/>
                <w:szCs w:val="24"/>
              </w:rPr>
              <w:t>пригоден</w:t>
            </w:r>
          </w:p>
        </w:tc>
        <w:tc>
          <w:tcPr>
            <w:tcW w:w="2268" w:type="dxa"/>
          </w:tcPr>
          <w:p w:rsidR="00F057AF" w:rsidRPr="00537E6F" w:rsidRDefault="002E146E" w:rsidP="000B0AA1">
            <w:pPr>
              <w:pStyle w:val="ab"/>
              <w:rPr>
                <w:rFonts w:ascii="Times New Roman" w:hAnsi="Times New Roman"/>
                <w:sz w:val="24"/>
                <w:szCs w:val="24"/>
              </w:rPr>
            </w:pPr>
            <w:r w:rsidRPr="00537E6F">
              <w:rPr>
                <w:rFonts w:ascii="Times New Roman" w:hAnsi="Times New Roman"/>
                <w:sz w:val="24"/>
                <w:szCs w:val="24"/>
              </w:rPr>
              <w:t>Дорога с твердым покрытием</w:t>
            </w:r>
          </w:p>
        </w:tc>
      </w:tr>
      <w:tr w:rsidR="00F057AF" w:rsidRPr="000A73CA" w:rsidTr="002459DF">
        <w:tc>
          <w:tcPr>
            <w:tcW w:w="2518" w:type="dxa"/>
          </w:tcPr>
          <w:p w:rsidR="00F057AF" w:rsidRPr="00537E6F" w:rsidRDefault="00813EAA" w:rsidP="000B0AA1">
            <w:pPr>
              <w:pStyle w:val="ab"/>
              <w:rPr>
                <w:rFonts w:ascii="Times New Roman" w:hAnsi="Times New Roman"/>
              </w:rPr>
            </w:pPr>
            <w:r w:rsidRPr="00537E6F">
              <w:rPr>
                <w:rFonts w:ascii="Times New Roman" w:hAnsi="Times New Roman"/>
              </w:rPr>
              <w:t xml:space="preserve"> ОБЕЛИСК УЧАСТНИКАМ </w:t>
            </w:r>
            <w:r w:rsidR="00537E6F" w:rsidRPr="00537E6F">
              <w:rPr>
                <w:rFonts w:ascii="Times New Roman" w:hAnsi="Times New Roman"/>
              </w:rPr>
              <w:t xml:space="preserve"> ВОВ </w:t>
            </w:r>
          </w:p>
          <w:p w:rsidR="00813EAA" w:rsidRPr="00537E6F" w:rsidRDefault="00813EAA" w:rsidP="000B0AA1">
            <w:pPr>
              <w:pStyle w:val="ab"/>
              <w:rPr>
                <w:rFonts w:ascii="Times New Roman" w:hAnsi="Times New Roman"/>
              </w:rPr>
            </w:pPr>
            <w:r w:rsidRPr="00537E6F">
              <w:rPr>
                <w:rFonts w:ascii="Times New Roman" w:hAnsi="Times New Roman"/>
              </w:rPr>
              <w:t>Дата сооружения памятника: </w:t>
            </w:r>
            <w:r w:rsidRPr="00537E6F">
              <w:rPr>
                <w:rFonts w:ascii="Times New Roman" w:hAnsi="Times New Roman"/>
                <w:b/>
                <w:bCs/>
              </w:rPr>
              <w:t>2013 г.</w:t>
            </w:r>
          </w:p>
        </w:tc>
        <w:tc>
          <w:tcPr>
            <w:tcW w:w="1364" w:type="dxa"/>
          </w:tcPr>
          <w:p w:rsidR="00F057AF" w:rsidRPr="00537E6F" w:rsidRDefault="00F057AF" w:rsidP="000B0AA1">
            <w:pPr>
              <w:pStyle w:val="ab"/>
              <w:rPr>
                <w:rFonts w:ascii="Times New Roman" w:hAnsi="Times New Roman"/>
              </w:rPr>
            </w:pPr>
          </w:p>
        </w:tc>
        <w:tc>
          <w:tcPr>
            <w:tcW w:w="904" w:type="dxa"/>
          </w:tcPr>
          <w:p w:rsidR="00F057AF" w:rsidRPr="00537E6F" w:rsidRDefault="00F057AF" w:rsidP="000B0AA1">
            <w:pPr>
              <w:pStyle w:val="ab"/>
              <w:rPr>
                <w:rFonts w:ascii="Times New Roman" w:hAnsi="Times New Roman"/>
              </w:rPr>
            </w:pPr>
            <w:r w:rsidRPr="00537E6F">
              <w:rPr>
                <w:rFonts w:ascii="Times New Roman" w:hAnsi="Times New Roman"/>
              </w:rPr>
              <w:t>нет данных</w:t>
            </w:r>
          </w:p>
        </w:tc>
        <w:tc>
          <w:tcPr>
            <w:tcW w:w="2126" w:type="dxa"/>
          </w:tcPr>
          <w:p w:rsidR="00F057AF" w:rsidRPr="00537E6F" w:rsidRDefault="00F057AF" w:rsidP="00344FB7">
            <w:pPr>
              <w:pStyle w:val="ab"/>
              <w:rPr>
                <w:rFonts w:ascii="Times New Roman" w:hAnsi="Times New Roman"/>
              </w:rPr>
            </w:pPr>
            <w:r w:rsidRPr="00537E6F">
              <w:rPr>
                <w:rFonts w:ascii="Times New Roman" w:hAnsi="Times New Roman"/>
              </w:rPr>
              <w:t xml:space="preserve">Иркутская область, Аларский район, </w:t>
            </w:r>
            <w:r w:rsidRPr="00537E6F">
              <w:rPr>
                <w:rFonts w:ascii="Times New Roman" w:hAnsi="Times New Roman"/>
              </w:rPr>
              <w:br/>
              <w:t>д. Готол</w:t>
            </w:r>
          </w:p>
          <w:p w:rsidR="00F057AF" w:rsidRPr="00537E6F" w:rsidRDefault="00F057AF" w:rsidP="000B0AA1">
            <w:pPr>
              <w:pStyle w:val="ab"/>
              <w:rPr>
                <w:rFonts w:ascii="Times New Roman" w:hAnsi="Times New Roman"/>
              </w:rPr>
            </w:pPr>
          </w:p>
        </w:tc>
        <w:tc>
          <w:tcPr>
            <w:tcW w:w="1418" w:type="dxa"/>
          </w:tcPr>
          <w:p w:rsidR="00F057AF" w:rsidRPr="00537E6F" w:rsidRDefault="00F057AF" w:rsidP="000B0AA1">
            <w:pPr>
              <w:pStyle w:val="ab"/>
              <w:rPr>
                <w:rFonts w:ascii="Times New Roman" w:hAnsi="Times New Roman"/>
                <w:sz w:val="24"/>
                <w:szCs w:val="24"/>
              </w:rPr>
            </w:pPr>
            <w:r w:rsidRPr="00537E6F">
              <w:rPr>
                <w:rFonts w:ascii="Times New Roman" w:hAnsi="Times New Roman"/>
                <w:sz w:val="24"/>
                <w:szCs w:val="24"/>
              </w:rPr>
              <w:t>пригоден</w:t>
            </w:r>
          </w:p>
        </w:tc>
        <w:tc>
          <w:tcPr>
            <w:tcW w:w="2268" w:type="dxa"/>
          </w:tcPr>
          <w:p w:rsidR="00F057AF" w:rsidRPr="00537E6F" w:rsidRDefault="00813EAA" w:rsidP="000B0AA1">
            <w:pPr>
              <w:pStyle w:val="ab"/>
              <w:rPr>
                <w:rFonts w:ascii="Times New Roman" w:hAnsi="Times New Roman"/>
                <w:sz w:val="24"/>
                <w:szCs w:val="24"/>
              </w:rPr>
            </w:pPr>
            <w:r w:rsidRPr="00537E6F">
              <w:rPr>
                <w:rFonts w:ascii="Times New Roman" w:hAnsi="Times New Roman"/>
                <w:sz w:val="24"/>
                <w:szCs w:val="24"/>
              </w:rPr>
              <w:t>Дорога с твердым покрытием</w:t>
            </w:r>
          </w:p>
        </w:tc>
      </w:tr>
      <w:tr w:rsidR="00F057AF" w:rsidRPr="000A73CA" w:rsidTr="002459DF">
        <w:tc>
          <w:tcPr>
            <w:tcW w:w="2518" w:type="dxa"/>
          </w:tcPr>
          <w:p w:rsidR="00F057AF" w:rsidRPr="00537E6F" w:rsidRDefault="00F057AF" w:rsidP="00344FB7">
            <w:pPr>
              <w:pStyle w:val="ab"/>
              <w:rPr>
                <w:rFonts w:ascii="Times New Roman" w:hAnsi="Times New Roman"/>
              </w:rPr>
            </w:pPr>
            <w:r w:rsidRPr="00537E6F">
              <w:rPr>
                <w:rFonts w:ascii="Times New Roman" w:hAnsi="Times New Roman"/>
              </w:rPr>
              <w:t>ПАМЯ</w:t>
            </w:r>
            <w:r w:rsidR="00537E6F" w:rsidRPr="00537E6F">
              <w:rPr>
                <w:rFonts w:ascii="Times New Roman" w:hAnsi="Times New Roman"/>
              </w:rPr>
              <w:t>ТНИК УЧАСТНИКАМ ВОВ</w:t>
            </w:r>
            <w:r w:rsidRPr="00537E6F">
              <w:rPr>
                <w:rFonts w:ascii="Times New Roman" w:hAnsi="Times New Roman"/>
              </w:rPr>
              <w:t> </w:t>
            </w:r>
            <w:r w:rsidRPr="00537E6F">
              <w:rPr>
                <w:rFonts w:ascii="Times New Roman" w:hAnsi="Times New Roman"/>
              </w:rPr>
              <w:br/>
              <w:t>Дата сооружения памятника: </w:t>
            </w:r>
            <w:r w:rsidR="00A06236" w:rsidRPr="00537E6F">
              <w:rPr>
                <w:rFonts w:ascii="Times New Roman" w:hAnsi="Times New Roman"/>
                <w:b/>
                <w:bCs/>
              </w:rPr>
              <w:t>1976</w:t>
            </w:r>
            <w:r w:rsidRPr="00537E6F">
              <w:rPr>
                <w:rFonts w:ascii="Times New Roman" w:hAnsi="Times New Roman"/>
                <w:b/>
                <w:bCs/>
              </w:rPr>
              <w:t xml:space="preserve"> г.</w:t>
            </w:r>
          </w:p>
        </w:tc>
        <w:tc>
          <w:tcPr>
            <w:tcW w:w="1364" w:type="dxa"/>
          </w:tcPr>
          <w:p w:rsidR="00F057AF" w:rsidRPr="00537E6F" w:rsidRDefault="00F057AF" w:rsidP="000B0AA1">
            <w:pPr>
              <w:pStyle w:val="ab"/>
              <w:rPr>
                <w:rFonts w:ascii="Times New Roman" w:hAnsi="Times New Roman"/>
              </w:rPr>
            </w:pPr>
          </w:p>
        </w:tc>
        <w:tc>
          <w:tcPr>
            <w:tcW w:w="904" w:type="dxa"/>
          </w:tcPr>
          <w:p w:rsidR="00F057AF" w:rsidRPr="00537E6F" w:rsidRDefault="00F057AF" w:rsidP="000B0AA1">
            <w:pPr>
              <w:pStyle w:val="ab"/>
              <w:rPr>
                <w:rFonts w:ascii="Times New Roman" w:hAnsi="Times New Roman"/>
              </w:rPr>
            </w:pPr>
            <w:r w:rsidRPr="00537E6F">
              <w:rPr>
                <w:rFonts w:ascii="Times New Roman" w:hAnsi="Times New Roman"/>
              </w:rPr>
              <w:t>нет данных</w:t>
            </w:r>
          </w:p>
        </w:tc>
        <w:tc>
          <w:tcPr>
            <w:tcW w:w="2126" w:type="dxa"/>
          </w:tcPr>
          <w:p w:rsidR="00F057AF" w:rsidRPr="00537E6F" w:rsidRDefault="00F057AF" w:rsidP="00344FB7">
            <w:pPr>
              <w:pStyle w:val="ab"/>
              <w:rPr>
                <w:rFonts w:ascii="Times New Roman" w:hAnsi="Times New Roman"/>
              </w:rPr>
            </w:pPr>
            <w:r w:rsidRPr="00537E6F">
              <w:rPr>
                <w:rFonts w:ascii="Times New Roman" w:hAnsi="Times New Roman"/>
              </w:rPr>
              <w:t xml:space="preserve">Иркутская область, Аларский район, </w:t>
            </w:r>
            <w:r w:rsidRPr="00537E6F">
              <w:rPr>
                <w:rFonts w:ascii="Times New Roman" w:hAnsi="Times New Roman"/>
              </w:rPr>
              <w:br/>
              <w:t>с. Александровское</w:t>
            </w:r>
          </w:p>
          <w:p w:rsidR="00F057AF" w:rsidRPr="00537E6F" w:rsidRDefault="00F057AF" w:rsidP="000B0AA1">
            <w:pPr>
              <w:pStyle w:val="ab"/>
              <w:rPr>
                <w:rFonts w:ascii="Times New Roman" w:hAnsi="Times New Roman"/>
              </w:rPr>
            </w:pPr>
          </w:p>
        </w:tc>
        <w:tc>
          <w:tcPr>
            <w:tcW w:w="1418" w:type="dxa"/>
          </w:tcPr>
          <w:p w:rsidR="00F057AF" w:rsidRPr="00537E6F" w:rsidRDefault="00F057AF" w:rsidP="000B0AA1">
            <w:pPr>
              <w:pStyle w:val="ab"/>
              <w:rPr>
                <w:rFonts w:ascii="Times New Roman" w:hAnsi="Times New Roman"/>
                <w:sz w:val="24"/>
                <w:szCs w:val="24"/>
              </w:rPr>
            </w:pPr>
            <w:r w:rsidRPr="00537E6F">
              <w:rPr>
                <w:rFonts w:ascii="Times New Roman" w:hAnsi="Times New Roman"/>
                <w:sz w:val="24"/>
                <w:szCs w:val="24"/>
              </w:rPr>
              <w:t>пригоден</w:t>
            </w:r>
          </w:p>
        </w:tc>
        <w:tc>
          <w:tcPr>
            <w:tcW w:w="2268" w:type="dxa"/>
          </w:tcPr>
          <w:p w:rsidR="00F057AF" w:rsidRPr="00537E6F" w:rsidRDefault="00F057AF" w:rsidP="000B0AA1">
            <w:pPr>
              <w:pStyle w:val="ab"/>
              <w:rPr>
                <w:rFonts w:ascii="Times New Roman" w:hAnsi="Times New Roman"/>
                <w:sz w:val="24"/>
                <w:szCs w:val="24"/>
              </w:rPr>
            </w:pPr>
            <w:r w:rsidRPr="00537E6F">
              <w:rPr>
                <w:rFonts w:ascii="Times New Roman" w:hAnsi="Times New Roman"/>
                <w:sz w:val="24"/>
                <w:szCs w:val="24"/>
              </w:rPr>
              <w:t xml:space="preserve">Асфальтированная  главная дорога. </w:t>
            </w:r>
          </w:p>
        </w:tc>
      </w:tr>
      <w:tr w:rsidR="00F8286B" w:rsidRPr="000A73CA" w:rsidTr="002459DF">
        <w:tc>
          <w:tcPr>
            <w:tcW w:w="2518" w:type="dxa"/>
          </w:tcPr>
          <w:p w:rsidR="00F8286B" w:rsidRPr="00537E6F" w:rsidRDefault="00F8286B" w:rsidP="00F8286B">
            <w:pPr>
              <w:pStyle w:val="ab"/>
              <w:rPr>
                <w:rFonts w:ascii="Times New Roman" w:hAnsi="Times New Roman"/>
              </w:rPr>
            </w:pPr>
            <w:r w:rsidRPr="00537E6F">
              <w:rPr>
                <w:rFonts w:ascii="Times New Roman" w:hAnsi="Times New Roman"/>
              </w:rPr>
              <w:t xml:space="preserve">ПАМЯТНИК УЧАСТНИКАМ </w:t>
            </w:r>
            <w:r w:rsidR="00537E6F" w:rsidRPr="00537E6F">
              <w:rPr>
                <w:rFonts w:ascii="Times New Roman" w:hAnsi="Times New Roman"/>
              </w:rPr>
              <w:t xml:space="preserve"> ВОВ </w:t>
            </w:r>
          </w:p>
          <w:p w:rsidR="00F8286B" w:rsidRPr="00537E6F" w:rsidRDefault="00F8286B" w:rsidP="00F8286B">
            <w:pPr>
              <w:pStyle w:val="ab"/>
              <w:rPr>
                <w:rFonts w:ascii="Times New Roman" w:hAnsi="Times New Roman"/>
              </w:rPr>
            </w:pPr>
            <w:r w:rsidRPr="00537E6F">
              <w:rPr>
                <w:rFonts w:ascii="Times New Roman" w:hAnsi="Times New Roman"/>
              </w:rPr>
              <w:t>Дата сооружения памятника: </w:t>
            </w:r>
            <w:r w:rsidRPr="00537E6F">
              <w:rPr>
                <w:rFonts w:ascii="Times New Roman" w:hAnsi="Times New Roman"/>
                <w:b/>
                <w:bCs/>
              </w:rPr>
              <w:t>1970 г.</w:t>
            </w:r>
          </w:p>
        </w:tc>
        <w:tc>
          <w:tcPr>
            <w:tcW w:w="1364" w:type="dxa"/>
          </w:tcPr>
          <w:p w:rsidR="00F8286B" w:rsidRPr="00537E6F" w:rsidRDefault="00F8286B" w:rsidP="000B0AA1">
            <w:pPr>
              <w:pStyle w:val="ab"/>
              <w:rPr>
                <w:rFonts w:ascii="Times New Roman" w:hAnsi="Times New Roman"/>
              </w:rPr>
            </w:pPr>
          </w:p>
        </w:tc>
        <w:tc>
          <w:tcPr>
            <w:tcW w:w="904" w:type="dxa"/>
          </w:tcPr>
          <w:p w:rsidR="00F8286B" w:rsidRPr="00537E6F" w:rsidRDefault="00F8286B" w:rsidP="00D21722">
            <w:pPr>
              <w:pStyle w:val="ab"/>
              <w:rPr>
                <w:rFonts w:ascii="Times New Roman" w:hAnsi="Times New Roman"/>
              </w:rPr>
            </w:pPr>
            <w:r w:rsidRPr="00537E6F">
              <w:rPr>
                <w:rFonts w:ascii="Times New Roman" w:hAnsi="Times New Roman"/>
              </w:rPr>
              <w:t>нет данных</w:t>
            </w:r>
          </w:p>
        </w:tc>
        <w:tc>
          <w:tcPr>
            <w:tcW w:w="2126" w:type="dxa"/>
          </w:tcPr>
          <w:p w:rsidR="00F8286B" w:rsidRPr="00537E6F" w:rsidRDefault="00F8286B" w:rsidP="00D21722">
            <w:pPr>
              <w:pStyle w:val="ab"/>
              <w:rPr>
                <w:rFonts w:ascii="Times New Roman" w:hAnsi="Times New Roman"/>
              </w:rPr>
            </w:pPr>
            <w:r w:rsidRPr="00537E6F">
              <w:rPr>
                <w:rFonts w:ascii="Times New Roman" w:hAnsi="Times New Roman"/>
              </w:rPr>
              <w:t xml:space="preserve">Иркутская область, Аларский район, </w:t>
            </w:r>
            <w:r w:rsidRPr="00537E6F">
              <w:rPr>
                <w:rFonts w:ascii="Times New Roman" w:hAnsi="Times New Roman"/>
              </w:rPr>
              <w:br/>
              <w:t>с. Аляты</w:t>
            </w:r>
          </w:p>
          <w:p w:rsidR="00F8286B" w:rsidRPr="00537E6F" w:rsidRDefault="00F8286B" w:rsidP="00D21722">
            <w:pPr>
              <w:pStyle w:val="ab"/>
              <w:rPr>
                <w:rFonts w:ascii="Times New Roman" w:hAnsi="Times New Roman"/>
              </w:rPr>
            </w:pPr>
          </w:p>
        </w:tc>
        <w:tc>
          <w:tcPr>
            <w:tcW w:w="1418" w:type="dxa"/>
          </w:tcPr>
          <w:p w:rsidR="00F8286B" w:rsidRPr="00537E6F" w:rsidRDefault="00F8286B" w:rsidP="00D21722">
            <w:pPr>
              <w:pStyle w:val="ab"/>
              <w:rPr>
                <w:rFonts w:ascii="Times New Roman" w:hAnsi="Times New Roman"/>
                <w:sz w:val="24"/>
                <w:szCs w:val="24"/>
              </w:rPr>
            </w:pPr>
            <w:r w:rsidRPr="00537E6F">
              <w:rPr>
                <w:rFonts w:ascii="Times New Roman" w:hAnsi="Times New Roman"/>
                <w:sz w:val="24"/>
                <w:szCs w:val="24"/>
              </w:rPr>
              <w:t>пригоден</w:t>
            </w:r>
          </w:p>
        </w:tc>
        <w:tc>
          <w:tcPr>
            <w:tcW w:w="2268" w:type="dxa"/>
          </w:tcPr>
          <w:p w:rsidR="00F8286B" w:rsidRPr="00537E6F" w:rsidRDefault="00E743E9" w:rsidP="00D21722">
            <w:pPr>
              <w:pStyle w:val="ab"/>
              <w:rPr>
                <w:rFonts w:ascii="Times New Roman" w:hAnsi="Times New Roman"/>
                <w:sz w:val="24"/>
                <w:szCs w:val="24"/>
              </w:rPr>
            </w:pPr>
            <w:r w:rsidRPr="00537E6F">
              <w:rPr>
                <w:rFonts w:ascii="Times New Roman" w:hAnsi="Times New Roman"/>
                <w:sz w:val="24"/>
                <w:szCs w:val="24"/>
              </w:rPr>
              <w:t>Дорога с твердым покрытием</w:t>
            </w:r>
          </w:p>
        </w:tc>
      </w:tr>
      <w:tr w:rsidR="00042082" w:rsidRPr="000A73CA" w:rsidTr="002459DF">
        <w:tc>
          <w:tcPr>
            <w:tcW w:w="2518" w:type="dxa"/>
          </w:tcPr>
          <w:p w:rsidR="00042082" w:rsidRPr="00306719" w:rsidRDefault="00042082" w:rsidP="00F8286B">
            <w:pPr>
              <w:pStyle w:val="ab"/>
              <w:rPr>
                <w:rFonts w:ascii="Times New Roman" w:hAnsi="Times New Roman"/>
              </w:rPr>
            </w:pPr>
            <w:r w:rsidRPr="00306719">
              <w:rPr>
                <w:rFonts w:ascii="Times New Roman" w:hAnsi="Times New Roman"/>
              </w:rPr>
              <w:t>МЕМОРИАЛЬНЫЙ КОМПЛЕКС УЧАСТНИКАМ ВОВ</w:t>
            </w:r>
          </w:p>
          <w:p w:rsidR="00042082" w:rsidRPr="00306719" w:rsidRDefault="00042082" w:rsidP="00F8286B">
            <w:pPr>
              <w:pStyle w:val="ab"/>
              <w:rPr>
                <w:rFonts w:ascii="Times New Roman" w:hAnsi="Times New Roman"/>
              </w:rPr>
            </w:pPr>
            <w:r w:rsidRPr="00306719">
              <w:rPr>
                <w:rFonts w:ascii="Times New Roman" w:hAnsi="Times New Roman"/>
              </w:rPr>
              <w:t>Дата сооружения памятника: </w:t>
            </w:r>
            <w:r w:rsidRPr="00306719">
              <w:rPr>
                <w:rFonts w:ascii="Times New Roman" w:hAnsi="Times New Roman"/>
                <w:b/>
                <w:bCs/>
              </w:rPr>
              <w:t>2012 г.</w:t>
            </w:r>
          </w:p>
        </w:tc>
        <w:tc>
          <w:tcPr>
            <w:tcW w:w="1364" w:type="dxa"/>
          </w:tcPr>
          <w:p w:rsidR="00042082" w:rsidRPr="00306719" w:rsidRDefault="00042082" w:rsidP="000B0AA1">
            <w:pPr>
              <w:pStyle w:val="ab"/>
              <w:rPr>
                <w:rFonts w:ascii="Times New Roman" w:hAnsi="Times New Roman"/>
              </w:rPr>
            </w:pPr>
          </w:p>
        </w:tc>
        <w:tc>
          <w:tcPr>
            <w:tcW w:w="904" w:type="dxa"/>
          </w:tcPr>
          <w:p w:rsidR="00042082" w:rsidRPr="00306719" w:rsidRDefault="00042082" w:rsidP="00D21722">
            <w:pPr>
              <w:pStyle w:val="ab"/>
              <w:rPr>
                <w:rFonts w:ascii="Times New Roman" w:hAnsi="Times New Roman"/>
              </w:rPr>
            </w:pPr>
            <w:r w:rsidRPr="00306719">
              <w:rPr>
                <w:rFonts w:ascii="Times New Roman" w:hAnsi="Times New Roman"/>
              </w:rPr>
              <w:t>нет данных</w:t>
            </w:r>
          </w:p>
        </w:tc>
        <w:tc>
          <w:tcPr>
            <w:tcW w:w="2126" w:type="dxa"/>
          </w:tcPr>
          <w:p w:rsidR="00042082" w:rsidRPr="00306719" w:rsidRDefault="00042082" w:rsidP="00D21722">
            <w:pPr>
              <w:pStyle w:val="ab"/>
              <w:rPr>
                <w:rFonts w:ascii="Times New Roman" w:hAnsi="Times New Roman"/>
              </w:rPr>
            </w:pPr>
            <w:r w:rsidRPr="00306719">
              <w:rPr>
                <w:rFonts w:ascii="Times New Roman" w:hAnsi="Times New Roman"/>
              </w:rPr>
              <w:t xml:space="preserve">Иркутская область, Аларский район, </w:t>
            </w:r>
            <w:r w:rsidRPr="00306719">
              <w:rPr>
                <w:rFonts w:ascii="Times New Roman" w:hAnsi="Times New Roman"/>
              </w:rPr>
              <w:br/>
              <w:t>д. Высотская</w:t>
            </w:r>
          </w:p>
          <w:p w:rsidR="00042082" w:rsidRPr="00306719" w:rsidRDefault="00042082" w:rsidP="00D21722">
            <w:pPr>
              <w:pStyle w:val="ab"/>
              <w:rPr>
                <w:rFonts w:ascii="Times New Roman" w:hAnsi="Times New Roman"/>
              </w:rPr>
            </w:pPr>
          </w:p>
        </w:tc>
        <w:tc>
          <w:tcPr>
            <w:tcW w:w="1418" w:type="dxa"/>
          </w:tcPr>
          <w:p w:rsidR="00042082" w:rsidRPr="00306719" w:rsidRDefault="00042082" w:rsidP="00D21722">
            <w:pPr>
              <w:pStyle w:val="ab"/>
              <w:rPr>
                <w:rFonts w:ascii="Times New Roman" w:hAnsi="Times New Roman"/>
                <w:sz w:val="24"/>
                <w:szCs w:val="24"/>
              </w:rPr>
            </w:pPr>
            <w:r w:rsidRPr="00306719">
              <w:rPr>
                <w:rFonts w:ascii="Times New Roman" w:hAnsi="Times New Roman"/>
                <w:sz w:val="24"/>
                <w:szCs w:val="24"/>
              </w:rPr>
              <w:t>пригоден</w:t>
            </w:r>
          </w:p>
        </w:tc>
        <w:tc>
          <w:tcPr>
            <w:tcW w:w="2268" w:type="dxa"/>
          </w:tcPr>
          <w:p w:rsidR="00042082" w:rsidRPr="00306719" w:rsidRDefault="00042082" w:rsidP="00D21722">
            <w:pPr>
              <w:pStyle w:val="ab"/>
              <w:rPr>
                <w:rFonts w:ascii="Times New Roman" w:hAnsi="Times New Roman"/>
                <w:sz w:val="24"/>
                <w:szCs w:val="24"/>
              </w:rPr>
            </w:pPr>
            <w:r w:rsidRPr="00306719">
              <w:rPr>
                <w:rFonts w:ascii="Times New Roman" w:hAnsi="Times New Roman"/>
                <w:sz w:val="24"/>
                <w:szCs w:val="24"/>
              </w:rPr>
              <w:t>Дорога с твердым покрытием</w:t>
            </w:r>
          </w:p>
        </w:tc>
      </w:tr>
      <w:tr w:rsidR="00BE6A20" w:rsidRPr="000A73CA" w:rsidTr="002459DF">
        <w:tc>
          <w:tcPr>
            <w:tcW w:w="2518" w:type="dxa"/>
          </w:tcPr>
          <w:p w:rsidR="00BE6A20" w:rsidRPr="00306719" w:rsidRDefault="00BE6A20" w:rsidP="00F8286B">
            <w:pPr>
              <w:pStyle w:val="ab"/>
              <w:rPr>
                <w:rFonts w:ascii="Times New Roman" w:hAnsi="Times New Roman"/>
              </w:rPr>
            </w:pPr>
            <w:r w:rsidRPr="00306719">
              <w:rPr>
                <w:rFonts w:ascii="Times New Roman" w:hAnsi="Times New Roman"/>
              </w:rPr>
              <w:t>ОБЕЛИСК УЧАСТНИКАМ ВОВ</w:t>
            </w:r>
          </w:p>
          <w:p w:rsidR="00BE6A20" w:rsidRPr="00306719" w:rsidRDefault="00BE6A20" w:rsidP="00F8286B">
            <w:pPr>
              <w:pStyle w:val="ab"/>
              <w:rPr>
                <w:rFonts w:ascii="Times New Roman" w:hAnsi="Times New Roman"/>
              </w:rPr>
            </w:pPr>
            <w:r w:rsidRPr="00306719">
              <w:rPr>
                <w:rFonts w:ascii="Times New Roman" w:hAnsi="Times New Roman"/>
              </w:rPr>
              <w:t>Дата сооружения памятника: </w:t>
            </w:r>
            <w:r w:rsidRPr="00306719">
              <w:rPr>
                <w:rFonts w:ascii="Times New Roman" w:hAnsi="Times New Roman"/>
                <w:b/>
                <w:bCs/>
              </w:rPr>
              <w:t>2012 г.</w:t>
            </w:r>
          </w:p>
        </w:tc>
        <w:tc>
          <w:tcPr>
            <w:tcW w:w="1364" w:type="dxa"/>
          </w:tcPr>
          <w:p w:rsidR="00BE6A20" w:rsidRPr="00306719" w:rsidRDefault="00BE6A20" w:rsidP="000B0AA1">
            <w:pPr>
              <w:pStyle w:val="ab"/>
              <w:rPr>
                <w:rFonts w:ascii="Times New Roman" w:hAnsi="Times New Roman"/>
              </w:rPr>
            </w:pPr>
          </w:p>
        </w:tc>
        <w:tc>
          <w:tcPr>
            <w:tcW w:w="904" w:type="dxa"/>
          </w:tcPr>
          <w:p w:rsidR="00BE6A20" w:rsidRPr="00306719" w:rsidRDefault="00BE6A20" w:rsidP="00D21722">
            <w:pPr>
              <w:pStyle w:val="ab"/>
              <w:rPr>
                <w:rFonts w:ascii="Times New Roman" w:hAnsi="Times New Roman"/>
              </w:rPr>
            </w:pPr>
            <w:r w:rsidRPr="00306719">
              <w:rPr>
                <w:rFonts w:ascii="Times New Roman" w:hAnsi="Times New Roman"/>
              </w:rPr>
              <w:t>нет данных</w:t>
            </w:r>
          </w:p>
        </w:tc>
        <w:tc>
          <w:tcPr>
            <w:tcW w:w="2126" w:type="dxa"/>
          </w:tcPr>
          <w:p w:rsidR="00BE6A20" w:rsidRPr="00306719" w:rsidRDefault="00BE6A20" w:rsidP="00D21722">
            <w:pPr>
              <w:pStyle w:val="ab"/>
              <w:rPr>
                <w:rFonts w:ascii="Times New Roman" w:hAnsi="Times New Roman"/>
              </w:rPr>
            </w:pPr>
            <w:r w:rsidRPr="00306719">
              <w:rPr>
                <w:rFonts w:ascii="Times New Roman" w:hAnsi="Times New Roman"/>
              </w:rPr>
              <w:t xml:space="preserve">Иркутская область, Аларский район, </w:t>
            </w:r>
            <w:r w:rsidRPr="00306719">
              <w:rPr>
                <w:rFonts w:ascii="Times New Roman" w:hAnsi="Times New Roman"/>
              </w:rPr>
              <w:br/>
              <w:t>д. Халты</w:t>
            </w:r>
          </w:p>
          <w:p w:rsidR="00BE6A20" w:rsidRPr="00306719" w:rsidRDefault="00BE6A20" w:rsidP="00D21722">
            <w:pPr>
              <w:pStyle w:val="ab"/>
              <w:rPr>
                <w:rFonts w:ascii="Times New Roman" w:hAnsi="Times New Roman"/>
              </w:rPr>
            </w:pPr>
          </w:p>
        </w:tc>
        <w:tc>
          <w:tcPr>
            <w:tcW w:w="1418" w:type="dxa"/>
          </w:tcPr>
          <w:p w:rsidR="00BE6A20" w:rsidRPr="00306719" w:rsidRDefault="00BE6A20" w:rsidP="00D21722">
            <w:pPr>
              <w:pStyle w:val="ab"/>
              <w:rPr>
                <w:rFonts w:ascii="Times New Roman" w:hAnsi="Times New Roman"/>
                <w:sz w:val="24"/>
                <w:szCs w:val="24"/>
              </w:rPr>
            </w:pPr>
            <w:r w:rsidRPr="00306719">
              <w:rPr>
                <w:rFonts w:ascii="Times New Roman" w:hAnsi="Times New Roman"/>
                <w:sz w:val="24"/>
                <w:szCs w:val="24"/>
              </w:rPr>
              <w:t>пригоден</w:t>
            </w:r>
          </w:p>
        </w:tc>
        <w:tc>
          <w:tcPr>
            <w:tcW w:w="2268" w:type="dxa"/>
          </w:tcPr>
          <w:p w:rsidR="00BE6A20" w:rsidRPr="00306719" w:rsidRDefault="00BE6A20" w:rsidP="00D21722">
            <w:pPr>
              <w:pStyle w:val="ab"/>
              <w:rPr>
                <w:rFonts w:ascii="Times New Roman" w:hAnsi="Times New Roman"/>
                <w:sz w:val="24"/>
                <w:szCs w:val="24"/>
              </w:rPr>
            </w:pPr>
            <w:r w:rsidRPr="00306719">
              <w:rPr>
                <w:rFonts w:ascii="Times New Roman" w:hAnsi="Times New Roman"/>
                <w:sz w:val="24"/>
                <w:szCs w:val="24"/>
              </w:rPr>
              <w:t>Дорога с твердым покрытием</w:t>
            </w:r>
          </w:p>
        </w:tc>
      </w:tr>
      <w:tr w:rsidR="00161FB2" w:rsidRPr="000A73CA" w:rsidTr="002459DF">
        <w:tc>
          <w:tcPr>
            <w:tcW w:w="2518" w:type="dxa"/>
          </w:tcPr>
          <w:p w:rsidR="00161FB2" w:rsidRPr="00306719" w:rsidRDefault="00161FB2" w:rsidP="00F8286B">
            <w:pPr>
              <w:pStyle w:val="ab"/>
              <w:rPr>
                <w:rFonts w:ascii="Times New Roman" w:hAnsi="Times New Roman"/>
              </w:rPr>
            </w:pPr>
            <w:r w:rsidRPr="00306719">
              <w:rPr>
                <w:rFonts w:ascii="Times New Roman" w:hAnsi="Times New Roman"/>
              </w:rPr>
              <w:t>ПАМЯТНИК УЧАСТНИКАМ ВОВ</w:t>
            </w:r>
          </w:p>
          <w:p w:rsidR="00161FB2" w:rsidRPr="00306719" w:rsidRDefault="00161FB2" w:rsidP="00F8286B">
            <w:pPr>
              <w:pStyle w:val="ab"/>
              <w:rPr>
                <w:rFonts w:ascii="Times New Roman" w:hAnsi="Times New Roman"/>
              </w:rPr>
            </w:pPr>
            <w:r w:rsidRPr="00306719">
              <w:rPr>
                <w:rFonts w:ascii="Times New Roman" w:hAnsi="Times New Roman"/>
              </w:rPr>
              <w:t>Дата сооружения памятника: </w:t>
            </w:r>
            <w:r w:rsidRPr="00306719">
              <w:rPr>
                <w:rFonts w:ascii="Times New Roman" w:hAnsi="Times New Roman"/>
                <w:b/>
                <w:bCs/>
              </w:rPr>
              <w:t>1976 г.</w:t>
            </w:r>
          </w:p>
        </w:tc>
        <w:tc>
          <w:tcPr>
            <w:tcW w:w="1364" w:type="dxa"/>
          </w:tcPr>
          <w:p w:rsidR="00161FB2" w:rsidRPr="00306719" w:rsidRDefault="00161FB2" w:rsidP="000B0AA1">
            <w:pPr>
              <w:pStyle w:val="ab"/>
              <w:rPr>
                <w:rFonts w:ascii="Times New Roman" w:hAnsi="Times New Roman"/>
              </w:rPr>
            </w:pPr>
          </w:p>
        </w:tc>
        <w:tc>
          <w:tcPr>
            <w:tcW w:w="904" w:type="dxa"/>
          </w:tcPr>
          <w:p w:rsidR="00161FB2" w:rsidRPr="00306719" w:rsidRDefault="00161FB2" w:rsidP="00D21722">
            <w:pPr>
              <w:pStyle w:val="ab"/>
              <w:rPr>
                <w:rFonts w:ascii="Times New Roman" w:hAnsi="Times New Roman"/>
              </w:rPr>
            </w:pPr>
            <w:r w:rsidRPr="00306719">
              <w:rPr>
                <w:rFonts w:ascii="Times New Roman" w:hAnsi="Times New Roman"/>
              </w:rPr>
              <w:t>нет данных</w:t>
            </w:r>
          </w:p>
        </w:tc>
        <w:tc>
          <w:tcPr>
            <w:tcW w:w="2126" w:type="dxa"/>
          </w:tcPr>
          <w:p w:rsidR="00161FB2" w:rsidRPr="00306719" w:rsidRDefault="00161FB2" w:rsidP="00D21722">
            <w:pPr>
              <w:pStyle w:val="ab"/>
              <w:rPr>
                <w:rFonts w:ascii="Times New Roman" w:hAnsi="Times New Roman"/>
              </w:rPr>
            </w:pPr>
            <w:r w:rsidRPr="00306719">
              <w:rPr>
                <w:rFonts w:ascii="Times New Roman" w:hAnsi="Times New Roman"/>
              </w:rPr>
              <w:t xml:space="preserve">Иркутская область, Аларский район, </w:t>
            </w:r>
            <w:r w:rsidRPr="00306719">
              <w:rPr>
                <w:rFonts w:ascii="Times New Roman" w:hAnsi="Times New Roman"/>
              </w:rPr>
              <w:br/>
              <w:t>п. Ангарский</w:t>
            </w:r>
          </w:p>
          <w:p w:rsidR="00161FB2" w:rsidRPr="00306719" w:rsidRDefault="00161FB2" w:rsidP="00D21722">
            <w:pPr>
              <w:pStyle w:val="ab"/>
              <w:rPr>
                <w:rFonts w:ascii="Times New Roman" w:hAnsi="Times New Roman"/>
              </w:rPr>
            </w:pPr>
          </w:p>
        </w:tc>
        <w:tc>
          <w:tcPr>
            <w:tcW w:w="1418" w:type="dxa"/>
          </w:tcPr>
          <w:p w:rsidR="00161FB2" w:rsidRPr="00306719" w:rsidRDefault="00161FB2" w:rsidP="00D21722">
            <w:pPr>
              <w:pStyle w:val="ab"/>
              <w:rPr>
                <w:rFonts w:ascii="Times New Roman" w:hAnsi="Times New Roman"/>
                <w:sz w:val="24"/>
                <w:szCs w:val="24"/>
              </w:rPr>
            </w:pPr>
            <w:r w:rsidRPr="00306719">
              <w:rPr>
                <w:rFonts w:ascii="Times New Roman" w:hAnsi="Times New Roman"/>
                <w:sz w:val="24"/>
                <w:szCs w:val="24"/>
              </w:rPr>
              <w:t>пригоден</w:t>
            </w:r>
          </w:p>
        </w:tc>
        <w:tc>
          <w:tcPr>
            <w:tcW w:w="2268" w:type="dxa"/>
          </w:tcPr>
          <w:p w:rsidR="00161FB2" w:rsidRPr="00306719" w:rsidRDefault="00161FB2" w:rsidP="00D21722">
            <w:pPr>
              <w:pStyle w:val="ab"/>
              <w:rPr>
                <w:rFonts w:ascii="Times New Roman" w:hAnsi="Times New Roman"/>
                <w:sz w:val="24"/>
                <w:szCs w:val="24"/>
              </w:rPr>
            </w:pPr>
            <w:r w:rsidRPr="00306719">
              <w:rPr>
                <w:rFonts w:ascii="Times New Roman" w:hAnsi="Times New Roman"/>
                <w:sz w:val="24"/>
                <w:szCs w:val="24"/>
              </w:rPr>
              <w:t>Дорога с твердым покрытием</w:t>
            </w:r>
          </w:p>
        </w:tc>
      </w:tr>
      <w:tr w:rsidR="00161FB2" w:rsidRPr="000A73CA" w:rsidTr="002459DF">
        <w:tc>
          <w:tcPr>
            <w:tcW w:w="2518" w:type="dxa"/>
            <w:vAlign w:val="center"/>
          </w:tcPr>
          <w:p w:rsidR="00161FB2" w:rsidRPr="00306719" w:rsidRDefault="00D95250" w:rsidP="00A21C65">
            <w:pPr>
              <w:pStyle w:val="ab"/>
              <w:jc w:val="both"/>
              <w:rPr>
                <w:rFonts w:ascii="Times New Roman" w:hAnsi="Times New Roman"/>
                <w:iCs/>
              </w:rPr>
            </w:pPr>
            <w:r w:rsidRPr="00306719">
              <w:rPr>
                <w:rFonts w:ascii="Times New Roman" w:hAnsi="Times New Roman"/>
                <w:iCs/>
              </w:rPr>
              <w:t>ПАМЯТНИК УЧАСТНИКАМ ВОВ и Е.И. БЫКОВУ</w:t>
            </w:r>
          </w:p>
          <w:p w:rsidR="00D95250" w:rsidRPr="00306719" w:rsidRDefault="00D95250" w:rsidP="00A21C65">
            <w:pPr>
              <w:pStyle w:val="ab"/>
              <w:jc w:val="both"/>
              <w:rPr>
                <w:rFonts w:ascii="Times New Roman" w:hAnsi="Times New Roman"/>
              </w:rPr>
            </w:pPr>
            <w:r w:rsidRPr="00306719">
              <w:rPr>
                <w:rFonts w:ascii="Times New Roman" w:hAnsi="Times New Roman"/>
              </w:rPr>
              <w:t>Дата сооружения памятника: </w:t>
            </w:r>
            <w:r w:rsidRPr="00306719">
              <w:rPr>
                <w:rFonts w:ascii="Times New Roman" w:hAnsi="Times New Roman"/>
                <w:b/>
                <w:bCs/>
              </w:rPr>
              <w:t>1967 г.</w:t>
            </w:r>
          </w:p>
        </w:tc>
        <w:tc>
          <w:tcPr>
            <w:tcW w:w="1364" w:type="dxa"/>
          </w:tcPr>
          <w:p w:rsidR="00161FB2" w:rsidRPr="00306719" w:rsidRDefault="00161FB2" w:rsidP="000B0AA1">
            <w:pPr>
              <w:pStyle w:val="ab"/>
              <w:rPr>
                <w:rFonts w:ascii="Times New Roman" w:hAnsi="Times New Roman"/>
              </w:rPr>
            </w:pPr>
          </w:p>
        </w:tc>
        <w:tc>
          <w:tcPr>
            <w:tcW w:w="904" w:type="dxa"/>
          </w:tcPr>
          <w:p w:rsidR="00161FB2" w:rsidRPr="00306719" w:rsidRDefault="00161FB2" w:rsidP="000B0AA1">
            <w:pPr>
              <w:pStyle w:val="ab"/>
              <w:rPr>
                <w:rFonts w:ascii="Times New Roman" w:hAnsi="Times New Roman"/>
              </w:rPr>
            </w:pPr>
            <w:r w:rsidRPr="00306719">
              <w:rPr>
                <w:rFonts w:ascii="Times New Roman" w:hAnsi="Times New Roman"/>
              </w:rPr>
              <w:t>нет данных</w:t>
            </w:r>
          </w:p>
        </w:tc>
        <w:tc>
          <w:tcPr>
            <w:tcW w:w="2126" w:type="dxa"/>
          </w:tcPr>
          <w:p w:rsidR="00161FB2" w:rsidRPr="00306719" w:rsidRDefault="00161FB2" w:rsidP="00A21C65">
            <w:pPr>
              <w:pStyle w:val="ab"/>
              <w:rPr>
                <w:rFonts w:ascii="Times New Roman" w:hAnsi="Times New Roman"/>
              </w:rPr>
            </w:pPr>
            <w:r w:rsidRPr="00306719">
              <w:rPr>
                <w:rFonts w:ascii="Times New Roman" w:hAnsi="Times New Roman"/>
              </w:rPr>
              <w:t xml:space="preserve">Иркутская область, Аларский район, </w:t>
            </w:r>
            <w:r w:rsidRPr="00306719">
              <w:rPr>
                <w:rFonts w:ascii="Times New Roman" w:hAnsi="Times New Roman"/>
              </w:rPr>
              <w:br/>
              <w:t>с. Бахтай</w:t>
            </w:r>
          </w:p>
          <w:p w:rsidR="00161FB2" w:rsidRPr="00306719" w:rsidRDefault="00161FB2" w:rsidP="000B0AA1">
            <w:pPr>
              <w:pStyle w:val="ab"/>
              <w:rPr>
                <w:rFonts w:ascii="Times New Roman" w:hAnsi="Times New Roman"/>
              </w:rPr>
            </w:pPr>
          </w:p>
        </w:tc>
        <w:tc>
          <w:tcPr>
            <w:tcW w:w="1418" w:type="dxa"/>
          </w:tcPr>
          <w:p w:rsidR="00161FB2" w:rsidRPr="00306719" w:rsidRDefault="00161FB2" w:rsidP="000B0AA1">
            <w:pPr>
              <w:pStyle w:val="ab"/>
              <w:rPr>
                <w:rFonts w:ascii="Times New Roman" w:hAnsi="Times New Roman"/>
                <w:sz w:val="24"/>
                <w:szCs w:val="24"/>
              </w:rPr>
            </w:pPr>
            <w:r w:rsidRPr="00306719">
              <w:rPr>
                <w:rFonts w:ascii="Times New Roman" w:hAnsi="Times New Roman"/>
                <w:sz w:val="24"/>
                <w:szCs w:val="24"/>
              </w:rPr>
              <w:t>пригоден</w:t>
            </w:r>
          </w:p>
        </w:tc>
        <w:tc>
          <w:tcPr>
            <w:tcW w:w="2268" w:type="dxa"/>
          </w:tcPr>
          <w:p w:rsidR="00161FB2" w:rsidRPr="000A73CA" w:rsidRDefault="00BB06A4" w:rsidP="000B0AA1">
            <w:pPr>
              <w:pStyle w:val="ab"/>
              <w:rPr>
                <w:rFonts w:ascii="Times New Roman" w:hAnsi="Times New Roman"/>
                <w:color w:val="FF0000"/>
                <w:sz w:val="24"/>
                <w:szCs w:val="24"/>
              </w:rPr>
            </w:pPr>
            <w:r w:rsidRPr="00E82A48">
              <w:rPr>
                <w:rFonts w:ascii="Times New Roman" w:hAnsi="Times New Roman"/>
                <w:sz w:val="24"/>
                <w:szCs w:val="24"/>
              </w:rPr>
              <w:t>Гравийная дорога</w:t>
            </w:r>
          </w:p>
        </w:tc>
      </w:tr>
      <w:tr w:rsidR="00D95250" w:rsidRPr="000A73CA" w:rsidTr="002459DF">
        <w:tc>
          <w:tcPr>
            <w:tcW w:w="2518" w:type="dxa"/>
            <w:vAlign w:val="center"/>
          </w:tcPr>
          <w:p w:rsidR="00D95250" w:rsidRPr="00306719" w:rsidRDefault="00D95250" w:rsidP="00A21C65">
            <w:pPr>
              <w:pStyle w:val="ab"/>
              <w:jc w:val="both"/>
              <w:rPr>
                <w:rFonts w:ascii="Times New Roman" w:hAnsi="Times New Roman"/>
                <w:iCs/>
              </w:rPr>
            </w:pPr>
            <w:r w:rsidRPr="00306719">
              <w:rPr>
                <w:rFonts w:ascii="Times New Roman" w:hAnsi="Times New Roman"/>
                <w:iCs/>
              </w:rPr>
              <w:t>ПАМЯТНИК М.Н. ЕРБАНОВУ</w:t>
            </w:r>
          </w:p>
          <w:p w:rsidR="00D95250" w:rsidRPr="00306719" w:rsidRDefault="00D95250" w:rsidP="00A21C65">
            <w:pPr>
              <w:pStyle w:val="ab"/>
              <w:jc w:val="both"/>
              <w:rPr>
                <w:rFonts w:ascii="Times New Roman" w:hAnsi="Times New Roman"/>
                <w:iCs/>
              </w:rPr>
            </w:pPr>
            <w:r w:rsidRPr="00306719">
              <w:rPr>
                <w:rFonts w:ascii="Times New Roman" w:hAnsi="Times New Roman"/>
              </w:rPr>
              <w:t>Дата сооружения памятника: </w:t>
            </w:r>
            <w:r w:rsidRPr="00306719">
              <w:rPr>
                <w:rFonts w:ascii="Times New Roman" w:hAnsi="Times New Roman"/>
                <w:b/>
                <w:bCs/>
              </w:rPr>
              <w:t>1967 г.</w:t>
            </w:r>
          </w:p>
        </w:tc>
        <w:tc>
          <w:tcPr>
            <w:tcW w:w="1364" w:type="dxa"/>
          </w:tcPr>
          <w:p w:rsidR="00D95250" w:rsidRPr="00306719" w:rsidRDefault="00D95250" w:rsidP="000B0AA1">
            <w:pPr>
              <w:pStyle w:val="ab"/>
              <w:rPr>
                <w:rFonts w:ascii="Times New Roman" w:hAnsi="Times New Roman"/>
              </w:rPr>
            </w:pPr>
          </w:p>
        </w:tc>
        <w:tc>
          <w:tcPr>
            <w:tcW w:w="904" w:type="dxa"/>
          </w:tcPr>
          <w:p w:rsidR="00D95250" w:rsidRPr="00306719" w:rsidRDefault="00D95250" w:rsidP="00D21722">
            <w:pPr>
              <w:pStyle w:val="ab"/>
              <w:rPr>
                <w:rFonts w:ascii="Times New Roman" w:hAnsi="Times New Roman"/>
              </w:rPr>
            </w:pPr>
            <w:r w:rsidRPr="00306719">
              <w:rPr>
                <w:rFonts w:ascii="Times New Roman" w:hAnsi="Times New Roman"/>
              </w:rPr>
              <w:t>нет данных</w:t>
            </w:r>
          </w:p>
        </w:tc>
        <w:tc>
          <w:tcPr>
            <w:tcW w:w="2126" w:type="dxa"/>
          </w:tcPr>
          <w:p w:rsidR="00D95250" w:rsidRPr="00306719" w:rsidRDefault="00D95250" w:rsidP="00D21722">
            <w:pPr>
              <w:pStyle w:val="ab"/>
              <w:rPr>
                <w:rFonts w:ascii="Times New Roman" w:hAnsi="Times New Roman"/>
              </w:rPr>
            </w:pPr>
            <w:r w:rsidRPr="00306719">
              <w:rPr>
                <w:rFonts w:ascii="Times New Roman" w:hAnsi="Times New Roman"/>
              </w:rPr>
              <w:t xml:space="preserve">Иркутская область, Аларский район, </w:t>
            </w:r>
            <w:r w:rsidRPr="00306719">
              <w:rPr>
                <w:rFonts w:ascii="Times New Roman" w:hAnsi="Times New Roman"/>
              </w:rPr>
              <w:br/>
              <w:t>с. Бахтай</w:t>
            </w:r>
          </w:p>
          <w:p w:rsidR="00D95250" w:rsidRPr="00306719" w:rsidRDefault="00D95250" w:rsidP="00D21722">
            <w:pPr>
              <w:pStyle w:val="ab"/>
              <w:rPr>
                <w:rFonts w:ascii="Times New Roman" w:hAnsi="Times New Roman"/>
              </w:rPr>
            </w:pPr>
          </w:p>
        </w:tc>
        <w:tc>
          <w:tcPr>
            <w:tcW w:w="1418" w:type="dxa"/>
          </w:tcPr>
          <w:p w:rsidR="00D95250" w:rsidRPr="00306719" w:rsidRDefault="00D95250" w:rsidP="00D21722">
            <w:pPr>
              <w:pStyle w:val="ab"/>
              <w:rPr>
                <w:rFonts w:ascii="Times New Roman" w:hAnsi="Times New Roman"/>
                <w:sz w:val="24"/>
                <w:szCs w:val="24"/>
              </w:rPr>
            </w:pPr>
            <w:r w:rsidRPr="00306719">
              <w:rPr>
                <w:rFonts w:ascii="Times New Roman" w:hAnsi="Times New Roman"/>
                <w:sz w:val="24"/>
                <w:szCs w:val="24"/>
              </w:rPr>
              <w:t>пригоден</w:t>
            </w:r>
          </w:p>
        </w:tc>
        <w:tc>
          <w:tcPr>
            <w:tcW w:w="2268" w:type="dxa"/>
          </w:tcPr>
          <w:p w:rsidR="00D95250" w:rsidRPr="000A73CA" w:rsidRDefault="00BB06A4" w:rsidP="000B0AA1">
            <w:pPr>
              <w:pStyle w:val="ab"/>
              <w:rPr>
                <w:rFonts w:ascii="Times New Roman" w:hAnsi="Times New Roman"/>
                <w:color w:val="FF0000"/>
                <w:sz w:val="24"/>
                <w:szCs w:val="24"/>
              </w:rPr>
            </w:pPr>
            <w:r w:rsidRPr="00E82A48">
              <w:rPr>
                <w:rFonts w:ascii="Times New Roman" w:hAnsi="Times New Roman"/>
                <w:sz w:val="24"/>
                <w:szCs w:val="24"/>
              </w:rPr>
              <w:t>Гравийная дорога</w:t>
            </w:r>
          </w:p>
        </w:tc>
      </w:tr>
      <w:tr w:rsidR="00D95250" w:rsidRPr="000A73CA" w:rsidTr="002459DF">
        <w:tc>
          <w:tcPr>
            <w:tcW w:w="2518" w:type="dxa"/>
            <w:vAlign w:val="center"/>
          </w:tcPr>
          <w:p w:rsidR="00D95250" w:rsidRPr="00D21722" w:rsidRDefault="00D95250" w:rsidP="00A21C65">
            <w:pPr>
              <w:pStyle w:val="ab"/>
              <w:jc w:val="both"/>
              <w:rPr>
                <w:rFonts w:ascii="Times New Roman" w:hAnsi="Times New Roman"/>
                <w:iCs/>
              </w:rPr>
            </w:pPr>
            <w:r w:rsidRPr="00D21722">
              <w:rPr>
                <w:rFonts w:ascii="Times New Roman" w:hAnsi="Times New Roman"/>
                <w:iCs/>
              </w:rPr>
              <w:t>ПАМЯТНАЯ ДОСКА ИВАНОВУ И.И., ПОГИБШЕМУ ПРИ ИСПОЛНЕНИИ ВОИНСКОГО ДОЛГА</w:t>
            </w:r>
          </w:p>
          <w:p w:rsidR="00D95250" w:rsidRPr="00D21722" w:rsidRDefault="00D95250" w:rsidP="00A21C65">
            <w:pPr>
              <w:pStyle w:val="ab"/>
              <w:jc w:val="both"/>
              <w:rPr>
                <w:rFonts w:ascii="Times New Roman" w:hAnsi="Times New Roman"/>
                <w:iCs/>
              </w:rPr>
            </w:pPr>
            <w:r w:rsidRPr="00D21722">
              <w:rPr>
                <w:rFonts w:ascii="Times New Roman" w:hAnsi="Times New Roman"/>
              </w:rPr>
              <w:t xml:space="preserve">Дата сооружения </w:t>
            </w:r>
            <w:r w:rsidRPr="00D21722">
              <w:rPr>
                <w:rFonts w:ascii="Times New Roman" w:hAnsi="Times New Roman"/>
              </w:rPr>
              <w:lastRenderedPageBreak/>
              <w:t>памятника</w:t>
            </w:r>
            <w:r w:rsidRPr="00D21722">
              <w:rPr>
                <w:rFonts w:ascii="Times New Roman" w:hAnsi="Times New Roman"/>
                <w:b/>
              </w:rPr>
              <w:t>: </w:t>
            </w:r>
            <w:r w:rsidR="00D21722" w:rsidRPr="00D21722">
              <w:rPr>
                <w:rFonts w:ascii="Times New Roman" w:hAnsi="Times New Roman"/>
                <w:b/>
              </w:rPr>
              <w:t>2015 г.</w:t>
            </w:r>
          </w:p>
        </w:tc>
        <w:tc>
          <w:tcPr>
            <w:tcW w:w="1364" w:type="dxa"/>
          </w:tcPr>
          <w:p w:rsidR="00D95250" w:rsidRPr="00D21722" w:rsidRDefault="00D95250" w:rsidP="000B0AA1">
            <w:pPr>
              <w:pStyle w:val="ab"/>
              <w:rPr>
                <w:rFonts w:ascii="Times New Roman" w:hAnsi="Times New Roman"/>
              </w:rPr>
            </w:pPr>
          </w:p>
        </w:tc>
        <w:tc>
          <w:tcPr>
            <w:tcW w:w="904" w:type="dxa"/>
          </w:tcPr>
          <w:p w:rsidR="00D95250" w:rsidRPr="00D21722" w:rsidRDefault="00D95250" w:rsidP="000B0AA1">
            <w:pPr>
              <w:pStyle w:val="ab"/>
              <w:rPr>
                <w:rFonts w:ascii="Times New Roman" w:hAnsi="Times New Roman"/>
              </w:rPr>
            </w:pPr>
            <w:r w:rsidRPr="00D21722">
              <w:rPr>
                <w:rFonts w:ascii="Times New Roman" w:hAnsi="Times New Roman"/>
              </w:rPr>
              <w:t>нет данных</w:t>
            </w:r>
          </w:p>
        </w:tc>
        <w:tc>
          <w:tcPr>
            <w:tcW w:w="2126" w:type="dxa"/>
          </w:tcPr>
          <w:p w:rsidR="00D95250" w:rsidRPr="00D21722" w:rsidRDefault="00D95250" w:rsidP="00F87D25">
            <w:pPr>
              <w:pStyle w:val="ab"/>
              <w:rPr>
                <w:rFonts w:ascii="Times New Roman" w:hAnsi="Times New Roman"/>
              </w:rPr>
            </w:pPr>
            <w:r w:rsidRPr="00D21722">
              <w:rPr>
                <w:rFonts w:ascii="Times New Roman" w:hAnsi="Times New Roman"/>
              </w:rPr>
              <w:t xml:space="preserve">Иркутская область, Аларский район, </w:t>
            </w:r>
            <w:r w:rsidRPr="00D21722">
              <w:rPr>
                <w:rFonts w:ascii="Times New Roman" w:hAnsi="Times New Roman"/>
              </w:rPr>
              <w:br/>
              <w:t>с. Бахтай</w:t>
            </w:r>
          </w:p>
          <w:p w:rsidR="00D95250" w:rsidRPr="00D21722" w:rsidRDefault="00D95250" w:rsidP="00A21C65">
            <w:pPr>
              <w:pStyle w:val="ab"/>
              <w:rPr>
                <w:rFonts w:ascii="Times New Roman" w:hAnsi="Times New Roman"/>
              </w:rPr>
            </w:pPr>
          </w:p>
        </w:tc>
        <w:tc>
          <w:tcPr>
            <w:tcW w:w="1418" w:type="dxa"/>
          </w:tcPr>
          <w:p w:rsidR="00D95250" w:rsidRPr="00D21722" w:rsidRDefault="00D95250" w:rsidP="009B65A5">
            <w:pPr>
              <w:pStyle w:val="ab"/>
              <w:rPr>
                <w:rFonts w:ascii="Times New Roman" w:hAnsi="Times New Roman"/>
                <w:sz w:val="24"/>
                <w:szCs w:val="24"/>
              </w:rPr>
            </w:pPr>
            <w:r w:rsidRPr="00D21722">
              <w:rPr>
                <w:rFonts w:ascii="Times New Roman" w:hAnsi="Times New Roman"/>
                <w:sz w:val="24"/>
                <w:szCs w:val="24"/>
              </w:rPr>
              <w:t>пригоден</w:t>
            </w:r>
          </w:p>
        </w:tc>
        <w:tc>
          <w:tcPr>
            <w:tcW w:w="2268" w:type="dxa"/>
          </w:tcPr>
          <w:p w:rsidR="00D95250" w:rsidRPr="000A73CA" w:rsidRDefault="00BB06A4" w:rsidP="000B0AA1">
            <w:pPr>
              <w:pStyle w:val="ab"/>
              <w:rPr>
                <w:rFonts w:ascii="Times New Roman" w:hAnsi="Times New Roman"/>
                <w:color w:val="FF0000"/>
                <w:sz w:val="24"/>
                <w:szCs w:val="24"/>
              </w:rPr>
            </w:pPr>
            <w:r w:rsidRPr="00E82A48">
              <w:rPr>
                <w:rFonts w:ascii="Times New Roman" w:hAnsi="Times New Roman"/>
                <w:sz w:val="24"/>
                <w:szCs w:val="24"/>
              </w:rPr>
              <w:t>Гравийная дорога</w:t>
            </w:r>
          </w:p>
        </w:tc>
      </w:tr>
      <w:tr w:rsidR="00D95250" w:rsidRPr="000A73CA" w:rsidTr="002459DF">
        <w:tc>
          <w:tcPr>
            <w:tcW w:w="2518" w:type="dxa"/>
            <w:vAlign w:val="center"/>
          </w:tcPr>
          <w:p w:rsidR="00D95250" w:rsidRPr="00E82A48" w:rsidRDefault="00D95250" w:rsidP="004C0A93">
            <w:pPr>
              <w:pStyle w:val="ab"/>
              <w:rPr>
                <w:rFonts w:ascii="Times New Roman" w:hAnsi="Times New Roman"/>
                <w:iCs/>
              </w:rPr>
            </w:pPr>
            <w:r w:rsidRPr="00E82A48">
              <w:rPr>
                <w:rFonts w:ascii="Times New Roman" w:hAnsi="Times New Roman"/>
                <w:iCs/>
              </w:rPr>
              <w:lastRenderedPageBreak/>
              <w:t>ПАМЯТН</w:t>
            </w:r>
            <w:r w:rsidR="00E82A48" w:rsidRPr="00E82A48">
              <w:rPr>
                <w:rFonts w:ascii="Times New Roman" w:hAnsi="Times New Roman"/>
                <w:iCs/>
              </w:rPr>
              <w:t>ИК  УЧАСТНИКАМ ВОВ</w:t>
            </w:r>
          </w:p>
          <w:p w:rsidR="00D95250" w:rsidRPr="00E82A48" w:rsidRDefault="00D95250" w:rsidP="004C0A93">
            <w:pPr>
              <w:pStyle w:val="ab"/>
              <w:rPr>
                <w:rFonts w:ascii="Times New Roman" w:hAnsi="Times New Roman"/>
              </w:rPr>
            </w:pPr>
            <w:r w:rsidRPr="00E82A48">
              <w:rPr>
                <w:rFonts w:ascii="Times New Roman" w:hAnsi="Times New Roman"/>
              </w:rPr>
              <w:t>Дата сооружения памятника: </w:t>
            </w:r>
            <w:r w:rsidRPr="00E82A48">
              <w:rPr>
                <w:rFonts w:ascii="Times New Roman" w:hAnsi="Times New Roman"/>
                <w:b/>
                <w:bCs/>
              </w:rPr>
              <w:t>1983 г.</w:t>
            </w:r>
          </w:p>
        </w:tc>
        <w:tc>
          <w:tcPr>
            <w:tcW w:w="1364" w:type="dxa"/>
          </w:tcPr>
          <w:p w:rsidR="00D95250" w:rsidRPr="00E82A48" w:rsidRDefault="00D95250" w:rsidP="000B0AA1">
            <w:pPr>
              <w:pStyle w:val="ab"/>
              <w:rPr>
                <w:rFonts w:ascii="Times New Roman" w:hAnsi="Times New Roman"/>
              </w:rPr>
            </w:pPr>
          </w:p>
        </w:tc>
        <w:tc>
          <w:tcPr>
            <w:tcW w:w="904" w:type="dxa"/>
          </w:tcPr>
          <w:p w:rsidR="00D95250" w:rsidRPr="00E82A48" w:rsidRDefault="00D95250" w:rsidP="000B0AA1">
            <w:pPr>
              <w:pStyle w:val="ab"/>
              <w:rPr>
                <w:rFonts w:ascii="Times New Roman" w:hAnsi="Times New Roman"/>
              </w:rPr>
            </w:pPr>
            <w:r w:rsidRPr="00E82A48">
              <w:rPr>
                <w:rFonts w:ascii="Times New Roman" w:hAnsi="Times New Roman"/>
              </w:rPr>
              <w:t>нет данных</w:t>
            </w:r>
          </w:p>
        </w:tc>
        <w:tc>
          <w:tcPr>
            <w:tcW w:w="2126" w:type="dxa"/>
          </w:tcPr>
          <w:p w:rsidR="00D95250" w:rsidRPr="00E82A48" w:rsidRDefault="00D95250" w:rsidP="00806D34">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с. Егоровск</w:t>
            </w:r>
          </w:p>
          <w:p w:rsidR="00D95250" w:rsidRPr="00E82A48" w:rsidRDefault="00D95250" w:rsidP="000B0AA1">
            <w:pPr>
              <w:pStyle w:val="ab"/>
              <w:rPr>
                <w:rFonts w:ascii="Times New Roman" w:hAnsi="Times New Roman"/>
              </w:rPr>
            </w:pPr>
          </w:p>
        </w:tc>
        <w:tc>
          <w:tcPr>
            <w:tcW w:w="1418" w:type="dxa"/>
          </w:tcPr>
          <w:p w:rsidR="00D95250" w:rsidRPr="00E82A48" w:rsidRDefault="00D95250" w:rsidP="000B0AA1">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D95250" w:rsidRPr="00E82A48" w:rsidRDefault="00D95250" w:rsidP="009B65A5">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805CCC" w:rsidRPr="000A73CA" w:rsidTr="002459DF">
        <w:tc>
          <w:tcPr>
            <w:tcW w:w="2518" w:type="dxa"/>
            <w:vAlign w:val="center"/>
          </w:tcPr>
          <w:p w:rsidR="00805CCC" w:rsidRPr="00E82A48" w:rsidRDefault="00805CCC" w:rsidP="004C0A93">
            <w:pPr>
              <w:pStyle w:val="ab"/>
              <w:rPr>
                <w:rFonts w:ascii="Times New Roman" w:hAnsi="Times New Roman"/>
                <w:iCs/>
              </w:rPr>
            </w:pPr>
            <w:r w:rsidRPr="00E82A48">
              <w:rPr>
                <w:rFonts w:ascii="Times New Roman" w:hAnsi="Times New Roman"/>
                <w:iCs/>
              </w:rPr>
              <w:t>ПАМЯТНИК М.М. МИРОНОВУ</w:t>
            </w:r>
          </w:p>
          <w:p w:rsidR="00805CCC" w:rsidRPr="00E82A48" w:rsidRDefault="00805CCC" w:rsidP="004C0A93">
            <w:pPr>
              <w:pStyle w:val="ab"/>
              <w:rPr>
                <w:rFonts w:ascii="Times New Roman" w:hAnsi="Times New Roman"/>
                <w:iCs/>
              </w:rPr>
            </w:pPr>
            <w:r w:rsidRPr="00E82A48">
              <w:rPr>
                <w:rFonts w:ascii="Times New Roman" w:hAnsi="Times New Roman"/>
              </w:rPr>
              <w:t>Дата сооружения памятника: </w:t>
            </w:r>
            <w:r w:rsidRPr="00E82A48">
              <w:rPr>
                <w:rFonts w:ascii="Times New Roman" w:hAnsi="Times New Roman"/>
                <w:b/>
                <w:bCs/>
              </w:rPr>
              <w:t>1950 г.</w:t>
            </w:r>
          </w:p>
        </w:tc>
        <w:tc>
          <w:tcPr>
            <w:tcW w:w="1364" w:type="dxa"/>
          </w:tcPr>
          <w:p w:rsidR="00805CCC" w:rsidRPr="00E82A48" w:rsidRDefault="00805CCC" w:rsidP="000B0AA1">
            <w:pPr>
              <w:pStyle w:val="ab"/>
              <w:rPr>
                <w:rFonts w:ascii="Times New Roman" w:hAnsi="Times New Roman"/>
              </w:rPr>
            </w:pPr>
          </w:p>
        </w:tc>
        <w:tc>
          <w:tcPr>
            <w:tcW w:w="904" w:type="dxa"/>
          </w:tcPr>
          <w:p w:rsidR="00805CCC" w:rsidRPr="00E82A48" w:rsidRDefault="00805CCC" w:rsidP="00D21722">
            <w:pPr>
              <w:pStyle w:val="ab"/>
              <w:rPr>
                <w:rFonts w:ascii="Times New Roman" w:hAnsi="Times New Roman"/>
              </w:rPr>
            </w:pPr>
            <w:r w:rsidRPr="00E82A48">
              <w:rPr>
                <w:rFonts w:ascii="Times New Roman" w:hAnsi="Times New Roman"/>
              </w:rPr>
              <w:t>нет данных</w:t>
            </w:r>
          </w:p>
        </w:tc>
        <w:tc>
          <w:tcPr>
            <w:tcW w:w="2126" w:type="dxa"/>
          </w:tcPr>
          <w:p w:rsidR="00805CCC" w:rsidRPr="00E82A48" w:rsidRDefault="00805CCC" w:rsidP="00D2172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с. Егоровск</w:t>
            </w:r>
          </w:p>
          <w:p w:rsidR="00805CCC" w:rsidRPr="00E82A48" w:rsidRDefault="00805CCC" w:rsidP="00D21722">
            <w:pPr>
              <w:pStyle w:val="ab"/>
              <w:rPr>
                <w:rFonts w:ascii="Times New Roman" w:hAnsi="Times New Roman"/>
              </w:rPr>
            </w:pPr>
          </w:p>
        </w:tc>
        <w:tc>
          <w:tcPr>
            <w:tcW w:w="1418" w:type="dxa"/>
          </w:tcPr>
          <w:p w:rsidR="00805CCC" w:rsidRPr="00E82A48" w:rsidRDefault="00805CCC" w:rsidP="00D21722">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805CCC" w:rsidRPr="00E82A48" w:rsidRDefault="00805CCC" w:rsidP="00D21722">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7C0BEC" w:rsidRPr="000A73CA" w:rsidTr="002459DF">
        <w:tc>
          <w:tcPr>
            <w:tcW w:w="2518" w:type="dxa"/>
            <w:vAlign w:val="center"/>
          </w:tcPr>
          <w:p w:rsidR="007C0BEC" w:rsidRPr="00E82A48" w:rsidRDefault="007C0BEC" w:rsidP="000B0AA1">
            <w:pPr>
              <w:pStyle w:val="ab"/>
              <w:rPr>
                <w:rFonts w:ascii="Times New Roman" w:hAnsi="Times New Roman"/>
              </w:rPr>
            </w:pPr>
            <w:r w:rsidRPr="00E82A48">
              <w:rPr>
                <w:rFonts w:ascii="Times New Roman" w:hAnsi="Times New Roman"/>
                <w:iCs/>
              </w:rPr>
              <w:t>ПАМЯТНИК УЧАСТНИКАМ ВОВ </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1995 г.</w:t>
            </w:r>
          </w:p>
        </w:tc>
        <w:tc>
          <w:tcPr>
            <w:tcW w:w="1364" w:type="dxa"/>
          </w:tcPr>
          <w:p w:rsidR="007C0BEC" w:rsidRPr="00E82A48" w:rsidRDefault="007C0BEC" w:rsidP="000B0AA1">
            <w:pPr>
              <w:pStyle w:val="ab"/>
              <w:rPr>
                <w:rFonts w:ascii="Times New Roman" w:hAnsi="Times New Roman"/>
              </w:rPr>
            </w:pPr>
          </w:p>
        </w:tc>
        <w:tc>
          <w:tcPr>
            <w:tcW w:w="904" w:type="dxa"/>
          </w:tcPr>
          <w:p w:rsidR="007C0BEC" w:rsidRPr="00E82A48" w:rsidRDefault="007C0BEC" w:rsidP="000B0AA1">
            <w:pPr>
              <w:pStyle w:val="ab"/>
              <w:rPr>
                <w:rFonts w:ascii="Times New Roman" w:hAnsi="Times New Roman"/>
              </w:rPr>
            </w:pPr>
            <w:r w:rsidRPr="00E82A48">
              <w:rPr>
                <w:rFonts w:ascii="Times New Roman" w:hAnsi="Times New Roman"/>
              </w:rPr>
              <w:t>нет данных</w:t>
            </w:r>
          </w:p>
        </w:tc>
        <w:tc>
          <w:tcPr>
            <w:tcW w:w="2126" w:type="dxa"/>
          </w:tcPr>
          <w:p w:rsidR="007C0BEC" w:rsidRPr="00E82A48" w:rsidRDefault="007C0BEC" w:rsidP="00B7789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п. Забитуй</w:t>
            </w:r>
          </w:p>
          <w:p w:rsidR="007C0BEC" w:rsidRPr="00E82A48" w:rsidRDefault="007C0BEC" w:rsidP="000B0AA1">
            <w:pPr>
              <w:pStyle w:val="ab"/>
              <w:rPr>
                <w:rFonts w:ascii="Times New Roman" w:hAnsi="Times New Roman"/>
              </w:rPr>
            </w:pPr>
          </w:p>
        </w:tc>
        <w:tc>
          <w:tcPr>
            <w:tcW w:w="1418" w:type="dxa"/>
          </w:tcPr>
          <w:p w:rsidR="007C0BEC" w:rsidRPr="00E82A48" w:rsidRDefault="007C0BEC" w:rsidP="000B0AA1">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7C0BEC" w:rsidRPr="00E82A48" w:rsidRDefault="007C0BEC"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7C0BEC" w:rsidRPr="000A73CA" w:rsidTr="002459DF">
        <w:tc>
          <w:tcPr>
            <w:tcW w:w="2518" w:type="dxa"/>
            <w:vAlign w:val="center"/>
          </w:tcPr>
          <w:p w:rsidR="007C0BEC" w:rsidRPr="00E82A48" w:rsidRDefault="007C0BEC" w:rsidP="000B0AA1">
            <w:pPr>
              <w:pStyle w:val="ab"/>
              <w:rPr>
                <w:rFonts w:ascii="Times New Roman" w:hAnsi="Times New Roman"/>
              </w:rPr>
            </w:pPr>
            <w:r w:rsidRPr="00E82A48">
              <w:rPr>
                <w:rFonts w:ascii="Times New Roman" w:hAnsi="Times New Roman"/>
                <w:iCs/>
              </w:rPr>
              <w:t>ПАМЯТНИК УЧАСТНИКАМ ВОВ </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2015 г.</w:t>
            </w:r>
          </w:p>
        </w:tc>
        <w:tc>
          <w:tcPr>
            <w:tcW w:w="1364" w:type="dxa"/>
          </w:tcPr>
          <w:p w:rsidR="007C0BEC" w:rsidRPr="00E82A48" w:rsidRDefault="007C0BEC" w:rsidP="000B0AA1">
            <w:pPr>
              <w:pStyle w:val="ab"/>
              <w:rPr>
                <w:rFonts w:ascii="Times New Roman" w:hAnsi="Times New Roman"/>
              </w:rPr>
            </w:pPr>
          </w:p>
        </w:tc>
        <w:tc>
          <w:tcPr>
            <w:tcW w:w="904" w:type="dxa"/>
          </w:tcPr>
          <w:p w:rsidR="007C0BEC" w:rsidRPr="00E82A48" w:rsidRDefault="007C0BEC" w:rsidP="000B0AA1">
            <w:pPr>
              <w:pStyle w:val="ab"/>
              <w:rPr>
                <w:rFonts w:ascii="Times New Roman" w:hAnsi="Times New Roman"/>
              </w:rPr>
            </w:pPr>
            <w:r w:rsidRPr="00E82A48">
              <w:rPr>
                <w:rFonts w:ascii="Times New Roman" w:hAnsi="Times New Roman"/>
              </w:rPr>
              <w:t>нет данных</w:t>
            </w:r>
          </w:p>
        </w:tc>
        <w:tc>
          <w:tcPr>
            <w:tcW w:w="2126" w:type="dxa"/>
          </w:tcPr>
          <w:p w:rsidR="007C0BEC" w:rsidRPr="00E82A48" w:rsidRDefault="007C0BEC" w:rsidP="00B7789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д. Иванова</w:t>
            </w:r>
          </w:p>
          <w:p w:rsidR="007C0BEC" w:rsidRPr="00E82A48" w:rsidRDefault="007C0BEC" w:rsidP="000B0AA1">
            <w:pPr>
              <w:pStyle w:val="ab"/>
              <w:rPr>
                <w:rFonts w:ascii="Times New Roman" w:hAnsi="Times New Roman"/>
              </w:rPr>
            </w:pPr>
          </w:p>
        </w:tc>
        <w:tc>
          <w:tcPr>
            <w:tcW w:w="1418" w:type="dxa"/>
          </w:tcPr>
          <w:p w:rsidR="007C0BEC" w:rsidRPr="00E82A48" w:rsidRDefault="007C0BEC" w:rsidP="000B0AA1">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7C0BEC" w:rsidRPr="000A73CA" w:rsidRDefault="007C0BEC" w:rsidP="007C0BEC">
            <w:pPr>
              <w:pStyle w:val="ab"/>
              <w:rPr>
                <w:rFonts w:ascii="Times New Roman" w:hAnsi="Times New Roman"/>
                <w:color w:val="FF0000"/>
                <w:sz w:val="24"/>
                <w:szCs w:val="24"/>
              </w:rPr>
            </w:pPr>
            <w:r w:rsidRPr="00E82A48">
              <w:rPr>
                <w:rFonts w:ascii="Times New Roman" w:hAnsi="Times New Roman"/>
                <w:sz w:val="24"/>
                <w:szCs w:val="24"/>
              </w:rPr>
              <w:t>Гравийная дорога</w:t>
            </w:r>
          </w:p>
        </w:tc>
      </w:tr>
      <w:tr w:rsidR="007C0BEC" w:rsidRPr="000A73CA" w:rsidTr="002459DF">
        <w:tc>
          <w:tcPr>
            <w:tcW w:w="2518" w:type="dxa"/>
            <w:vAlign w:val="center"/>
          </w:tcPr>
          <w:p w:rsidR="007C0BEC" w:rsidRPr="00E82A48" w:rsidRDefault="007C0BEC" w:rsidP="000B0AA1">
            <w:pPr>
              <w:pStyle w:val="ab"/>
              <w:rPr>
                <w:rFonts w:ascii="Times New Roman" w:hAnsi="Times New Roman"/>
                <w:iCs/>
              </w:rPr>
            </w:pPr>
            <w:r w:rsidRPr="00E82A48">
              <w:rPr>
                <w:rFonts w:ascii="Times New Roman" w:hAnsi="Times New Roman"/>
                <w:iCs/>
              </w:rPr>
              <w:t>ПАМЯТНИК УЧАСТНИКАМ ВОВ </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1985 г.</w:t>
            </w:r>
          </w:p>
        </w:tc>
        <w:tc>
          <w:tcPr>
            <w:tcW w:w="1364" w:type="dxa"/>
          </w:tcPr>
          <w:p w:rsidR="007C0BEC" w:rsidRPr="00E82A48" w:rsidRDefault="007C0BEC" w:rsidP="000B0AA1">
            <w:pPr>
              <w:pStyle w:val="ab"/>
              <w:rPr>
                <w:rFonts w:ascii="Times New Roman" w:hAnsi="Times New Roman"/>
              </w:rPr>
            </w:pPr>
          </w:p>
        </w:tc>
        <w:tc>
          <w:tcPr>
            <w:tcW w:w="904" w:type="dxa"/>
          </w:tcPr>
          <w:p w:rsidR="007C0BEC" w:rsidRPr="00E82A48" w:rsidRDefault="007C0BEC" w:rsidP="00D21722">
            <w:pPr>
              <w:pStyle w:val="ab"/>
              <w:rPr>
                <w:rFonts w:ascii="Times New Roman" w:hAnsi="Times New Roman"/>
              </w:rPr>
            </w:pPr>
            <w:r w:rsidRPr="00E82A48">
              <w:rPr>
                <w:rFonts w:ascii="Times New Roman" w:hAnsi="Times New Roman"/>
              </w:rPr>
              <w:t>нет данных</w:t>
            </w:r>
          </w:p>
        </w:tc>
        <w:tc>
          <w:tcPr>
            <w:tcW w:w="2126" w:type="dxa"/>
          </w:tcPr>
          <w:p w:rsidR="007C0BEC" w:rsidRPr="00E82A48" w:rsidRDefault="007C0BEC" w:rsidP="00D2172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д. Нарены</w:t>
            </w:r>
          </w:p>
          <w:p w:rsidR="007C0BEC" w:rsidRPr="00E82A48" w:rsidRDefault="007C0BEC" w:rsidP="00D21722">
            <w:pPr>
              <w:pStyle w:val="ab"/>
              <w:rPr>
                <w:rFonts w:ascii="Times New Roman" w:hAnsi="Times New Roman"/>
              </w:rPr>
            </w:pPr>
          </w:p>
        </w:tc>
        <w:tc>
          <w:tcPr>
            <w:tcW w:w="1418" w:type="dxa"/>
          </w:tcPr>
          <w:p w:rsidR="007C0BEC" w:rsidRPr="00E82A48" w:rsidRDefault="007C0BEC" w:rsidP="00D21722">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7C0BEC" w:rsidRPr="000A73CA" w:rsidRDefault="007C0BEC" w:rsidP="000B0AA1">
            <w:pPr>
              <w:pStyle w:val="ab"/>
              <w:rPr>
                <w:rFonts w:ascii="Times New Roman" w:hAnsi="Times New Roman"/>
                <w:color w:val="FF0000"/>
                <w:sz w:val="24"/>
                <w:szCs w:val="24"/>
              </w:rPr>
            </w:pPr>
            <w:r w:rsidRPr="00E82A48">
              <w:rPr>
                <w:rFonts w:ascii="Times New Roman" w:hAnsi="Times New Roman"/>
                <w:sz w:val="24"/>
                <w:szCs w:val="24"/>
              </w:rPr>
              <w:t>Гравийная дорога</w:t>
            </w:r>
          </w:p>
        </w:tc>
      </w:tr>
      <w:tr w:rsidR="007C0BEC" w:rsidRPr="000A73CA" w:rsidTr="002459DF">
        <w:tc>
          <w:tcPr>
            <w:tcW w:w="2518" w:type="dxa"/>
            <w:vAlign w:val="center"/>
          </w:tcPr>
          <w:p w:rsidR="007C0BEC" w:rsidRPr="00E82A48" w:rsidRDefault="007C0BEC" w:rsidP="000B0AA1">
            <w:pPr>
              <w:pStyle w:val="ab"/>
              <w:rPr>
                <w:rFonts w:ascii="Times New Roman" w:hAnsi="Times New Roman"/>
                <w:iCs/>
              </w:rPr>
            </w:pPr>
            <w:r w:rsidRPr="00E82A48">
              <w:rPr>
                <w:rFonts w:ascii="Times New Roman" w:hAnsi="Times New Roman"/>
                <w:iCs/>
              </w:rPr>
              <w:t>ОБЕЛИСК УЧАСТНИКАМ ВОВ</w:t>
            </w:r>
          </w:p>
          <w:p w:rsidR="007C0BEC" w:rsidRPr="00E82A48" w:rsidRDefault="007C0BEC" w:rsidP="000B0AA1">
            <w:pPr>
              <w:pStyle w:val="ab"/>
              <w:rPr>
                <w:rFonts w:ascii="Times New Roman" w:hAnsi="Times New Roman"/>
                <w:iCs/>
              </w:rPr>
            </w:pPr>
            <w:r w:rsidRPr="00E82A48">
              <w:rPr>
                <w:rFonts w:ascii="Times New Roman" w:hAnsi="Times New Roman"/>
                <w:iCs/>
              </w:rPr>
              <w:t xml:space="preserve">Дата сооружения памятника: </w:t>
            </w:r>
            <w:r w:rsidRPr="00E82A48">
              <w:rPr>
                <w:rFonts w:ascii="Times New Roman" w:hAnsi="Times New Roman"/>
                <w:b/>
                <w:iCs/>
              </w:rPr>
              <w:t>1967 г.</w:t>
            </w:r>
          </w:p>
        </w:tc>
        <w:tc>
          <w:tcPr>
            <w:tcW w:w="1364" w:type="dxa"/>
          </w:tcPr>
          <w:p w:rsidR="007C0BEC" w:rsidRPr="00E82A48" w:rsidRDefault="007C0BEC" w:rsidP="000B0AA1">
            <w:pPr>
              <w:pStyle w:val="ab"/>
              <w:rPr>
                <w:rFonts w:ascii="Times New Roman" w:hAnsi="Times New Roman"/>
              </w:rPr>
            </w:pPr>
          </w:p>
        </w:tc>
        <w:tc>
          <w:tcPr>
            <w:tcW w:w="904" w:type="dxa"/>
          </w:tcPr>
          <w:p w:rsidR="007C0BEC" w:rsidRPr="00E82A48" w:rsidRDefault="007C0BEC" w:rsidP="00D21722">
            <w:pPr>
              <w:pStyle w:val="ab"/>
              <w:rPr>
                <w:rFonts w:ascii="Times New Roman" w:hAnsi="Times New Roman"/>
              </w:rPr>
            </w:pPr>
            <w:r w:rsidRPr="00E82A48">
              <w:rPr>
                <w:rFonts w:ascii="Times New Roman" w:hAnsi="Times New Roman"/>
              </w:rPr>
              <w:t>нет данных</w:t>
            </w:r>
          </w:p>
        </w:tc>
        <w:tc>
          <w:tcPr>
            <w:tcW w:w="2126" w:type="dxa"/>
          </w:tcPr>
          <w:p w:rsidR="007C0BEC" w:rsidRPr="00E82A48" w:rsidRDefault="007C0BEC" w:rsidP="00D2172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с. Зоны</w:t>
            </w:r>
          </w:p>
          <w:p w:rsidR="007C0BEC" w:rsidRPr="00E82A48" w:rsidRDefault="007C0BEC" w:rsidP="00D21722">
            <w:pPr>
              <w:pStyle w:val="ab"/>
              <w:rPr>
                <w:rFonts w:ascii="Times New Roman" w:hAnsi="Times New Roman"/>
              </w:rPr>
            </w:pPr>
          </w:p>
        </w:tc>
        <w:tc>
          <w:tcPr>
            <w:tcW w:w="1418" w:type="dxa"/>
          </w:tcPr>
          <w:p w:rsidR="007C0BEC" w:rsidRPr="00E82A48" w:rsidRDefault="007C0BEC" w:rsidP="00D21722">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7C0BEC" w:rsidRPr="00344FA6" w:rsidRDefault="007C0BEC" w:rsidP="000B0AA1">
            <w:pPr>
              <w:pStyle w:val="ab"/>
              <w:rPr>
                <w:rFonts w:ascii="Times New Roman" w:hAnsi="Times New Roman"/>
                <w:sz w:val="24"/>
                <w:szCs w:val="24"/>
              </w:rPr>
            </w:pPr>
            <w:r w:rsidRPr="00344FA6">
              <w:rPr>
                <w:rFonts w:ascii="Times New Roman" w:hAnsi="Times New Roman"/>
                <w:sz w:val="24"/>
                <w:szCs w:val="24"/>
              </w:rPr>
              <w:t xml:space="preserve">Дорога </w:t>
            </w:r>
            <w:proofErr w:type="gramStart"/>
            <w:r w:rsidRPr="00344FA6">
              <w:rPr>
                <w:rFonts w:ascii="Times New Roman" w:hAnsi="Times New Roman"/>
                <w:sz w:val="24"/>
                <w:szCs w:val="24"/>
              </w:rPr>
              <w:t>-ж</w:t>
            </w:r>
            <w:proofErr w:type="gramEnd"/>
            <w:r w:rsidRPr="00344FA6">
              <w:rPr>
                <w:rFonts w:ascii="Times New Roman" w:hAnsi="Times New Roman"/>
                <w:sz w:val="24"/>
                <w:szCs w:val="24"/>
              </w:rPr>
              <w:t>елезо-бетонные плиты</w:t>
            </w:r>
          </w:p>
        </w:tc>
      </w:tr>
      <w:tr w:rsidR="007C0BEC" w:rsidRPr="000A73CA" w:rsidTr="002459DF">
        <w:tc>
          <w:tcPr>
            <w:tcW w:w="2518" w:type="dxa"/>
            <w:vAlign w:val="center"/>
          </w:tcPr>
          <w:p w:rsidR="007C0BEC" w:rsidRPr="00E82A48" w:rsidRDefault="007C0BEC" w:rsidP="000B0AA1">
            <w:pPr>
              <w:pStyle w:val="ab"/>
              <w:rPr>
                <w:rFonts w:ascii="Times New Roman" w:hAnsi="Times New Roman"/>
                <w:iCs/>
              </w:rPr>
            </w:pPr>
            <w:r w:rsidRPr="00E82A48">
              <w:rPr>
                <w:rFonts w:ascii="Times New Roman" w:hAnsi="Times New Roman"/>
                <w:iCs/>
              </w:rPr>
              <w:t>ПАМЯТНИК УЧАСТНИКАМ ВОВ</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1973 г.</w:t>
            </w:r>
          </w:p>
        </w:tc>
        <w:tc>
          <w:tcPr>
            <w:tcW w:w="1364" w:type="dxa"/>
          </w:tcPr>
          <w:p w:rsidR="007C0BEC" w:rsidRPr="00E82A48" w:rsidRDefault="007C0BEC" w:rsidP="000B0AA1">
            <w:pPr>
              <w:pStyle w:val="ab"/>
              <w:rPr>
                <w:rFonts w:ascii="Times New Roman" w:hAnsi="Times New Roman"/>
              </w:rPr>
            </w:pPr>
          </w:p>
        </w:tc>
        <w:tc>
          <w:tcPr>
            <w:tcW w:w="904" w:type="dxa"/>
          </w:tcPr>
          <w:p w:rsidR="007C0BEC" w:rsidRPr="00E82A48" w:rsidRDefault="007C0BEC" w:rsidP="00D21722">
            <w:pPr>
              <w:pStyle w:val="ab"/>
              <w:rPr>
                <w:rFonts w:ascii="Times New Roman" w:hAnsi="Times New Roman"/>
              </w:rPr>
            </w:pPr>
            <w:r w:rsidRPr="00E82A48">
              <w:rPr>
                <w:rFonts w:ascii="Times New Roman" w:hAnsi="Times New Roman"/>
              </w:rPr>
              <w:t>нет данных</w:t>
            </w:r>
          </w:p>
        </w:tc>
        <w:tc>
          <w:tcPr>
            <w:tcW w:w="2126" w:type="dxa"/>
          </w:tcPr>
          <w:p w:rsidR="007C0BEC" w:rsidRPr="00E82A48" w:rsidRDefault="007C0BEC" w:rsidP="00D2172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с. Иваническ</w:t>
            </w:r>
          </w:p>
          <w:p w:rsidR="007C0BEC" w:rsidRPr="00E82A48" w:rsidRDefault="007C0BEC" w:rsidP="00D21722">
            <w:pPr>
              <w:pStyle w:val="ab"/>
              <w:rPr>
                <w:rFonts w:ascii="Times New Roman" w:hAnsi="Times New Roman"/>
              </w:rPr>
            </w:pPr>
          </w:p>
        </w:tc>
        <w:tc>
          <w:tcPr>
            <w:tcW w:w="1418" w:type="dxa"/>
          </w:tcPr>
          <w:p w:rsidR="007C0BEC" w:rsidRPr="00E82A48" w:rsidRDefault="007C0BEC" w:rsidP="00D21722">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7C0BEC" w:rsidRPr="000A73CA" w:rsidRDefault="00B3765B" w:rsidP="000B0AA1">
            <w:pPr>
              <w:pStyle w:val="ab"/>
              <w:rPr>
                <w:rFonts w:ascii="Times New Roman" w:hAnsi="Times New Roman"/>
                <w:color w:val="FF0000"/>
                <w:sz w:val="24"/>
                <w:szCs w:val="24"/>
              </w:rPr>
            </w:pPr>
            <w:r w:rsidRPr="00136F7F">
              <w:rPr>
                <w:rFonts w:ascii="Times New Roman" w:hAnsi="Times New Roman"/>
                <w:sz w:val="24"/>
                <w:szCs w:val="24"/>
              </w:rPr>
              <w:t>Дорога с твердым покрытием</w:t>
            </w:r>
          </w:p>
        </w:tc>
      </w:tr>
      <w:tr w:rsidR="007C0BEC" w:rsidRPr="000A73CA" w:rsidTr="002459DF">
        <w:tc>
          <w:tcPr>
            <w:tcW w:w="2518" w:type="dxa"/>
            <w:vAlign w:val="center"/>
          </w:tcPr>
          <w:p w:rsidR="007C0BEC" w:rsidRPr="00E82A48" w:rsidRDefault="007C0BEC" w:rsidP="000B0AA1">
            <w:pPr>
              <w:pStyle w:val="ab"/>
              <w:rPr>
                <w:rFonts w:ascii="Times New Roman" w:hAnsi="Times New Roman"/>
                <w:iCs/>
              </w:rPr>
            </w:pPr>
            <w:r w:rsidRPr="00E82A48">
              <w:rPr>
                <w:rFonts w:ascii="Times New Roman" w:hAnsi="Times New Roman"/>
                <w:iCs/>
              </w:rPr>
              <w:t>ПАМЯТНИК УЧАСТНИКАМ ВОВ</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1970 г.</w:t>
            </w:r>
          </w:p>
        </w:tc>
        <w:tc>
          <w:tcPr>
            <w:tcW w:w="1364" w:type="dxa"/>
          </w:tcPr>
          <w:p w:rsidR="007C0BEC" w:rsidRPr="00E82A48" w:rsidRDefault="007C0BEC" w:rsidP="000B0AA1">
            <w:pPr>
              <w:pStyle w:val="ab"/>
              <w:rPr>
                <w:rFonts w:ascii="Times New Roman" w:hAnsi="Times New Roman"/>
              </w:rPr>
            </w:pPr>
          </w:p>
        </w:tc>
        <w:tc>
          <w:tcPr>
            <w:tcW w:w="904" w:type="dxa"/>
          </w:tcPr>
          <w:p w:rsidR="007C0BEC" w:rsidRPr="00E82A48" w:rsidRDefault="007C0BEC" w:rsidP="00D21722">
            <w:pPr>
              <w:pStyle w:val="ab"/>
              <w:rPr>
                <w:rFonts w:ascii="Times New Roman" w:hAnsi="Times New Roman"/>
              </w:rPr>
            </w:pPr>
            <w:r w:rsidRPr="00E82A48">
              <w:rPr>
                <w:rFonts w:ascii="Times New Roman" w:hAnsi="Times New Roman"/>
              </w:rPr>
              <w:t>нет данных</w:t>
            </w:r>
          </w:p>
        </w:tc>
        <w:tc>
          <w:tcPr>
            <w:tcW w:w="2126" w:type="dxa"/>
          </w:tcPr>
          <w:p w:rsidR="007C0BEC" w:rsidRPr="00E82A48" w:rsidRDefault="007C0BEC" w:rsidP="00D2172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д. Шалоты</w:t>
            </w:r>
          </w:p>
          <w:p w:rsidR="007C0BEC" w:rsidRPr="00E82A48" w:rsidRDefault="007C0BEC" w:rsidP="00D21722">
            <w:pPr>
              <w:pStyle w:val="ab"/>
              <w:rPr>
                <w:rFonts w:ascii="Times New Roman" w:hAnsi="Times New Roman"/>
              </w:rPr>
            </w:pPr>
          </w:p>
        </w:tc>
        <w:tc>
          <w:tcPr>
            <w:tcW w:w="1418" w:type="dxa"/>
          </w:tcPr>
          <w:p w:rsidR="007C0BEC" w:rsidRPr="00E82A48" w:rsidRDefault="007C0BEC" w:rsidP="00D21722">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7C0BEC" w:rsidRPr="000A73CA" w:rsidRDefault="00B3765B" w:rsidP="000B0AA1">
            <w:pPr>
              <w:pStyle w:val="ab"/>
              <w:rPr>
                <w:rFonts w:ascii="Times New Roman" w:hAnsi="Times New Roman"/>
                <w:color w:val="FF0000"/>
                <w:sz w:val="24"/>
                <w:szCs w:val="24"/>
              </w:rPr>
            </w:pPr>
            <w:r w:rsidRPr="00E82A48">
              <w:rPr>
                <w:rFonts w:ascii="Times New Roman" w:hAnsi="Times New Roman"/>
                <w:sz w:val="24"/>
                <w:szCs w:val="24"/>
              </w:rPr>
              <w:t>Гравийная дорога</w:t>
            </w:r>
          </w:p>
        </w:tc>
      </w:tr>
      <w:tr w:rsidR="007C0BEC" w:rsidRPr="000A73CA" w:rsidTr="002459DF">
        <w:tc>
          <w:tcPr>
            <w:tcW w:w="2518" w:type="dxa"/>
            <w:vAlign w:val="center"/>
          </w:tcPr>
          <w:p w:rsidR="007C0BEC" w:rsidRPr="00E82A48" w:rsidRDefault="007C0BEC" w:rsidP="000B0AA1">
            <w:pPr>
              <w:pStyle w:val="ab"/>
              <w:rPr>
                <w:rFonts w:ascii="Times New Roman" w:hAnsi="Times New Roman"/>
              </w:rPr>
            </w:pPr>
            <w:r w:rsidRPr="00E82A48">
              <w:rPr>
                <w:rFonts w:ascii="Times New Roman" w:hAnsi="Times New Roman"/>
                <w:iCs/>
              </w:rPr>
              <w:t>ПАМЯТНИК УЧАСТНИКАМ ВОВ</w:t>
            </w:r>
            <w:r w:rsidRPr="00E82A48">
              <w:rPr>
                <w:rFonts w:ascii="Times New Roman" w:hAnsi="Times New Roman"/>
              </w:rPr>
              <w:br/>
              <w:t>Дата сооружения памятника: </w:t>
            </w:r>
            <w:r w:rsidRPr="00E82A48">
              <w:rPr>
                <w:rFonts w:ascii="Times New Roman" w:hAnsi="Times New Roman"/>
                <w:b/>
                <w:bCs/>
              </w:rPr>
              <w:t>2013 г.</w:t>
            </w:r>
          </w:p>
        </w:tc>
        <w:tc>
          <w:tcPr>
            <w:tcW w:w="1364" w:type="dxa"/>
          </w:tcPr>
          <w:p w:rsidR="007C0BEC" w:rsidRPr="00E82A48" w:rsidRDefault="007C0BEC" w:rsidP="000B0AA1">
            <w:pPr>
              <w:pStyle w:val="ab"/>
              <w:rPr>
                <w:rFonts w:ascii="Times New Roman" w:hAnsi="Times New Roman"/>
              </w:rPr>
            </w:pPr>
          </w:p>
        </w:tc>
        <w:tc>
          <w:tcPr>
            <w:tcW w:w="904" w:type="dxa"/>
          </w:tcPr>
          <w:p w:rsidR="007C0BEC" w:rsidRPr="00E82A48" w:rsidRDefault="007C0BEC" w:rsidP="000B0AA1">
            <w:pPr>
              <w:pStyle w:val="ab"/>
              <w:rPr>
                <w:rFonts w:ascii="Times New Roman" w:hAnsi="Times New Roman"/>
              </w:rPr>
            </w:pPr>
            <w:r w:rsidRPr="00E82A48">
              <w:rPr>
                <w:rFonts w:ascii="Times New Roman" w:hAnsi="Times New Roman"/>
              </w:rPr>
              <w:t>нет данных</w:t>
            </w:r>
          </w:p>
        </w:tc>
        <w:tc>
          <w:tcPr>
            <w:tcW w:w="2126" w:type="dxa"/>
          </w:tcPr>
          <w:p w:rsidR="007C0BEC" w:rsidRPr="00E82A48" w:rsidRDefault="007C0BEC" w:rsidP="00B7789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д. Отрадная</w:t>
            </w:r>
          </w:p>
          <w:p w:rsidR="007C0BEC" w:rsidRPr="00E82A48" w:rsidRDefault="007C0BEC" w:rsidP="000B0AA1">
            <w:pPr>
              <w:pStyle w:val="ab"/>
              <w:rPr>
                <w:rFonts w:ascii="Times New Roman" w:hAnsi="Times New Roman"/>
              </w:rPr>
            </w:pPr>
            <w:r w:rsidRPr="00E82A48">
              <w:rPr>
                <w:rFonts w:ascii="Times New Roman" w:hAnsi="Times New Roman"/>
              </w:rPr>
              <w:br/>
            </w:r>
          </w:p>
        </w:tc>
        <w:tc>
          <w:tcPr>
            <w:tcW w:w="1418" w:type="dxa"/>
          </w:tcPr>
          <w:p w:rsidR="007C0BEC" w:rsidRPr="00E82A48" w:rsidRDefault="007C0BEC" w:rsidP="000B0AA1">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7C0BEC" w:rsidRPr="000A73CA" w:rsidRDefault="007C0BEC" w:rsidP="000B0AA1">
            <w:pPr>
              <w:pStyle w:val="ab"/>
              <w:rPr>
                <w:rFonts w:ascii="Times New Roman" w:hAnsi="Times New Roman"/>
                <w:color w:val="FF0000"/>
                <w:sz w:val="24"/>
                <w:szCs w:val="24"/>
              </w:rPr>
            </w:pPr>
            <w:r w:rsidRPr="00E82A48">
              <w:rPr>
                <w:rFonts w:ascii="Times New Roman" w:hAnsi="Times New Roman"/>
                <w:sz w:val="24"/>
                <w:szCs w:val="24"/>
              </w:rPr>
              <w:t>Гравийная дорога</w:t>
            </w:r>
          </w:p>
        </w:tc>
      </w:tr>
      <w:tr w:rsidR="007C0BEC" w:rsidRPr="000A73CA" w:rsidTr="002459DF">
        <w:tc>
          <w:tcPr>
            <w:tcW w:w="2518" w:type="dxa"/>
            <w:vAlign w:val="center"/>
          </w:tcPr>
          <w:p w:rsidR="007C0BEC" w:rsidRPr="00E82A48" w:rsidRDefault="007C0BEC" w:rsidP="000B0AA1">
            <w:pPr>
              <w:pStyle w:val="ab"/>
              <w:rPr>
                <w:rFonts w:ascii="Times New Roman" w:hAnsi="Times New Roman"/>
              </w:rPr>
            </w:pPr>
            <w:r w:rsidRPr="00E82A48">
              <w:rPr>
                <w:rFonts w:ascii="Times New Roman" w:hAnsi="Times New Roman"/>
                <w:iCs/>
              </w:rPr>
              <w:t>ПАМЯТНИК УЧАСТНИКАМ ВОВ</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2014 г.</w:t>
            </w:r>
          </w:p>
        </w:tc>
        <w:tc>
          <w:tcPr>
            <w:tcW w:w="1364" w:type="dxa"/>
          </w:tcPr>
          <w:p w:rsidR="007C0BEC" w:rsidRPr="00E82A48" w:rsidRDefault="007C0BEC" w:rsidP="000B0AA1">
            <w:pPr>
              <w:pStyle w:val="ab"/>
              <w:rPr>
                <w:rFonts w:ascii="Times New Roman" w:hAnsi="Times New Roman"/>
              </w:rPr>
            </w:pPr>
          </w:p>
        </w:tc>
        <w:tc>
          <w:tcPr>
            <w:tcW w:w="904" w:type="dxa"/>
          </w:tcPr>
          <w:p w:rsidR="007C0BEC" w:rsidRPr="00E82A48" w:rsidRDefault="007C0BEC" w:rsidP="000B0AA1">
            <w:pPr>
              <w:pStyle w:val="ab"/>
              <w:rPr>
                <w:rFonts w:ascii="Times New Roman" w:hAnsi="Times New Roman"/>
              </w:rPr>
            </w:pPr>
            <w:r w:rsidRPr="00E82A48">
              <w:rPr>
                <w:rFonts w:ascii="Times New Roman" w:hAnsi="Times New Roman"/>
              </w:rPr>
              <w:t>нет данных</w:t>
            </w:r>
          </w:p>
        </w:tc>
        <w:tc>
          <w:tcPr>
            <w:tcW w:w="2126" w:type="dxa"/>
          </w:tcPr>
          <w:p w:rsidR="007C0BEC" w:rsidRPr="00E82A48" w:rsidRDefault="007C0BEC" w:rsidP="00B7789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д. Киркей</w:t>
            </w:r>
          </w:p>
          <w:p w:rsidR="007C0BEC" w:rsidRPr="00E82A48" w:rsidRDefault="007C0BEC" w:rsidP="000B0AA1">
            <w:pPr>
              <w:pStyle w:val="ab"/>
              <w:rPr>
                <w:rFonts w:ascii="Times New Roman" w:hAnsi="Times New Roman"/>
              </w:rPr>
            </w:pPr>
          </w:p>
        </w:tc>
        <w:tc>
          <w:tcPr>
            <w:tcW w:w="1418" w:type="dxa"/>
          </w:tcPr>
          <w:p w:rsidR="007C0BEC" w:rsidRPr="00E82A48" w:rsidRDefault="007C0BEC" w:rsidP="000B0AA1">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7C0BEC" w:rsidRPr="000A73CA" w:rsidRDefault="007C0BEC" w:rsidP="000B0AA1">
            <w:pPr>
              <w:pStyle w:val="ab"/>
              <w:rPr>
                <w:rFonts w:ascii="Times New Roman" w:hAnsi="Times New Roman"/>
                <w:color w:val="FF0000"/>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E82A48" w:rsidRDefault="00B3765B" w:rsidP="000B0AA1">
            <w:pPr>
              <w:pStyle w:val="ab"/>
              <w:rPr>
                <w:rFonts w:ascii="Times New Roman" w:hAnsi="Times New Roman"/>
                <w:iCs/>
              </w:rPr>
            </w:pPr>
            <w:r w:rsidRPr="00E82A48">
              <w:rPr>
                <w:rFonts w:ascii="Times New Roman" w:hAnsi="Times New Roman"/>
                <w:iCs/>
              </w:rPr>
              <w:t>ОБЕЛИСК УЧАСТНИКАМ ВОВ</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2010 г.</w:t>
            </w:r>
          </w:p>
        </w:tc>
        <w:tc>
          <w:tcPr>
            <w:tcW w:w="1364" w:type="dxa"/>
          </w:tcPr>
          <w:p w:rsidR="00B3765B" w:rsidRPr="00E82A48" w:rsidRDefault="00B3765B" w:rsidP="000B0AA1">
            <w:pPr>
              <w:pStyle w:val="ab"/>
              <w:rPr>
                <w:rFonts w:ascii="Times New Roman" w:hAnsi="Times New Roman"/>
              </w:rPr>
            </w:pPr>
          </w:p>
        </w:tc>
        <w:tc>
          <w:tcPr>
            <w:tcW w:w="904" w:type="dxa"/>
          </w:tcPr>
          <w:p w:rsidR="00B3765B" w:rsidRPr="00E82A48" w:rsidRDefault="00B3765B" w:rsidP="00D21722">
            <w:pPr>
              <w:pStyle w:val="ab"/>
              <w:rPr>
                <w:rFonts w:ascii="Times New Roman" w:hAnsi="Times New Roman"/>
              </w:rPr>
            </w:pPr>
            <w:r w:rsidRPr="00E82A48">
              <w:rPr>
                <w:rFonts w:ascii="Times New Roman" w:hAnsi="Times New Roman"/>
              </w:rPr>
              <w:t>нет данных</w:t>
            </w:r>
          </w:p>
        </w:tc>
        <w:tc>
          <w:tcPr>
            <w:tcW w:w="2126" w:type="dxa"/>
          </w:tcPr>
          <w:p w:rsidR="00B3765B" w:rsidRPr="00E82A48" w:rsidRDefault="00B3765B" w:rsidP="00D2172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с. Идеал</w:t>
            </w:r>
          </w:p>
          <w:p w:rsidR="00B3765B" w:rsidRPr="00E82A48" w:rsidRDefault="00B3765B" w:rsidP="00D21722">
            <w:pPr>
              <w:pStyle w:val="ab"/>
              <w:rPr>
                <w:rFonts w:ascii="Times New Roman" w:hAnsi="Times New Roman"/>
              </w:rPr>
            </w:pPr>
          </w:p>
        </w:tc>
        <w:tc>
          <w:tcPr>
            <w:tcW w:w="1418" w:type="dxa"/>
          </w:tcPr>
          <w:p w:rsidR="00B3765B" w:rsidRPr="00E82A48" w:rsidRDefault="00B3765B" w:rsidP="00D21722">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E82A48" w:rsidRDefault="00B3765B" w:rsidP="00D21722">
            <w:pPr>
              <w:pStyle w:val="ab"/>
              <w:rPr>
                <w:rFonts w:ascii="Times New Roman" w:hAnsi="Times New Roman"/>
                <w:iCs/>
              </w:rPr>
            </w:pPr>
            <w:r w:rsidRPr="00E82A48">
              <w:rPr>
                <w:rFonts w:ascii="Times New Roman" w:hAnsi="Times New Roman"/>
                <w:iCs/>
              </w:rPr>
              <w:t>ОБЕЛИСК УЧАСТНИКАМ ВОВ</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2019 г.</w:t>
            </w:r>
          </w:p>
        </w:tc>
        <w:tc>
          <w:tcPr>
            <w:tcW w:w="1364" w:type="dxa"/>
          </w:tcPr>
          <w:p w:rsidR="00B3765B" w:rsidRPr="00E82A48" w:rsidRDefault="00B3765B" w:rsidP="00D21722">
            <w:pPr>
              <w:pStyle w:val="ab"/>
              <w:rPr>
                <w:rFonts w:ascii="Times New Roman" w:hAnsi="Times New Roman"/>
              </w:rPr>
            </w:pPr>
          </w:p>
        </w:tc>
        <w:tc>
          <w:tcPr>
            <w:tcW w:w="904" w:type="dxa"/>
          </w:tcPr>
          <w:p w:rsidR="00B3765B" w:rsidRPr="00E82A48" w:rsidRDefault="00B3765B" w:rsidP="00D21722">
            <w:pPr>
              <w:pStyle w:val="ab"/>
              <w:rPr>
                <w:rFonts w:ascii="Times New Roman" w:hAnsi="Times New Roman"/>
              </w:rPr>
            </w:pPr>
            <w:r w:rsidRPr="00E82A48">
              <w:rPr>
                <w:rFonts w:ascii="Times New Roman" w:hAnsi="Times New Roman"/>
              </w:rPr>
              <w:t>нет данных</w:t>
            </w:r>
          </w:p>
        </w:tc>
        <w:tc>
          <w:tcPr>
            <w:tcW w:w="2126" w:type="dxa"/>
          </w:tcPr>
          <w:p w:rsidR="00B3765B" w:rsidRPr="00E82A48" w:rsidRDefault="00B3765B" w:rsidP="00D2172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д</w:t>
            </w:r>
            <w:proofErr w:type="gramStart"/>
            <w:r w:rsidRPr="00E82A48">
              <w:rPr>
                <w:rFonts w:ascii="Times New Roman" w:hAnsi="Times New Roman"/>
              </w:rPr>
              <w:t>.А</w:t>
            </w:r>
            <w:proofErr w:type="gramEnd"/>
            <w:r w:rsidRPr="00E82A48">
              <w:rPr>
                <w:rFonts w:ascii="Times New Roman" w:hAnsi="Times New Roman"/>
              </w:rPr>
              <w:t>ршан</w:t>
            </w:r>
          </w:p>
          <w:p w:rsidR="00B3765B" w:rsidRPr="00E82A48" w:rsidRDefault="00B3765B" w:rsidP="00D21722">
            <w:pPr>
              <w:pStyle w:val="ab"/>
              <w:rPr>
                <w:rFonts w:ascii="Times New Roman" w:hAnsi="Times New Roman"/>
              </w:rPr>
            </w:pPr>
          </w:p>
        </w:tc>
        <w:tc>
          <w:tcPr>
            <w:tcW w:w="1418" w:type="dxa"/>
          </w:tcPr>
          <w:p w:rsidR="00B3765B" w:rsidRPr="00E82A48" w:rsidRDefault="00B3765B" w:rsidP="00D21722">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E82A48" w:rsidRDefault="00B3765B" w:rsidP="000B0AA1">
            <w:pPr>
              <w:pStyle w:val="ab"/>
              <w:rPr>
                <w:rFonts w:ascii="Times New Roman" w:hAnsi="Times New Roman"/>
              </w:rPr>
            </w:pPr>
            <w:r w:rsidRPr="00E82A48">
              <w:rPr>
                <w:rFonts w:ascii="Times New Roman" w:hAnsi="Times New Roman"/>
                <w:iCs/>
              </w:rPr>
              <w:t xml:space="preserve"> ОБЕЛИСК УЧАСТНИКАМ ВОВ </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2006 г.</w:t>
            </w:r>
          </w:p>
        </w:tc>
        <w:tc>
          <w:tcPr>
            <w:tcW w:w="1364" w:type="dxa"/>
          </w:tcPr>
          <w:p w:rsidR="00B3765B" w:rsidRPr="00E82A48" w:rsidRDefault="00B3765B" w:rsidP="000B0AA1">
            <w:pPr>
              <w:pStyle w:val="ab"/>
              <w:rPr>
                <w:rFonts w:ascii="Times New Roman" w:hAnsi="Times New Roman"/>
              </w:rPr>
            </w:pPr>
          </w:p>
        </w:tc>
        <w:tc>
          <w:tcPr>
            <w:tcW w:w="904" w:type="dxa"/>
          </w:tcPr>
          <w:p w:rsidR="00B3765B" w:rsidRPr="00E82A48" w:rsidRDefault="00B3765B" w:rsidP="000B0AA1">
            <w:pPr>
              <w:pStyle w:val="ab"/>
              <w:rPr>
                <w:rFonts w:ascii="Times New Roman" w:hAnsi="Times New Roman"/>
              </w:rPr>
            </w:pPr>
            <w:r w:rsidRPr="00E82A48">
              <w:rPr>
                <w:rFonts w:ascii="Times New Roman" w:hAnsi="Times New Roman"/>
              </w:rPr>
              <w:t>нет данных</w:t>
            </w:r>
          </w:p>
        </w:tc>
        <w:tc>
          <w:tcPr>
            <w:tcW w:w="2126" w:type="dxa"/>
          </w:tcPr>
          <w:p w:rsidR="00B3765B" w:rsidRPr="00E82A48" w:rsidRDefault="00B3765B" w:rsidP="00206D1D">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д. Заречная</w:t>
            </w:r>
          </w:p>
          <w:p w:rsidR="00B3765B" w:rsidRPr="00E82A48" w:rsidRDefault="00B3765B" w:rsidP="000B0AA1">
            <w:pPr>
              <w:pStyle w:val="ab"/>
              <w:rPr>
                <w:rFonts w:ascii="Times New Roman" w:hAnsi="Times New Roman"/>
              </w:rPr>
            </w:pPr>
          </w:p>
        </w:tc>
        <w:tc>
          <w:tcPr>
            <w:tcW w:w="1418" w:type="dxa"/>
          </w:tcPr>
          <w:p w:rsidR="00B3765B" w:rsidRPr="00E82A48" w:rsidRDefault="00B3765B" w:rsidP="000B0AA1">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E82A48" w:rsidRDefault="00B3765B" w:rsidP="000B0AA1">
            <w:pPr>
              <w:pStyle w:val="ab"/>
              <w:rPr>
                <w:rFonts w:ascii="Times New Roman" w:hAnsi="Times New Roman"/>
              </w:rPr>
            </w:pPr>
            <w:r w:rsidRPr="00E82A48">
              <w:rPr>
                <w:rFonts w:ascii="Times New Roman" w:hAnsi="Times New Roman"/>
                <w:iCs/>
              </w:rPr>
              <w:t>ОБЕЛИСК УЧАСТНИКАМ ВОВ </w:t>
            </w:r>
            <w:r w:rsidRPr="00E82A48">
              <w:rPr>
                <w:rFonts w:ascii="Times New Roman" w:hAnsi="Times New Roman"/>
                <w:iCs/>
              </w:rPr>
              <w:br/>
            </w:r>
            <w:r w:rsidRPr="00E82A48">
              <w:rPr>
                <w:rFonts w:ascii="Times New Roman" w:hAnsi="Times New Roman"/>
              </w:rPr>
              <w:t xml:space="preserve">Дата сооружения </w:t>
            </w:r>
            <w:r w:rsidRPr="00E82A48">
              <w:rPr>
                <w:rFonts w:ascii="Times New Roman" w:hAnsi="Times New Roman"/>
              </w:rPr>
              <w:lastRenderedPageBreak/>
              <w:t>памятника: </w:t>
            </w:r>
            <w:r w:rsidRPr="00E82A48">
              <w:rPr>
                <w:rFonts w:ascii="Times New Roman" w:hAnsi="Times New Roman"/>
                <w:b/>
                <w:bCs/>
              </w:rPr>
              <w:t>2006 г.</w:t>
            </w:r>
          </w:p>
        </w:tc>
        <w:tc>
          <w:tcPr>
            <w:tcW w:w="1364" w:type="dxa"/>
          </w:tcPr>
          <w:p w:rsidR="00B3765B" w:rsidRPr="00E82A48" w:rsidRDefault="00B3765B" w:rsidP="000B0AA1">
            <w:pPr>
              <w:pStyle w:val="ab"/>
              <w:rPr>
                <w:rFonts w:ascii="Times New Roman" w:hAnsi="Times New Roman"/>
              </w:rPr>
            </w:pPr>
          </w:p>
        </w:tc>
        <w:tc>
          <w:tcPr>
            <w:tcW w:w="904" w:type="dxa"/>
          </w:tcPr>
          <w:p w:rsidR="00B3765B" w:rsidRPr="00E82A48" w:rsidRDefault="00B3765B" w:rsidP="000B0AA1">
            <w:pPr>
              <w:pStyle w:val="ab"/>
              <w:rPr>
                <w:rFonts w:ascii="Times New Roman" w:hAnsi="Times New Roman"/>
              </w:rPr>
            </w:pPr>
            <w:r w:rsidRPr="00E82A48">
              <w:rPr>
                <w:rFonts w:ascii="Times New Roman" w:hAnsi="Times New Roman"/>
              </w:rPr>
              <w:t>нет данных</w:t>
            </w:r>
          </w:p>
        </w:tc>
        <w:tc>
          <w:tcPr>
            <w:tcW w:w="2126" w:type="dxa"/>
          </w:tcPr>
          <w:p w:rsidR="00B3765B" w:rsidRPr="00E82A48" w:rsidRDefault="00B3765B" w:rsidP="00B515EE">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с. Куйта</w:t>
            </w:r>
          </w:p>
          <w:p w:rsidR="00B3765B" w:rsidRPr="00E82A48" w:rsidRDefault="00B3765B" w:rsidP="000B0AA1">
            <w:pPr>
              <w:pStyle w:val="ab"/>
              <w:rPr>
                <w:rFonts w:ascii="Times New Roman" w:hAnsi="Times New Roman"/>
              </w:rPr>
            </w:pPr>
          </w:p>
        </w:tc>
        <w:tc>
          <w:tcPr>
            <w:tcW w:w="1418" w:type="dxa"/>
          </w:tcPr>
          <w:p w:rsidR="00B3765B" w:rsidRPr="00E82A48" w:rsidRDefault="00B3765B" w:rsidP="000B0AA1">
            <w:pPr>
              <w:pStyle w:val="ab"/>
              <w:rPr>
                <w:rFonts w:ascii="Times New Roman" w:hAnsi="Times New Roman"/>
                <w:sz w:val="24"/>
                <w:szCs w:val="24"/>
              </w:rPr>
            </w:pPr>
            <w:r w:rsidRPr="00E82A48">
              <w:rPr>
                <w:rFonts w:ascii="Times New Roman" w:hAnsi="Times New Roman"/>
                <w:sz w:val="24"/>
                <w:szCs w:val="24"/>
              </w:rPr>
              <w:lastRenderedPageBreak/>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E82A48" w:rsidRDefault="00B3765B" w:rsidP="00D21722">
            <w:pPr>
              <w:pStyle w:val="ab"/>
              <w:rPr>
                <w:rFonts w:ascii="Times New Roman" w:hAnsi="Times New Roman"/>
              </w:rPr>
            </w:pPr>
            <w:r w:rsidRPr="00E82A48">
              <w:rPr>
                <w:rFonts w:ascii="Times New Roman" w:hAnsi="Times New Roman"/>
                <w:iCs/>
              </w:rPr>
              <w:lastRenderedPageBreak/>
              <w:t>ОБЕЛИСК УЧАСТНИКАМ ВОВ </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2007 г.</w:t>
            </w:r>
          </w:p>
        </w:tc>
        <w:tc>
          <w:tcPr>
            <w:tcW w:w="1364" w:type="dxa"/>
          </w:tcPr>
          <w:p w:rsidR="00B3765B" w:rsidRPr="00E82A48" w:rsidRDefault="00B3765B" w:rsidP="00D21722">
            <w:pPr>
              <w:pStyle w:val="ab"/>
              <w:rPr>
                <w:rFonts w:ascii="Times New Roman" w:hAnsi="Times New Roman"/>
              </w:rPr>
            </w:pPr>
          </w:p>
        </w:tc>
        <w:tc>
          <w:tcPr>
            <w:tcW w:w="904" w:type="dxa"/>
          </w:tcPr>
          <w:p w:rsidR="00B3765B" w:rsidRPr="00E82A48" w:rsidRDefault="00B3765B" w:rsidP="00D21722">
            <w:pPr>
              <w:pStyle w:val="ab"/>
              <w:rPr>
                <w:rFonts w:ascii="Times New Roman" w:hAnsi="Times New Roman"/>
              </w:rPr>
            </w:pPr>
            <w:r w:rsidRPr="00E82A48">
              <w:rPr>
                <w:rFonts w:ascii="Times New Roman" w:hAnsi="Times New Roman"/>
              </w:rPr>
              <w:t>нет данных</w:t>
            </w:r>
          </w:p>
        </w:tc>
        <w:tc>
          <w:tcPr>
            <w:tcW w:w="2126" w:type="dxa"/>
          </w:tcPr>
          <w:p w:rsidR="00B3765B" w:rsidRPr="00E82A48" w:rsidRDefault="00B3765B" w:rsidP="00D21722">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д. Мало-Лучинск</w:t>
            </w:r>
          </w:p>
          <w:p w:rsidR="00B3765B" w:rsidRPr="00E82A48" w:rsidRDefault="00B3765B" w:rsidP="00D21722">
            <w:pPr>
              <w:pStyle w:val="ab"/>
              <w:rPr>
                <w:rFonts w:ascii="Times New Roman" w:hAnsi="Times New Roman"/>
              </w:rPr>
            </w:pPr>
          </w:p>
        </w:tc>
        <w:tc>
          <w:tcPr>
            <w:tcW w:w="1418" w:type="dxa"/>
          </w:tcPr>
          <w:p w:rsidR="00B3765B" w:rsidRPr="00E82A48" w:rsidRDefault="00B3765B" w:rsidP="00D21722">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E82A48" w:rsidRDefault="00B3765B" w:rsidP="000B0AA1">
            <w:pPr>
              <w:pStyle w:val="ab"/>
              <w:rPr>
                <w:rFonts w:ascii="Times New Roman" w:hAnsi="Times New Roman"/>
              </w:rPr>
            </w:pPr>
            <w:r w:rsidRPr="00E82A48">
              <w:rPr>
                <w:rFonts w:ascii="Times New Roman" w:hAnsi="Times New Roman"/>
                <w:iCs/>
              </w:rPr>
              <w:t>ПАМЯТНИК УЧАСТНИКАМ ВОВ </w:t>
            </w:r>
            <w:r w:rsidRPr="00E82A48">
              <w:rPr>
                <w:rFonts w:ascii="Times New Roman" w:hAnsi="Times New Roman"/>
                <w:iCs/>
              </w:rPr>
              <w:br/>
            </w:r>
            <w:r w:rsidRPr="00E82A48">
              <w:rPr>
                <w:rFonts w:ascii="Times New Roman" w:hAnsi="Times New Roman"/>
              </w:rPr>
              <w:t>Дата сооружения памятника: </w:t>
            </w:r>
            <w:r w:rsidRPr="00E82A48">
              <w:rPr>
                <w:rFonts w:ascii="Times New Roman" w:hAnsi="Times New Roman"/>
                <w:b/>
                <w:bCs/>
              </w:rPr>
              <w:t>2013 г.</w:t>
            </w:r>
          </w:p>
        </w:tc>
        <w:tc>
          <w:tcPr>
            <w:tcW w:w="1364" w:type="dxa"/>
          </w:tcPr>
          <w:p w:rsidR="00B3765B" w:rsidRPr="00E82A48" w:rsidRDefault="00B3765B" w:rsidP="000B0AA1">
            <w:pPr>
              <w:pStyle w:val="ab"/>
              <w:rPr>
                <w:rFonts w:ascii="Times New Roman" w:hAnsi="Times New Roman"/>
              </w:rPr>
            </w:pPr>
          </w:p>
        </w:tc>
        <w:tc>
          <w:tcPr>
            <w:tcW w:w="904" w:type="dxa"/>
          </w:tcPr>
          <w:p w:rsidR="00B3765B" w:rsidRPr="00E82A48" w:rsidRDefault="00B3765B" w:rsidP="000B0AA1">
            <w:pPr>
              <w:pStyle w:val="ab"/>
              <w:rPr>
                <w:rFonts w:ascii="Times New Roman" w:hAnsi="Times New Roman"/>
              </w:rPr>
            </w:pPr>
            <w:r w:rsidRPr="00E82A48">
              <w:rPr>
                <w:rFonts w:ascii="Times New Roman" w:hAnsi="Times New Roman"/>
              </w:rPr>
              <w:t>нет данных</w:t>
            </w:r>
          </w:p>
        </w:tc>
        <w:tc>
          <w:tcPr>
            <w:tcW w:w="2126" w:type="dxa"/>
          </w:tcPr>
          <w:p w:rsidR="00B3765B" w:rsidRPr="00E82A48" w:rsidRDefault="00B3765B" w:rsidP="009B65A5">
            <w:pPr>
              <w:pStyle w:val="ab"/>
              <w:rPr>
                <w:rFonts w:ascii="Times New Roman" w:hAnsi="Times New Roman"/>
              </w:rPr>
            </w:pPr>
            <w:r w:rsidRPr="00E82A48">
              <w:rPr>
                <w:rFonts w:ascii="Times New Roman" w:hAnsi="Times New Roman"/>
              </w:rPr>
              <w:t xml:space="preserve">Иркутская область, Аларский район, </w:t>
            </w:r>
            <w:r w:rsidRPr="00E82A48">
              <w:rPr>
                <w:rFonts w:ascii="Times New Roman" w:hAnsi="Times New Roman"/>
              </w:rPr>
              <w:br/>
              <w:t>с. Головинское</w:t>
            </w:r>
          </w:p>
          <w:p w:rsidR="00B3765B" w:rsidRPr="00E82A48" w:rsidRDefault="00B3765B" w:rsidP="009B65A5">
            <w:pPr>
              <w:pStyle w:val="ab"/>
              <w:rPr>
                <w:rFonts w:ascii="Times New Roman" w:hAnsi="Times New Roman"/>
              </w:rPr>
            </w:pPr>
          </w:p>
        </w:tc>
        <w:tc>
          <w:tcPr>
            <w:tcW w:w="1418" w:type="dxa"/>
          </w:tcPr>
          <w:p w:rsidR="00B3765B" w:rsidRPr="00E82A48" w:rsidRDefault="00B3765B" w:rsidP="000B0AA1">
            <w:pPr>
              <w:pStyle w:val="ab"/>
              <w:rPr>
                <w:rFonts w:ascii="Times New Roman" w:hAnsi="Times New Roman"/>
                <w:sz w:val="24"/>
                <w:szCs w:val="24"/>
              </w:rPr>
            </w:pPr>
            <w:r w:rsidRPr="00E82A48">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2B6881" w:rsidRDefault="00B3765B" w:rsidP="000B0AA1">
            <w:pPr>
              <w:pStyle w:val="ab"/>
              <w:rPr>
                <w:rFonts w:ascii="Times New Roman" w:hAnsi="Times New Roman"/>
                <w:iCs/>
              </w:rPr>
            </w:pPr>
            <w:r w:rsidRPr="002B6881">
              <w:rPr>
                <w:rFonts w:ascii="Times New Roman" w:hAnsi="Times New Roman"/>
                <w:iCs/>
              </w:rPr>
              <w:t>ПОКЛОННЫЙ КРЕСТ В ПАМЯТЬ АТАМАНОВ И КАЗАКОВ</w:t>
            </w:r>
          </w:p>
          <w:p w:rsidR="00B3765B" w:rsidRPr="002B6881" w:rsidRDefault="00B3765B" w:rsidP="000B0AA1">
            <w:pPr>
              <w:pStyle w:val="ab"/>
              <w:rPr>
                <w:rFonts w:ascii="Times New Roman" w:hAnsi="Times New Roman"/>
                <w:iCs/>
              </w:rPr>
            </w:pPr>
            <w:r w:rsidRPr="002B6881">
              <w:rPr>
                <w:rFonts w:ascii="Times New Roman" w:hAnsi="Times New Roman"/>
              </w:rPr>
              <w:t>Дата сооружения памятника: </w:t>
            </w:r>
            <w:r w:rsidRPr="002B6881">
              <w:rPr>
                <w:rFonts w:ascii="Times New Roman" w:hAnsi="Times New Roman"/>
                <w:b/>
                <w:bCs/>
              </w:rPr>
              <w:t>2012 г.</w:t>
            </w:r>
          </w:p>
        </w:tc>
        <w:tc>
          <w:tcPr>
            <w:tcW w:w="1364" w:type="dxa"/>
          </w:tcPr>
          <w:p w:rsidR="00B3765B" w:rsidRPr="002B6881" w:rsidRDefault="00B3765B" w:rsidP="000B0AA1">
            <w:pPr>
              <w:pStyle w:val="ab"/>
              <w:rPr>
                <w:rFonts w:ascii="Times New Roman" w:hAnsi="Times New Roman"/>
              </w:rPr>
            </w:pPr>
          </w:p>
        </w:tc>
        <w:tc>
          <w:tcPr>
            <w:tcW w:w="904" w:type="dxa"/>
          </w:tcPr>
          <w:p w:rsidR="00B3765B" w:rsidRPr="002B6881" w:rsidRDefault="00B3765B" w:rsidP="000B0AA1">
            <w:pPr>
              <w:pStyle w:val="ab"/>
              <w:rPr>
                <w:rFonts w:ascii="Times New Roman" w:hAnsi="Times New Roman"/>
              </w:rPr>
            </w:pPr>
            <w:r w:rsidRPr="002B6881">
              <w:rPr>
                <w:rFonts w:ascii="Times New Roman" w:hAnsi="Times New Roman"/>
              </w:rPr>
              <w:t>нет данных</w:t>
            </w:r>
          </w:p>
        </w:tc>
        <w:tc>
          <w:tcPr>
            <w:tcW w:w="2126" w:type="dxa"/>
          </w:tcPr>
          <w:p w:rsidR="00B3765B" w:rsidRPr="002B6881" w:rsidRDefault="00B3765B" w:rsidP="00B515EE">
            <w:pPr>
              <w:pStyle w:val="ab"/>
              <w:rPr>
                <w:rFonts w:ascii="Times New Roman" w:hAnsi="Times New Roman"/>
              </w:rPr>
            </w:pPr>
            <w:r w:rsidRPr="002B6881">
              <w:rPr>
                <w:rFonts w:ascii="Times New Roman" w:hAnsi="Times New Roman"/>
              </w:rPr>
              <w:t xml:space="preserve">Иркутская область, Аларский район, </w:t>
            </w:r>
            <w:r w:rsidRPr="002B6881">
              <w:rPr>
                <w:rFonts w:ascii="Times New Roman" w:hAnsi="Times New Roman"/>
              </w:rPr>
              <w:br/>
              <w:t>с. Головинское</w:t>
            </w:r>
          </w:p>
          <w:p w:rsidR="00B3765B" w:rsidRPr="002B6881" w:rsidRDefault="00B3765B" w:rsidP="009B65A5">
            <w:pPr>
              <w:pStyle w:val="ab"/>
              <w:rPr>
                <w:rFonts w:ascii="Times New Roman" w:hAnsi="Times New Roman"/>
              </w:rPr>
            </w:pPr>
          </w:p>
        </w:tc>
        <w:tc>
          <w:tcPr>
            <w:tcW w:w="1418" w:type="dxa"/>
          </w:tcPr>
          <w:p w:rsidR="00B3765B" w:rsidRPr="002B6881" w:rsidRDefault="00B3765B" w:rsidP="000B0AA1">
            <w:pPr>
              <w:pStyle w:val="ab"/>
              <w:rPr>
                <w:rFonts w:ascii="Times New Roman" w:hAnsi="Times New Roman"/>
                <w:sz w:val="24"/>
                <w:szCs w:val="24"/>
              </w:rPr>
            </w:pPr>
            <w:r w:rsidRPr="002B6881">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1F62DA" w:rsidRDefault="00B3765B" w:rsidP="000B0AA1">
            <w:pPr>
              <w:pStyle w:val="ab"/>
              <w:rPr>
                <w:rFonts w:ascii="Times New Roman" w:hAnsi="Times New Roman"/>
              </w:rPr>
            </w:pPr>
            <w:r w:rsidRPr="001F62DA">
              <w:rPr>
                <w:rFonts w:ascii="Times New Roman" w:hAnsi="Times New Roman"/>
                <w:iCs/>
              </w:rPr>
              <w:t>ПАМЯТНИК УЧАСТНИКАМ ВОВ</w:t>
            </w:r>
            <w:r w:rsidRPr="001F62DA">
              <w:rPr>
                <w:rFonts w:ascii="Times New Roman" w:hAnsi="Times New Roman"/>
                <w:iCs/>
              </w:rPr>
              <w:br/>
            </w:r>
            <w:r w:rsidRPr="001F62DA">
              <w:rPr>
                <w:rFonts w:ascii="Times New Roman" w:hAnsi="Times New Roman"/>
              </w:rPr>
              <w:t>Дата сооружения памятника: </w:t>
            </w:r>
            <w:r w:rsidRPr="001F62DA">
              <w:rPr>
                <w:rFonts w:ascii="Times New Roman" w:hAnsi="Times New Roman"/>
                <w:b/>
                <w:bCs/>
              </w:rPr>
              <w:t>1973 г.</w:t>
            </w:r>
          </w:p>
        </w:tc>
        <w:tc>
          <w:tcPr>
            <w:tcW w:w="1364" w:type="dxa"/>
          </w:tcPr>
          <w:p w:rsidR="00B3765B" w:rsidRPr="001F62DA" w:rsidRDefault="00B3765B" w:rsidP="000B0AA1">
            <w:pPr>
              <w:pStyle w:val="ab"/>
              <w:rPr>
                <w:rFonts w:ascii="Times New Roman" w:hAnsi="Times New Roman"/>
              </w:rPr>
            </w:pPr>
          </w:p>
        </w:tc>
        <w:tc>
          <w:tcPr>
            <w:tcW w:w="904" w:type="dxa"/>
          </w:tcPr>
          <w:p w:rsidR="00B3765B" w:rsidRPr="001F62DA" w:rsidRDefault="00B3765B" w:rsidP="000B0AA1">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DF5F82">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д. Маниловская</w:t>
            </w:r>
          </w:p>
          <w:p w:rsidR="00B3765B" w:rsidRPr="001F62DA" w:rsidRDefault="00B3765B" w:rsidP="000B0AA1">
            <w:pPr>
              <w:pStyle w:val="ab"/>
              <w:rPr>
                <w:rFonts w:ascii="Times New Roman" w:hAnsi="Times New Roman"/>
              </w:rPr>
            </w:pPr>
          </w:p>
        </w:tc>
        <w:tc>
          <w:tcPr>
            <w:tcW w:w="1418" w:type="dxa"/>
          </w:tcPr>
          <w:p w:rsidR="00B3765B" w:rsidRPr="001F62DA" w:rsidRDefault="00B3765B" w:rsidP="000B0AA1">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1F62DA" w:rsidRDefault="00B3765B" w:rsidP="000B0AA1">
            <w:pPr>
              <w:pStyle w:val="ab"/>
              <w:rPr>
                <w:rFonts w:ascii="Times New Roman" w:hAnsi="Times New Roman"/>
                <w:sz w:val="24"/>
                <w:szCs w:val="24"/>
              </w:rPr>
            </w:pPr>
            <w:r w:rsidRPr="001F62DA">
              <w:rPr>
                <w:rFonts w:ascii="Times New Roman" w:hAnsi="Times New Roman"/>
                <w:sz w:val="24"/>
                <w:szCs w:val="24"/>
              </w:rPr>
              <w:t>Асфальтированная   дорога.</w:t>
            </w:r>
          </w:p>
        </w:tc>
      </w:tr>
      <w:tr w:rsidR="00B3765B" w:rsidRPr="000A73CA" w:rsidTr="002459DF">
        <w:tc>
          <w:tcPr>
            <w:tcW w:w="2518" w:type="dxa"/>
            <w:vAlign w:val="center"/>
          </w:tcPr>
          <w:p w:rsidR="00B3765B" w:rsidRPr="001F62DA" w:rsidRDefault="00B3765B" w:rsidP="000B0AA1">
            <w:pPr>
              <w:pStyle w:val="ab"/>
              <w:rPr>
                <w:rFonts w:ascii="Times New Roman" w:hAnsi="Times New Roman"/>
                <w:iCs/>
              </w:rPr>
            </w:pPr>
            <w:r w:rsidRPr="001F62DA">
              <w:rPr>
                <w:rFonts w:ascii="Times New Roman" w:hAnsi="Times New Roman"/>
                <w:iCs/>
              </w:rPr>
              <w:t>ПАМЯТНИК УЧАСТНИКАМ ВОВ </w:t>
            </w:r>
            <w:r w:rsidRPr="001F62DA">
              <w:rPr>
                <w:rFonts w:ascii="Times New Roman" w:hAnsi="Times New Roman"/>
                <w:iCs/>
              </w:rPr>
              <w:br/>
            </w:r>
            <w:r w:rsidRPr="001F62DA">
              <w:rPr>
                <w:rFonts w:ascii="Times New Roman" w:hAnsi="Times New Roman"/>
              </w:rPr>
              <w:t>Дата сооружения памятника: </w:t>
            </w:r>
            <w:r w:rsidRPr="001F62DA">
              <w:rPr>
                <w:rFonts w:ascii="Times New Roman" w:hAnsi="Times New Roman"/>
                <w:b/>
                <w:bCs/>
              </w:rPr>
              <w:t>2011 г.</w:t>
            </w:r>
          </w:p>
        </w:tc>
        <w:tc>
          <w:tcPr>
            <w:tcW w:w="1364" w:type="dxa"/>
          </w:tcPr>
          <w:p w:rsidR="00B3765B" w:rsidRPr="001F62DA" w:rsidRDefault="00B3765B" w:rsidP="000B0AA1">
            <w:pPr>
              <w:pStyle w:val="ab"/>
              <w:rPr>
                <w:rFonts w:ascii="Times New Roman" w:hAnsi="Times New Roman"/>
              </w:rPr>
            </w:pPr>
          </w:p>
        </w:tc>
        <w:tc>
          <w:tcPr>
            <w:tcW w:w="904" w:type="dxa"/>
          </w:tcPr>
          <w:p w:rsidR="00B3765B" w:rsidRPr="001F62DA" w:rsidRDefault="00B3765B" w:rsidP="000B0AA1">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9748A6">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д. Корховская</w:t>
            </w:r>
          </w:p>
          <w:p w:rsidR="00B3765B" w:rsidRPr="001F62DA" w:rsidRDefault="00B3765B" w:rsidP="00DF5F82">
            <w:pPr>
              <w:pStyle w:val="ab"/>
              <w:rPr>
                <w:rFonts w:ascii="Times New Roman" w:hAnsi="Times New Roman"/>
              </w:rPr>
            </w:pPr>
          </w:p>
        </w:tc>
        <w:tc>
          <w:tcPr>
            <w:tcW w:w="1418" w:type="dxa"/>
          </w:tcPr>
          <w:p w:rsidR="00B3765B" w:rsidRPr="001F62DA" w:rsidRDefault="00B3765B" w:rsidP="000B0AA1">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1F62DA" w:rsidRDefault="00B3765B" w:rsidP="000B0AA1">
            <w:pPr>
              <w:pStyle w:val="ab"/>
              <w:rPr>
                <w:rFonts w:ascii="Times New Roman" w:hAnsi="Times New Roman"/>
                <w:sz w:val="24"/>
                <w:szCs w:val="24"/>
              </w:rPr>
            </w:pPr>
            <w:r w:rsidRPr="001F62DA">
              <w:rPr>
                <w:rFonts w:ascii="Times New Roman" w:hAnsi="Times New Roman"/>
                <w:sz w:val="24"/>
                <w:szCs w:val="24"/>
              </w:rPr>
              <w:t>Гравийная дорога</w:t>
            </w:r>
          </w:p>
        </w:tc>
      </w:tr>
      <w:tr w:rsidR="00B3765B" w:rsidRPr="000A73CA" w:rsidTr="002459DF">
        <w:tc>
          <w:tcPr>
            <w:tcW w:w="2518" w:type="dxa"/>
            <w:vAlign w:val="center"/>
          </w:tcPr>
          <w:p w:rsidR="00B3765B" w:rsidRPr="001F62DA" w:rsidRDefault="00B3765B" w:rsidP="000B0AA1">
            <w:pPr>
              <w:pStyle w:val="ab"/>
              <w:rPr>
                <w:rFonts w:ascii="Times New Roman" w:hAnsi="Times New Roman"/>
              </w:rPr>
            </w:pPr>
            <w:r w:rsidRPr="001F62DA">
              <w:rPr>
                <w:rFonts w:ascii="Times New Roman" w:hAnsi="Times New Roman"/>
                <w:iCs/>
              </w:rPr>
              <w:t>ПАМЯТНИК УЧАСТНИКАМ ВОВ</w:t>
            </w:r>
            <w:r w:rsidRPr="001F62DA">
              <w:rPr>
                <w:rFonts w:ascii="Times New Roman" w:hAnsi="Times New Roman"/>
              </w:rPr>
              <w:br/>
              <w:t>Дата сооружения памятника: </w:t>
            </w:r>
            <w:r w:rsidRPr="001F62DA">
              <w:rPr>
                <w:rFonts w:ascii="Times New Roman" w:hAnsi="Times New Roman"/>
                <w:b/>
                <w:bCs/>
              </w:rPr>
              <w:t>1973 г.</w:t>
            </w:r>
          </w:p>
        </w:tc>
        <w:tc>
          <w:tcPr>
            <w:tcW w:w="1364" w:type="dxa"/>
          </w:tcPr>
          <w:p w:rsidR="00B3765B" w:rsidRPr="001F62DA" w:rsidRDefault="00B3765B" w:rsidP="000B0AA1">
            <w:pPr>
              <w:pStyle w:val="ab"/>
              <w:rPr>
                <w:rFonts w:ascii="Times New Roman" w:hAnsi="Times New Roman"/>
              </w:rPr>
            </w:pPr>
          </w:p>
        </w:tc>
        <w:tc>
          <w:tcPr>
            <w:tcW w:w="904" w:type="dxa"/>
          </w:tcPr>
          <w:p w:rsidR="00B3765B" w:rsidRPr="001F62DA" w:rsidRDefault="00B3765B" w:rsidP="000B0AA1">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136F7F">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с. Могоенок</w:t>
            </w:r>
          </w:p>
          <w:p w:rsidR="00B3765B" w:rsidRPr="001F62DA" w:rsidRDefault="00B3765B" w:rsidP="000B0AA1">
            <w:pPr>
              <w:pStyle w:val="ab"/>
              <w:rPr>
                <w:rFonts w:ascii="Times New Roman" w:hAnsi="Times New Roman"/>
              </w:rPr>
            </w:pPr>
          </w:p>
        </w:tc>
        <w:tc>
          <w:tcPr>
            <w:tcW w:w="1418" w:type="dxa"/>
          </w:tcPr>
          <w:p w:rsidR="00B3765B" w:rsidRPr="001F62DA" w:rsidRDefault="00B3765B" w:rsidP="000B0AA1">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1F62DA" w:rsidRDefault="00B3765B" w:rsidP="000B0AA1">
            <w:pPr>
              <w:pStyle w:val="ab"/>
              <w:rPr>
                <w:rFonts w:ascii="Times New Roman" w:hAnsi="Times New Roman"/>
                <w:sz w:val="24"/>
                <w:szCs w:val="24"/>
              </w:rPr>
            </w:pPr>
            <w:r w:rsidRPr="001F62DA">
              <w:rPr>
                <w:rFonts w:ascii="Times New Roman" w:hAnsi="Times New Roman"/>
                <w:sz w:val="24"/>
                <w:szCs w:val="24"/>
              </w:rPr>
              <w:t>Асфальтированная   дорога.</w:t>
            </w:r>
          </w:p>
        </w:tc>
      </w:tr>
      <w:tr w:rsidR="00B3765B" w:rsidRPr="000A73CA" w:rsidTr="002459DF">
        <w:tc>
          <w:tcPr>
            <w:tcW w:w="2518" w:type="dxa"/>
            <w:vAlign w:val="center"/>
          </w:tcPr>
          <w:p w:rsidR="00B3765B" w:rsidRPr="001F62DA" w:rsidRDefault="00B3765B" w:rsidP="00D21722">
            <w:pPr>
              <w:pStyle w:val="ab"/>
              <w:rPr>
                <w:rFonts w:ascii="Times New Roman" w:hAnsi="Times New Roman"/>
              </w:rPr>
            </w:pPr>
            <w:r w:rsidRPr="001F62DA">
              <w:rPr>
                <w:rFonts w:ascii="Times New Roman" w:hAnsi="Times New Roman"/>
                <w:iCs/>
              </w:rPr>
              <w:t>ПАМЯТНИК УЧАСТНИКАМ ВОВ</w:t>
            </w:r>
            <w:r w:rsidRPr="001F62DA">
              <w:rPr>
                <w:rFonts w:ascii="Times New Roman" w:hAnsi="Times New Roman"/>
              </w:rPr>
              <w:br/>
              <w:t>Дата сооружения памятника: </w:t>
            </w:r>
            <w:r w:rsidRPr="001F62DA">
              <w:rPr>
                <w:rFonts w:ascii="Times New Roman" w:hAnsi="Times New Roman"/>
                <w:b/>
                <w:bCs/>
              </w:rPr>
              <w:t>1960 г.</w:t>
            </w:r>
          </w:p>
        </w:tc>
        <w:tc>
          <w:tcPr>
            <w:tcW w:w="1364" w:type="dxa"/>
          </w:tcPr>
          <w:p w:rsidR="00B3765B" w:rsidRPr="001F62DA" w:rsidRDefault="00B3765B" w:rsidP="00D21722">
            <w:pPr>
              <w:pStyle w:val="ab"/>
              <w:rPr>
                <w:rFonts w:ascii="Times New Roman" w:hAnsi="Times New Roman"/>
              </w:rPr>
            </w:pPr>
          </w:p>
        </w:tc>
        <w:tc>
          <w:tcPr>
            <w:tcW w:w="904" w:type="dxa"/>
          </w:tcPr>
          <w:p w:rsidR="00B3765B" w:rsidRPr="001F62DA" w:rsidRDefault="00B3765B" w:rsidP="00D21722">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D21722">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с. Апхульта</w:t>
            </w:r>
          </w:p>
          <w:p w:rsidR="00B3765B" w:rsidRPr="001F62DA" w:rsidRDefault="00B3765B" w:rsidP="00D21722">
            <w:pPr>
              <w:pStyle w:val="ab"/>
              <w:rPr>
                <w:rFonts w:ascii="Times New Roman" w:hAnsi="Times New Roman"/>
              </w:rPr>
            </w:pPr>
          </w:p>
        </w:tc>
        <w:tc>
          <w:tcPr>
            <w:tcW w:w="1418" w:type="dxa"/>
          </w:tcPr>
          <w:p w:rsidR="00B3765B" w:rsidRPr="001F62DA" w:rsidRDefault="00B3765B" w:rsidP="00D21722">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1F62DA" w:rsidRDefault="00B3765B" w:rsidP="00D21722">
            <w:pPr>
              <w:pStyle w:val="ab"/>
              <w:rPr>
                <w:rFonts w:ascii="Times New Roman" w:hAnsi="Times New Roman"/>
                <w:iCs/>
              </w:rPr>
            </w:pPr>
            <w:r w:rsidRPr="001F62DA">
              <w:rPr>
                <w:rFonts w:ascii="Times New Roman" w:hAnsi="Times New Roman"/>
                <w:iCs/>
              </w:rPr>
              <w:t>ПАМЯТНИК УЧАСТНИКАМ КОНДОЙСКОЙ КОММУНЫ</w:t>
            </w:r>
          </w:p>
          <w:p w:rsidR="00B3765B" w:rsidRPr="001F62DA" w:rsidRDefault="00B3765B" w:rsidP="00D21722">
            <w:pPr>
              <w:pStyle w:val="ab"/>
              <w:rPr>
                <w:rFonts w:ascii="Times New Roman" w:hAnsi="Times New Roman"/>
                <w:iCs/>
              </w:rPr>
            </w:pPr>
            <w:r w:rsidRPr="001F62DA">
              <w:rPr>
                <w:rFonts w:ascii="Times New Roman" w:hAnsi="Times New Roman"/>
              </w:rPr>
              <w:t>Дата сооружения памятника: </w:t>
            </w:r>
            <w:r w:rsidRPr="001F62DA">
              <w:rPr>
                <w:rFonts w:ascii="Times New Roman" w:hAnsi="Times New Roman"/>
                <w:b/>
                <w:bCs/>
              </w:rPr>
              <w:t>1972 г.</w:t>
            </w:r>
          </w:p>
        </w:tc>
        <w:tc>
          <w:tcPr>
            <w:tcW w:w="1364" w:type="dxa"/>
          </w:tcPr>
          <w:p w:rsidR="00B3765B" w:rsidRPr="001F62DA" w:rsidRDefault="00B3765B" w:rsidP="00D21722">
            <w:pPr>
              <w:pStyle w:val="ab"/>
              <w:rPr>
                <w:rFonts w:ascii="Times New Roman" w:hAnsi="Times New Roman"/>
              </w:rPr>
            </w:pPr>
          </w:p>
        </w:tc>
        <w:tc>
          <w:tcPr>
            <w:tcW w:w="904" w:type="dxa"/>
          </w:tcPr>
          <w:p w:rsidR="00B3765B" w:rsidRPr="001F62DA" w:rsidRDefault="00B3765B" w:rsidP="00D21722">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D21722">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д. Нельхай</w:t>
            </w:r>
          </w:p>
          <w:p w:rsidR="00B3765B" w:rsidRPr="001F62DA" w:rsidRDefault="00B3765B" w:rsidP="00D21722">
            <w:pPr>
              <w:pStyle w:val="ab"/>
              <w:rPr>
                <w:rFonts w:ascii="Times New Roman" w:hAnsi="Times New Roman"/>
              </w:rPr>
            </w:pPr>
          </w:p>
        </w:tc>
        <w:tc>
          <w:tcPr>
            <w:tcW w:w="1418" w:type="dxa"/>
          </w:tcPr>
          <w:p w:rsidR="00B3765B" w:rsidRPr="001F62DA" w:rsidRDefault="00B3765B" w:rsidP="00D21722">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1F62DA" w:rsidRDefault="00B3765B" w:rsidP="00D21722">
            <w:pPr>
              <w:pStyle w:val="ab"/>
              <w:rPr>
                <w:rFonts w:ascii="Times New Roman" w:hAnsi="Times New Roman"/>
              </w:rPr>
            </w:pPr>
            <w:r w:rsidRPr="001F62DA">
              <w:rPr>
                <w:rFonts w:ascii="Times New Roman" w:hAnsi="Times New Roman"/>
                <w:iCs/>
              </w:rPr>
              <w:t>ОБЕЛИСК УЧАСТНИКАМ ВОВ</w:t>
            </w:r>
            <w:r w:rsidRPr="001F62DA">
              <w:rPr>
                <w:rFonts w:ascii="Times New Roman" w:hAnsi="Times New Roman"/>
                <w:iCs/>
              </w:rPr>
              <w:br/>
            </w:r>
            <w:r w:rsidRPr="001F62DA">
              <w:rPr>
                <w:rFonts w:ascii="Times New Roman" w:hAnsi="Times New Roman"/>
              </w:rPr>
              <w:t>Дата сооружения памятника: </w:t>
            </w:r>
            <w:r w:rsidRPr="001F62DA">
              <w:rPr>
                <w:rFonts w:ascii="Times New Roman" w:hAnsi="Times New Roman"/>
                <w:b/>
                <w:bCs/>
              </w:rPr>
              <w:t>1980 г.</w:t>
            </w:r>
          </w:p>
        </w:tc>
        <w:tc>
          <w:tcPr>
            <w:tcW w:w="1364" w:type="dxa"/>
          </w:tcPr>
          <w:p w:rsidR="00B3765B" w:rsidRPr="001F62DA" w:rsidRDefault="00B3765B" w:rsidP="00D21722">
            <w:pPr>
              <w:pStyle w:val="ab"/>
              <w:rPr>
                <w:rFonts w:ascii="Times New Roman" w:hAnsi="Times New Roman"/>
              </w:rPr>
            </w:pPr>
          </w:p>
        </w:tc>
        <w:tc>
          <w:tcPr>
            <w:tcW w:w="904" w:type="dxa"/>
          </w:tcPr>
          <w:p w:rsidR="00B3765B" w:rsidRPr="001F62DA" w:rsidRDefault="00B3765B" w:rsidP="00D21722">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D21722">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д. Ныгда</w:t>
            </w:r>
          </w:p>
          <w:p w:rsidR="00B3765B" w:rsidRPr="001F62DA" w:rsidRDefault="00B3765B" w:rsidP="00D21722">
            <w:pPr>
              <w:pStyle w:val="ab"/>
              <w:rPr>
                <w:rFonts w:ascii="Times New Roman" w:hAnsi="Times New Roman"/>
              </w:rPr>
            </w:pPr>
          </w:p>
        </w:tc>
        <w:tc>
          <w:tcPr>
            <w:tcW w:w="1418" w:type="dxa"/>
          </w:tcPr>
          <w:p w:rsidR="00B3765B" w:rsidRPr="001F62DA" w:rsidRDefault="00B3765B" w:rsidP="00D21722">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1F62DA" w:rsidRDefault="00B3765B" w:rsidP="00D21722">
            <w:pPr>
              <w:pStyle w:val="ab"/>
              <w:rPr>
                <w:rFonts w:ascii="Times New Roman" w:hAnsi="Times New Roman"/>
                <w:iCs/>
              </w:rPr>
            </w:pPr>
            <w:r w:rsidRPr="001F62DA">
              <w:rPr>
                <w:rFonts w:ascii="Times New Roman" w:hAnsi="Times New Roman"/>
                <w:iCs/>
              </w:rPr>
              <w:t>МЕМОРИАЛ СЛАВЫ УЧАСТНИКАМ ВОВ</w:t>
            </w:r>
          </w:p>
          <w:p w:rsidR="00B3765B" w:rsidRPr="001F62DA" w:rsidRDefault="00B3765B" w:rsidP="00D21722">
            <w:pPr>
              <w:pStyle w:val="ab"/>
              <w:rPr>
                <w:rFonts w:ascii="Times New Roman" w:hAnsi="Times New Roman"/>
                <w:iCs/>
              </w:rPr>
            </w:pPr>
            <w:r w:rsidRPr="001F62DA">
              <w:rPr>
                <w:rFonts w:ascii="Times New Roman" w:hAnsi="Times New Roman"/>
              </w:rPr>
              <w:t>Дата сооружения памятника: </w:t>
            </w:r>
            <w:r w:rsidRPr="001F62DA">
              <w:rPr>
                <w:rFonts w:ascii="Times New Roman" w:hAnsi="Times New Roman"/>
                <w:b/>
                <w:bCs/>
              </w:rPr>
              <w:t>2019 г.</w:t>
            </w:r>
          </w:p>
        </w:tc>
        <w:tc>
          <w:tcPr>
            <w:tcW w:w="1364" w:type="dxa"/>
          </w:tcPr>
          <w:p w:rsidR="00B3765B" w:rsidRPr="001F62DA" w:rsidRDefault="00B3765B" w:rsidP="00D21722">
            <w:pPr>
              <w:pStyle w:val="ab"/>
              <w:rPr>
                <w:rFonts w:ascii="Times New Roman" w:hAnsi="Times New Roman"/>
              </w:rPr>
            </w:pPr>
          </w:p>
        </w:tc>
        <w:tc>
          <w:tcPr>
            <w:tcW w:w="904" w:type="dxa"/>
          </w:tcPr>
          <w:p w:rsidR="00B3765B" w:rsidRPr="001F62DA" w:rsidRDefault="00B3765B" w:rsidP="00D21722">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D21722">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д. Ныгда</w:t>
            </w:r>
          </w:p>
          <w:p w:rsidR="00B3765B" w:rsidRPr="001F62DA" w:rsidRDefault="00B3765B" w:rsidP="00D21722">
            <w:pPr>
              <w:pStyle w:val="ab"/>
              <w:rPr>
                <w:rFonts w:ascii="Times New Roman" w:hAnsi="Times New Roman"/>
              </w:rPr>
            </w:pPr>
          </w:p>
        </w:tc>
        <w:tc>
          <w:tcPr>
            <w:tcW w:w="1418" w:type="dxa"/>
          </w:tcPr>
          <w:p w:rsidR="00B3765B" w:rsidRPr="001F62DA" w:rsidRDefault="00B3765B" w:rsidP="00D21722">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1F62DA" w:rsidRDefault="00B3765B" w:rsidP="000B0AA1">
            <w:pPr>
              <w:pStyle w:val="ab"/>
              <w:rPr>
                <w:rFonts w:ascii="Times New Roman" w:hAnsi="Times New Roman"/>
              </w:rPr>
            </w:pPr>
            <w:r w:rsidRPr="001F62DA">
              <w:rPr>
                <w:rFonts w:ascii="Times New Roman" w:hAnsi="Times New Roman"/>
                <w:iCs/>
              </w:rPr>
              <w:t>ОБЕЛИСК УЧАСТНИКАМ ВОВ</w:t>
            </w:r>
            <w:r w:rsidRPr="001F62DA">
              <w:rPr>
                <w:rFonts w:ascii="Times New Roman" w:hAnsi="Times New Roman"/>
                <w:iCs/>
              </w:rPr>
              <w:br/>
            </w:r>
            <w:r w:rsidRPr="001F62DA">
              <w:rPr>
                <w:rFonts w:ascii="Times New Roman" w:hAnsi="Times New Roman"/>
              </w:rPr>
              <w:t>Дата сооружения памятника: </w:t>
            </w:r>
            <w:r w:rsidRPr="001F62DA">
              <w:rPr>
                <w:rFonts w:ascii="Times New Roman" w:hAnsi="Times New Roman"/>
                <w:b/>
                <w:bCs/>
              </w:rPr>
              <w:t>1975 г.</w:t>
            </w:r>
          </w:p>
        </w:tc>
        <w:tc>
          <w:tcPr>
            <w:tcW w:w="1364" w:type="dxa"/>
          </w:tcPr>
          <w:p w:rsidR="00B3765B" w:rsidRPr="001F62DA" w:rsidRDefault="00B3765B" w:rsidP="000B0AA1">
            <w:pPr>
              <w:pStyle w:val="ab"/>
              <w:rPr>
                <w:rFonts w:ascii="Times New Roman" w:hAnsi="Times New Roman"/>
              </w:rPr>
            </w:pPr>
          </w:p>
        </w:tc>
        <w:tc>
          <w:tcPr>
            <w:tcW w:w="904" w:type="dxa"/>
          </w:tcPr>
          <w:p w:rsidR="00B3765B" w:rsidRPr="001F62DA" w:rsidRDefault="00B3765B" w:rsidP="000B0AA1">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136F7F">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с. Табарсук</w:t>
            </w:r>
          </w:p>
          <w:p w:rsidR="00B3765B" w:rsidRPr="001F62DA" w:rsidRDefault="00B3765B" w:rsidP="000B0AA1">
            <w:pPr>
              <w:pStyle w:val="ab"/>
              <w:rPr>
                <w:rFonts w:ascii="Times New Roman" w:hAnsi="Times New Roman"/>
              </w:rPr>
            </w:pPr>
          </w:p>
        </w:tc>
        <w:tc>
          <w:tcPr>
            <w:tcW w:w="1418" w:type="dxa"/>
          </w:tcPr>
          <w:p w:rsidR="00B3765B" w:rsidRPr="001F62DA" w:rsidRDefault="00B3765B" w:rsidP="000B0AA1">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1F62DA" w:rsidRDefault="00B3765B" w:rsidP="000B0AA1">
            <w:pPr>
              <w:pStyle w:val="ab"/>
              <w:rPr>
                <w:rFonts w:ascii="Times New Roman" w:hAnsi="Times New Roman"/>
              </w:rPr>
            </w:pPr>
            <w:r w:rsidRPr="001F62DA">
              <w:rPr>
                <w:rFonts w:ascii="Times New Roman" w:hAnsi="Times New Roman"/>
              </w:rPr>
              <w:t>ПАМЯТНИК ГЕРОЮ СОВЕТСКОГО СОЮЗА ЧУМАКОВУ А.П.</w:t>
            </w:r>
          </w:p>
          <w:p w:rsidR="00B3765B" w:rsidRPr="001F62DA" w:rsidRDefault="00B3765B" w:rsidP="000B0AA1">
            <w:pPr>
              <w:pStyle w:val="ab"/>
              <w:rPr>
                <w:rFonts w:ascii="Times New Roman" w:hAnsi="Times New Roman"/>
              </w:rPr>
            </w:pPr>
            <w:r w:rsidRPr="001F62DA">
              <w:rPr>
                <w:rFonts w:ascii="Times New Roman" w:hAnsi="Times New Roman"/>
              </w:rPr>
              <w:t xml:space="preserve">Дата сооружения памятника: </w:t>
            </w:r>
            <w:r w:rsidRPr="001F62DA">
              <w:rPr>
                <w:rFonts w:ascii="Times New Roman" w:hAnsi="Times New Roman"/>
                <w:b/>
              </w:rPr>
              <w:t>1965 г.</w:t>
            </w:r>
          </w:p>
        </w:tc>
        <w:tc>
          <w:tcPr>
            <w:tcW w:w="1364" w:type="dxa"/>
          </w:tcPr>
          <w:p w:rsidR="00B3765B" w:rsidRPr="001F62DA" w:rsidRDefault="00B3765B" w:rsidP="000B0AA1">
            <w:pPr>
              <w:pStyle w:val="ab"/>
              <w:rPr>
                <w:rFonts w:ascii="Times New Roman" w:hAnsi="Times New Roman"/>
              </w:rPr>
            </w:pPr>
          </w:p>
        </w:tc>
        <w:tc>
          <w:tcPr>
            <w:tcW w:w="904" w:type="dxa"/>
          </w:tcPr>
          <w:p w:rsidR="00B3765B" w:rsidRPr="001F62DA" w:rsidRDefault="00B3765B" w:rsidP="00D21722">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D21722">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с. Табарсук</w:t>
            </w:r>
          </w:p>
          <w:p w:rsidR="00B3765B" w:rsidRPr="001F62DA" w:rsidRDefault="00B3765B" w:rsidP="00D21722">
            <w:pPr>
              <w:pStyle w:val="ab"/>
              <w:rPr>
                <w:rFonts w:ascii="Times New Roman" w:hAnsi="Times New Roman"/>
              </w:rPr>
            </w:pPr>
          </w:p>
        </w:tc>
        <w:tc>
          <w:tcPr>
            <w:tcW w:w="1418" w:type="dxa"/>
          </w:tcPr>
          <w:p w:rsidR="00B3765B" w:rsidRPr="001F62DA" w:rsidRDefault="00B3765B" w:rsidP="00D21722">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E82A48" w:rsidRDefault="00B3765B" w:rsidP="00D23D27">
            <w:pPr>
              <w:pStyle w:val="ab"/>
              <w:rPr>
                <w:rFonts w:ascii="Times New Roman" w:hAnsi="Times New Roman"/>
                <w:sz w:val="24"/>
                <w:szCs w:val="24"/>
              </w:rPr>
            </w:pPr>
            <w:r w:rsidRPr="00E82A48">
              <w:rPr>
                <w:rFonts w:ascii="Times New Roman" w:hAnsi="Times New Roman"/>
                <w:sz w:val="24"/>
                <w:szCs w:val="24"/>
              </w:rPr>
              <w:t>Гравийная дорога</w:t>
            </w:r>
          </w:p>
        </w:tc>
      </w:tr>
      <w:tr w:rsidR="00B3765B" w:rsidRPr="000A73CA" w:rsidTr="002459DF">
        <w:tc>
          <w:tcPr>
            <w:tcW w:w="2518" w:type="dxa"/>
            <w:vAlign w:val="center"/>
          </w:tcPr>
          <w:p w:rsidR="00B3765B" w:rsidRPr="001F62DA" w:rsidRDefault="00B3765B" w:rsidP="00D21722">
            <w:pPr>
              <w:pStyle w:val="ab"/>
              <w:rPr>
                <w:rFonts w:ascii="Times New Roman" w:hAnsi="Times New Roman"/>
              </w:rPr>
            </w:pPr>
            <w:r w:rsidRPr="001F62DA">
              <w:rPr>
                <w:rFonts w:ascii="Times New Roman" w:hAnsi="Times New Roman"/>
                <w:iCs/>
              </w:rPr>
              <w:t>ОБЕЛИСК УЧАСТНИКАМ ВОВ</w:t>
            </w:r>
            <w:r w:rsidRPr="001F62DA">
              <w:rPr>
                <w:rFonts w:ascii="Times New Roman" w:hAnsi="Times New Roman"/>
                <w:iCs/>
              </w:rPr>
              <w:br/>
            </w:r>
            <w:r w:rsidRPr="001F62DA">
              <w:rPr>
                <w:rFonts w:ascii="Times New Roman" w:hAnsi="Times New Roman"/>
              </w:rPr>
              <w:lastRenderedPageBreak/>
              <w:t>Дата сооружения памятника: </w:t>
            </w:r>
            <w:r w:rsidRPr="001F62DA">
              <w:rPr>
                <w:rFonts w:ascii="Times New Roman" w:hAnsi="Times New Roman"/>
                <w:b/>
                <w:bCs/>
              </w:rPr>
              <w:t>1985 г.</w:t>
            </w:r>
          </w:p>
        </w:tc>
        <w:tc>
          <w:tcPr>
            <w:tcW w:w="1364" w:type="dxa"/>
          </w:tcPr>
          <w:p w:rsidR="00B3765B" w:rsidRPr="001F62DA" w:rsidRDefault="00B3765B" w:rsidP="00D21722">
            <w:pPr>
              <w:pStyle w:val="ab"/>
              <w:rPr>
                <w:rFonts w:ascii="Times New Roman" w:hAnsi="Times New Roman"/>
              </w:rPr>
            </w:pPr>
          </w:p>
        </w:tc>
        <w:tc>
          <w:tcPr>
            <w:tcW w:w="904" w:type="dxa"/>
          </w:tcPr>
          <w:p w:rsidR="00B3765B" w:rsidRPr="001F62DA" w:rsidRDefault="00B3765B" w:rsidP="00D21722">
            <w:pPr>
              <w:pStyle w:val="ab"/>
              <w:rPr>
                <w:rFonts w:ascii="Times New Roman" w:hAnsi="Times New Roman"/>
              </w:rPr>
            </w:pPr>
            <w:r w:rsidRPr="001F62DA">
              <w:rPr>
                <w:rFonts w:ascii="Times New Roman" w:hAnsi="Times New Roman"/>
              </w:rPr>
              <w:t>нет данны</w:t>
            </w:r>
            <w:r w:rsidRPr="001F62DA">
              <w:rPr>
                <w:rFonts w:ascii="Times New Roman" w:hAnsi="Times New Roman"/>
              </w:rPr>
              <w:lastRenderedPageBreak/>
              <w:t>х</w:t>
            </w:r>
          </w:p>
        </w:tc>
        <w:tc>
          <w:tcPr>
            <w:tcW w:w="2126" w:type="dxa"/>
          </w:tcPr>
          <w:p w:rsidR="00B3765B" w:rsidRPr="001F62DA" w:rsidRDefault="00B3765B" w:rsidP="00D21722">
            <w:pPr>
              <w:pStyle w:val="ab"/>
              <w:rPr>
                <w:rFonts w:ascii="Times New Roman" w:hAnsi="Times New Roman"/>
              </w:rPr>
            </w:pPr>
            <w:r w:rsidRPr="001F62DA">
              <w:rPr>
                <w:rFonts w:ascii="Times New Roman" w:hAnsi="Times New Roman"/>
              </w:rPr>
              <w:lastRenderedPageBreak/>
              <w:t xml:space="preserve">Иркутская область, Аларский район, </w:t>
            </w:r>
            <w:r w:rsidRPr="001F62DA">
              <w:rPr>
                <w:rFonts w:ascii="Times New Roman" w:hAnsi="Times New Roman"/>
              </w:rPr>
              <w:br/>
            </w:r>
            <w:r w:rsidRPr="001F62DA">
              <w:rPr>
                <w:rFonts w:ascii="Times New Roman" w:hAnsi="Times New Roman"/>
              </w:rPr>
              <w:lastRenderedPageBreak/>
              <w:t>с. Тыргетуй</w:t>
            </w:r>
          </w:p>
          <w:p w:rsidR="00B3765B" w:rsidRPr="001F62DA" w:rsidRDefault="00B3765B" w:rsidP="00D21722">
            <w:pPr>
              <w:pStyle w:val="ab"/>
              <w:rPr>
                <w:rFonts w:ascii="Times New Roman" w:hAnsi="Times New Roman"/>
              </w:rPr>
            </w:pPr>
          </w:p>
        </w:tc>
        <w:tc>
          <w:tcPr>
            <w:tcW w:w="1418" w:type="dxa"/>
          </w:tcPr>
          <w:p w:rsidR="00B3765B" w:rsidRPr="001F62DA" w:rsidRDefault="00B3765B" w:rsidP="00D21722">
            <w:pPr>
              <w:pStyle w:val="ab"/>
              <w:rPr>
                <w:rFonts w:ascii="Times New Roman" w:hAnsi="Times New Roman"/>
                <w:sz w:val="24"/>
                <w:szCs w:val="24"/>
              </w:rPr>
            </w:pPr>
            <w:r w:rsidRPr="001F62DA">
              <w:rPr>
                <w:rFonts w:ascii="Times New Roman" w:hAnsi="Times New Roman"/>
                <w:sz w:val="24"/>
                <w:szCs w:val="24"/>
              </w:rPr>
              <w:lastRenderedPageBreak/>
              <w:t>пригоден</w:t>
            </w:r>
          </w:p>
        </w:tc>
        <w:tc>
          <w:tcPr>
            <w:tcW w:w="2268" w:type="dxa"/>
          </w:tcPr>
          <w:p w:rsidR="00B3765B" w:rsidRPr="000A73CA" w:rsidRDefault="00B3765B" w:rsidP="00D21722">
            <w:pPr>
              <w:pStyle w:val="ab"/>
              <w:rPr>
                <w:rFonts w:ascii="Times New Roman" w:hAnsi="Times New Roman"/>
                <w:color w:val="FF0000"/>
                <w:sz w:val="24"/>
                <w:szCs w:val="24"/>
              </w:rPr>
            </w:pPr>
            <w:r w:rsidRPr="00136F7F">
              <w:rPr>
                <w:rFonts w:ascii="Times New Roman" w:hAnsi="Times New Roman"/>
                <w:sz w:val="24"/>
                <w:szCs w:val="24"/>
              </w:rPr>
              <w:t>Дорога с твердым покрытием</w:t>
            </w:r>
          </w:p>
        </w:tc>
      </w:tr>
      <w:tr w:rsidR="00B3765B" w:rsidRPr="000A73CA" w:rsidTr="002459DF">
        <w:tc>
          <w:tcPr>
            <w:tcW w:w="2518" w:type="dxa"/>
            <w:vAlign w:val="center"/>
          </w:tcPr>
          <w:p w:rsidR="00B3765B" w:rsidRPr="001F62DA" w:rsidRDefault="00B3765B" w:rsidP="00D21722">
            <w:pPr>
              <w:pStyle w:val="ab"/>
              <w:rPr>
                <w:rFonts w:ascii="Times New Roman" w:hAnsi="Times New Roman"/>
              </w:rPr>
            </w:pPr>
            <w:r w:rsidRPr="001F62DA">
              <w:rPr>
                <w:rFonts w:ascii="Times New Roman" w:hAnsi="Times New Roman"/>
                <w:iCs/>
              </w:rPr>
              <w:lastRenderedPageBreak/>
              <w:t>ПАМЯТНИК УЧАСТНИКАМ ВОВ</w:t>
            </w:r>
            <w:r w:rsidRPr="001F62DA">
              <w:rPr>
                <w:rFonts w:ascii="Times New Roman" w:hAnsi="Times New Roman"/>
                <w:iCs/>
              </w:rPr>
              <w:br/>
            </w:r>
            <w:r w:rsidRPr="001F62DA">
              <w:rPr>
                <w:rFonts w:ascii="Times New Roman" w:hAnsi="Times New Roman"/>
              </w:rPr>
              <w:t>Дата сооружения памятника: </w:t>
            </w:r>
            <w:r w:rsidRPr="001F62DA">
              <w:rPr>
                <w:rFonts w:ascii="Times New Roman" w:hAnsi="Times New Roman"/>
                <w:b/>
                <w:bCs/>
              </w:rPr>
              <w:t>2016 г.</w:t>
            </w:r>
          </w:p>
        </w:tc>
        <w:tc>
          <w:tcPr>
            <w:tcW w:w="1364" w:type="dxa"/>
          </w:tcPr>
          <w:p w:rsidR="00B3765B" w:rsidRPr="001F62DA" w:rsidRDefault="00B3765B" w:rsidP="00D21722">
            <w:pPr>
              <w:pStyle w:val="ab"/>
              <w:rPr>
                <w:rFonts w:ascii="Times New Roman" w:hAnsi="Times New Roman"/>
              </w:rPr>
            </w:pPr>
          </w:p>
        </w:tc>
        <w:tc>
          <w:tcPr>
            <w:tcW w:w="904" w:type="dxa"/>
          </w:tcPr>
          <w:p w:rsidR="00B3765B" w:rsidRPr="001F62DA" w:rsidRDefault="00B3765B" w:rsidP="00D21722">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D21722">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д. Зангей</w:t>
            </w:r>
          </w:p>
          <w:p w:rsidR="00B3765B" w:rsidRPr="001F62DA" w:rsidRDefault="00B3765B" w:rsidP="00D21722">
            <w:pPr>
              <w:pStyle w:val="ab"/>
              <w:rPr>
                <w:rFonts w:ascii="Times New Roman" w:hAnsi="Times New Roman"/>
              </w:rPr>
            </w:pPr>
          </w:p>
        </w:tc>
        <w:tc>
          <w:tcPr>
            <w:tcW w:w="1418" w:type="dxa"/>
          </w:tcPr>
          <w:p w:rsidR="00B3765B" w:rsidRPr="001F62DA" w:rsidRDefault="00B3765B" w:rsidP="00D21722">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1F62DA" w:rsidRDefault="00B3765B" w:rsidP="00D21722">
            <w:pPr>
              <w:pStyle w:val="ab"/>
              <w:rPr>
                <w:rFonts w:ascii="Times New Roman" w:hAnsi="Times New Roman"/>
                <w:sz w:val="24"/>
                <w:szCs w:val="24"/>
              </w:rPr>
            </w:pPr>
            <w:r w:rsidRPr="001F62DA">
              <w:rPr>
                <w:rFonts w:ascii="Times New Roman" w:hAnsi="Times New Roman"/>
                <w:sz w:val="24"/>
                <w:szCs w:val="24"/>
              </w:rPr>
              <w:t>Дорога с твердым покрытием</w:t>
            </w:r>
          </w:p>
        </w:tc>
      </w:tr>
      <w:tr w:rsidR="00B3765B" w:rsidRPr="000A73CA" w:rsidTr="002459DF">
        <w:tc>
          <w:tcPr>
            <w:tcW w:w="2518" w:type="dxa"/>
            <w:vAlign w:val="center"/>
          </w:tcPr>
          <w:p w:rsidR="00B3765B" w:rsidRPr="001F62DA" w:rsidRDefault="00B3765B" w:rsidP="000B0AA1">
            <w:pPr>
              <w:pStyle w:val="ab"/>
              <w:rPr>
                <w:rFonts w:ascii="Times New Roman" w:hAnsi="Times New Roman"/>
              </w:rPr>
            </w:pPr>
            <w:r w:rsidRPr="001F62DA">
              <w:rPr>
                <w:rFonts w:ascii="Times New Roman" w:hAnsi="Times New Roman"/>
                <w:iCs/>
              </w:rPr>
              <w:t>МЕМОРИАЛЬНАЯ ПЛИТА УЧАСТНИКАМ ВОВ</w:t>
            </w:r>
            <w:r w:rsidRPr="001F62DA">
              <w:rPr>
                <w:rFonts w:ascii="Times New Roman" w:hAnsi="Times New Roman"/>
                <w:iCs/>
              </w:rPr>
              <w:br/>
            </w:r>
            <w:r w:rsidRPr="001F62DA">
              <w:rPr>
                <w:rFonts w:ascii="Times New Roman" w:hAnsi="Times New Roman"/>
              </w:rPr>
              <w:t>Дата сооружения памятника: </w:t>
            </w:r>
            <w:r w:rsidRPr="001F62DA">
              <w:rPr>
                <w:rFonts w:ascii="Times New Roman" w:hAnsi="Times New Roman"/>
                <w:b/>
                <w:bCs/>
              </w:rPr>
              <w:t>2013 г.</w:t>
            </w:r>
          </w:p>
        </w:tc>
        <w:tc>
          <w:tcPr>
            <w:tcW w:w="1364" w:type="dxa"/>
          </w:tcPr>
          <w:p w:rsidR="00B3765B" w:rsidRPr="001F62DA" w:rsidRDefault="00B3765B" w:rsidP="000B0AA1">
            <w:pPr>
              <w:pStyle w:val="ab"/>
              <w:rPr>
                <w:rFonts w:ascii="Times New Roman" w:hAnsi="Times New Roman"/>
              </w:rPr>
            </w:pPr>
          </w:p>
        </w:tc>
        <w:tc>
          <w:tcPr>
            <w:tcW w:w="904" w:type="dxa"/>
          </w:tcPr>
          <w:p w:rsidR="00B3765B" w:rsidRPr="001F62DA" w:rsidRDefault="00B3765B" w:rsidP="000B0AA1">
            <w:pPr>
              <w:pStyle w:val="ab"/>
              <w:rPr>
                <w:rFonts w:ascii="Times New Roman" w:hAnsi="Times New Roman"/>
              </w:rPr>
            </w:pPr>
            <w:r w:rsidRPr="001F62DA">
              <w:rPr>
                <w:rFonts w:ascii="Times New Roman" w:hAnsi="Times New Roman"/>
              </w:rPr>
              <w:t>нет данных</w:t>
            </w:r>
          </w:p>
        </w:tc>
        <w:tc>
          <w:tcPr>
            <w:tcW w:w="2126" w:type="dxa"/>
          </w:tcPr>
          <w:p w:rsidR="00B3765B" w:rsidRPr="001F62DA" w:rsidRDefault="00B3765B" w:rsidP="00136F7F">
            <w:pPr>
              <w:pStyle w:val="ab"/>
              <w:rPr>
                <w:rFonts w:ascii="Times New Roman" w:hAnsi="Times New Roman"/>
              </w:rPr>
            </w:pPr>
            <w:r w:rsidRPr="001F62DA">
              <w:rPr>
                <w:rFonts w:ascii="Times New Roman" w:hAnsi="Times New Roman"/>
              </w:rPr>
              <w:t xml:space="preserve">Иркутская область, Аларский район, </w:t>
            </w:r>
            <w:r w:rsidRPr="001F62DA">
              <w:rPr>
                <w:rFonts w:ascii="Times New Roman" w:hAnsi="Times New Roman"/>
              </w:rPr>
              <w:br/>
              <w:t>д. Балтуй</w:t>
            </w:r>
          </w:p>
          <w:p w:rsidR="00B3765B" w:rsidRPr="001F62DA" w:rsidRDefault="00B3765B" w:rsidP="000B0AA1">
            <w:pPr>
              <w:pStyle w:val="ab"/>
              <w:rPr>
                <w:rFonts w:ascii="Times New Roman" w:hAnsi="Times New Roman"/>
              </w:rPr>
            </w:pPr>
          </w:p>
        </w:tc>
        <w:tc>
          <w:tcPr>
            <w:tcW w:w="1418" w:type="dxa"/>
          </w:tcPr>
          <w:p w:rsidR="00B3765B" w:rsidRPr="001F62DA" w:rsidRDefault="00B3765B" w:rsidP="000B0AA1">
            <w:pPr>
              <w:pStyle w:val="ab"/>
              <w:rPr>
                <w:rFonts w:ascii="Times New Roman" w:hAnsi="Times New Roman"/>
                <w:sz w:val="24"/>
                <w:szCs w:val="24"/>
              </w:rPr>
            </w:pPr>
            <w:r w:rsidRPr="001F62DA">
              <w:rPr>
                <w:rFonts w:ascii="Times New Roman" w:hAnsi="Times New Roman"/>
                <w:sz w:val="24"/>
                <w:szCs w:val="24"/>
              </w:rPr>
              <w:t>пригоден</w:t>
            </w:r>
          </w:p>
        </w:tc>
        <w:tc>
          <w:tcPr>
            <w:tcW w:w="2268" w:type="dxa"/>
          </w:tcPr>
          <w:p w:rsidR="00B3765B" w:rsidRPr="001F62DA" w:rsidRDefault="00B3765B" w:rsidP="000B0AA1">
            <w:pPr>
              <w:pStyle w:val="ab"/>
              <w:rPr>
                <w:rFonts w:ascii="Times New Roman" w:hAnsi="Times New Roman"/>
                <w:sz w:val="24"/>
                <w:szCs w:val="24"/>
              </w:rPr>
            </w:pPr>
            <w:r w:rsidRPr="001F62DA">
              <w:rPr>
                <w:rFonts w:ascii="Times New Roman" w:hAnsi="Times New Roman"/>
                <w:sz w:val="24"/>
                <w:szCs w:val="24"/>
              </w:rPr>
              <w:t>Дорога с твердым покрытием</w:t>
            </w:r>
          </w:p>
        </w:tc>
      </w:tr>
    </w:tbl>
    <w:p w:rsidR="002459DF" w:rsidRPr="000A73CA" w:rsidRDefault="002459DF" w:rsidP="00737094">
      <w:pPr>
        <w:pStyle w:val="a7"/>
        <w:spacing w:line="240" w:lineRule="auto"/>
        <w:ind w:left="0"/>
        <w:jc w:val="both"/>
        <w:rPr>
          <w:rFonts w:ascii="Times New Roman" w:eastAsia="Microsoft YaHei" w:hAnsi="Times New Roman" w:cs="Times New Roman"/>
          <w:color w:val="FF0000"/>
        </w:rPr>
      </w:pPr>
    </w:p>
    <w:p w:rsidR="00396177" w:rsidRPr="00EC1044" w:rsidRDefault="00396177" w:rsidP="00737094">
      <w:pPr>
        <w:pStyle w:val="a0"/>
        <w:spacing w:after="0" w:line="240" w:lineRule="auto"/>
        <w:jc w:val="both"/>
        <w:rPr>
          <w:rFonts w:ascii="Times New Roman" w:hAnsi="Times New Roman" w:cs="Times New Roman"/>
          <w:color w:val="000000" w:themeColor="text1"/>
          <w:sz w:val="28"/>
          <w:szCs w:val="28"/>
          <w:lang w:eastAsia="hi-IN" w:bidi="hi-IN"/>
        </w:rPr>
      </w:pPr>
    </w:p>
    <w:p w:rsidR="00396177" w:rsidRPr="000A73CA" w:rsidRDefault="0077323F" w:rsidP="00FE1D4A">
      <w:pPr>
        <w:pStyle w:val="a0"/>
        <w:spacing w:after="0" w:line="240" w:lineRule="auto"/>
        <w:jc w:val="both"/>
        <w:rPr>
          <w:rFonts w:ascii="Times New Roman" w:hAnsi="Times New Roman" w:cs="Times New Roman"/>
          <w:b/>
          <w:sz w:val="24"/>
          <w:szCs w:val="24"/>
        </w:rPr>
      </w:pPr>
      <w:r w:rsidRPr="000A73CA">
        <w:rPr>
          <w:rFonts w:ascii="Times New Roman" w:hAnsi="Times New Roman" w:cs="Times New Roman"/>
          <w:b/>
          <w:sz w:val="24"/>
          <w:szCs w:val="24"/>
          <w:lang w:eastAsia="hi-IN" w:bidi="hi-IN"/>
        </w:rPr>
        <w:t>2.3</w:t>
      </w:r>
      <w:r w:rsidR="00396177" w:rsidRPr="000A73CA">
        <w:rPr>
          <w:rFonts w:ascii="Times New Roman" w:hAnsi="Times New Roman" w:cs="Times New Roman"/>
          <w:b/>
          <w:sz w:val="24"/>
          <w:szCs w:val="24"/>
          <w:lang w:eastAsia="hi-IN" w:bidi="hi-IN"/>
        </w:rPr>
        <w:t xml:space="preserve">. </w:t>
      </w:r>
      <w:r w:rsidR="00396177" w:rsidRPr="000A73CA">
        <w:rPr>
          <w:rFonts w:ascii="Times New Roman" w:hAnsi="Times New Roman" w:cs="Times New Roman"/>
          <w:b/>
          <w:sz w:val="24"/>
          <w:szCs w:val="24"/>
        </w:rPr>
        <w:t>Музеи, музеи-заповедники, выставочные залы</w:t>
      </w:r>
      <w:r w:rsidR="00FE1D4A" w:rsidRPr="000A73CA">
        <w:rPr>
          <w:rFonts w:ascii="Times New Roman" w:hAnsi="Times New Roman" w:cs="Times New Roman"/>
          <w:b/>
          <w:sz w:val="24"/>
          <w:szCs w:val="24"/>
        </w:rPr>
        <w:t>.</w:t>
      </w:r>
    </w:p>
    <w:p w:rsidR="00345E23" w:rsidRDefault="00BB3794" w:rsidP="00FE1D4A">
      <w:pPr>
        <w:pStyle w:val="a7"/>
        <w:spacing w:line="240" w:lineRule="auto"/>
        <w:ind w:left="0"/>
        <w:jc w:val="both"/>
        <w:rPr>
          <w:rFonts w:ascii="Times New Roman" w:hAnsi="Times New Roman" w:cs="Times New Roman"/>
          <w:color w:val="000000" w:themeColor="text1"/>
        </w:rPr>
      </w:pPr>
      <w:proofErr w:type="gramStart"/>
      <w:r>
        <w:rPr>
          <w:rFonts w:ascii="Times New Roman" w:hAnsi="Times New Roman" w:cs="Times New Roman"/>
          <w:color w:val="000000" w:themeColor="text1"/>
        </w:rPr>
        <w:t>Н</w:t>
      </w:r>
      <w:r w:rsidR="00396177" w:rsidRPr="00EC1044">
        <w:rPr>
          <w:rFonts w:ascii="Times New Roman" w:hAnsi="Times New Roman" w:cs="Times New Roman"/>
          <w:color w:val="000000" w:themeColor="text1"/>
        </w:rPr>
        <w:t>азвание, адрес, ведомственная принадлежность, автотранспортная доступность и возможности для парковки личного и общественного автотранспорта; наличие указателей и туристской навигации в направлении следования до объекта; возможности выбора и группового, и индивидуального обслуживания; особенности экскурсионного обслуживания; уникальности объекта;</w:t>
      </w:r>
      <w:r w:rsidR="00396177" w:rsidRPr="00EC1044">
        <w:rPr>
          <w:rFonts w:ascii="Times New Roman" w:hAnsi="Times New Roman" w:cs="Times New Roman"/>
          <w:b/>
          <w:color w:val="000000" w:themeColor="text1"/>
        </w:rPr>
        <w:t xml:space="preserve"> </w:t>
      </w:r>
      <w:r w:rsidR="00396177" w:rsidRPr="00EC1044">
        <w:rPr>
          <w:rFonts w:ascii="Times New Roman" w:hAnsi="Times New Roman" w:cs="Times New Roman"/>
          <w:color w:val="000000" w:themeColor="text1"/>
        </w:rPr>
        <w:t>наличию технологических и организационных новаций в работе объекта; наличию сувенирной и другой продукции по теме музея (выставки</w:t>
      </w:r>
      <w:r w:rsidR="006546CB">
        <w:rPr>
          <w:rFonts w:ascii="Times New Roman" w:hAnsi="Times New Roman" w:cs="Times New Roman"/>
          <w:color w:val="000000" w:themeColor="text1"/>
        </w:rPr>
        <w:t>)</w:t>
      </w:r>
      <w:proofErr w:type="gramEnd"/>
    </w:p>
    <w:p w:rsidR="00345E23" w:rsidRPr="00EC1044" w:rsidRDefault="00345E23" w:rsidP="00FE1D4A">
      <w:pPr>
        <w:pStyle w:val="a7"/>
        <w:spacing w:line="240" w:lineRule="auto"/>
        <w:ind w:left="0"/>
        <w:jc w:val="both"/>
        <w:rPr>
          <w:rFonts w:ascii="Times New Roman" w:hAnsi="Times New Roman" w:cs="Times New Roman"/>
          <w:color w:val="000000" w:themeColor="text1"/>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55"/>
        <w:gridCol w:w="2876"/>
        <w:gridCol w:w="3948"/>
      </w:tblGrid>
      <w:tr w:rsidR="00345E23" w:rsidRPr="00CE7FB1" w:rsidTr="00E368A1">
        <w:tc>
          <w:tcPr>
            <w:tcW w:w="3455"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Мемориальный музей Александра Вампилова</w:t>
            </w:r>
          </w:p>
        </w:tc>
        <w:tc>
          <w:tcPr>
            <w:tcW w:w="2876"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Иркутская область, Аларский район, п</w:t>
            </w:r>
            <w:proofErr w:type="gramStart"/>
            <w:r w:rsidRPr="00906D5F">
              <w:rPr>
                <w:rFonts w:ascii="Times New Roman" w:hAnsi="Times New Roman"/>
              </w:rPr>
              <w:t>.К</w:t>
            </w:r>
            <w:proofErr w:type="gramEnd"/>
            <w:r w:rsidRPr="00906D5F">
              <w:rPr>
                <w:rFonts w:ascii="Times New Roman" w:hAnsi="Times New Roman"/>
              </w:rPr>
              <w:t>утулик, ул.Советская, 33</w:t>
            </w:r>
          </w:p>
        </w:tc>
        <w:tc>
          <w:tcPr>
            <w:tcW w:w="3948"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 xml:space="preserve">Публичное предоставление музейных предметов и коллекций. </w:t>
            </w:r>
          </w:p>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Экскурсионное обслуживание.</w:t>
            </w:r>
          </w:p>
        </w:tc>
      </w:tr>
      <w:tr w:rsidR="00345E23" w:rsidRPr="00CE7FB1" w:rsidTr="00E368A1">
        <w:tc>
          <w:tcPr>
            <w:tcW w:w="3455"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Краеведческий музей Аларского района</w:t>
            </w:r>
          </w:p>
        </w:tc>
        <w:tc>
          <w:tcPr>
            <w:tcW w:w="2876"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Иркутская область, Аларский район, п</w:t>
            </w:r>
            <w:proofErr w:type="gramStart"/>
            <w:r w:rsidRPr="00906D5F">
              <w:rPr>
                <w:rFonts w:ascii="Times New Roman" w:hAnsi="Times New Roman"/>
              </w:rPr>
              <w:t>.К</w:t>
            </w:r>
            <w:proofErr w:type="gramEnd"/>
            <w:r w:rsidRPr="00906D5F">
              <w:rPr>
                <w:rFonts w:ascii="Times New Roman" w:hAnsi="Times New Roman"/>
              </w:rPr>
              <w:t>утулик, ул.Советская, 33А</w:t>
            </w:r>
          </w:p>
        </w:tc>
        <w:tc>
          <w:tcPr>
            <w:tcW w:w="3948"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 xml:space="preserve">Публичное предоставление музейных предметов и коллекций. </w:t>
            </w:r>
          </w:p>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Экскурсионное обслуживание.</w:t>
            </w:r>
          </w:p>
        </w:tc>
      </w:tr>
      <w:tr w:rsidR="00345E23" w:rsidRPr="00CE7FB1" w:rsidTr="00E368A1">
        <w:tc>
          <w:tcPr>
            <w:tcW w:w="3455"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Мемориальный дом-музей М.Н. Ербанова</w:t>
            </w:r>
          </w:p>
        </w:tc>
        <w:tc>
          <w:tcPr>
            <w:tcW w:w="2876"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Иркутская область, Аларский район, с</w:t>
            </w:r>
            <w:proofErr w:type="gramStart"/>
            <w:r w:rsidRPr="00906D5F">
              <w:rPr>
                <w:rFonts w:ascii="Times New Roman" w:hAnsi="Times New Roman"/>
              </w:rPr>
              <w:t>.Б</w:t>
            </w:r>
            <w:proofErr w:type="gramEnd"/>
            <w:r w:rsidRPr="00906D5F">
              <w:rPr>
                <w:rFonts w:ascii="Times New Roman" w:hAnsi="Times New Roman"/>
              </w:rPr>
              <w:t>ахтай, пл.Ербанова, 2</w:t>
            </w:r>
          </w:p>
        </w:tc>
        <w:tc>
          <w:tcPr>
            <w:tcW w:w="3948"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 xml:space="preserve">Публичное предоставление музейных предметов и коллекций. </w:t>
            </w:r>
          </w:p>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Экскурсионное обслуживание.</w:t>
            </w:r>
          </w:p>
        </w:tc>
      </w:tr>
      <w:tr w:rsidR="00345E23" w:rsidRPr="00CE7FB1" w:rsidTr="00E368A1">
        <w:tc>
          <w:tcPr>
            <w:tcW w:w="3455"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Музей «Степная Дума»</w:t>
            </w:r>
          </w:p>
        </w:tc>
        <w:tc>
          <w:tcPr>
            <w:tcW w:w="2876"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Иркутская область, Аларский район, с</w:t>
            </w:r>
            <w:proofErr w:type="gramStart"/>
            <w:r w:rsidRPr="00906D5F">
              <w:rPr>
                <w:rFonts w:ascii="Times New Roman" w:hAnsi="Times New Roman"/>
              </w:rPr>
              <w:t>.А</w:t>
            </w:r>
            <w:proofErr w:type="gramEnd"/>
            <w:r w:rsidRPr="00906D5F">
              <w:rPr>
                <w:rFonts w:ascii="Times New Roman" w:hAnsi="Times New Roman"/>
              </w:rPr>
              <w:t>ларь, ул.Советская, 35</w:t>
            </w:r>
          </w:p>
        </w:tc>
        <w:tc>
          <w:tcPr>
            <w:tcW w:w="3948" w:type="dxa"/>
          </w:tcPr>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 xml:space="preserve">Публичное предоставление музейных предметов и коллекций. </w:t>
            </w:r>
          </w:p>
          <w:p w:rsidR="00345E23" w:rsidRPr="00906D5F" w:rsidRDefault="00345E23" w:rsidP="000B0AA1">
            <w:pPr>
              <w:spacing w:after="0" w:line="240" w:lineRule="auto"/>
              <w:jc w:val="center"/>
              <w:rPr>
                <w:rFonts w:ascii="Times New Roman" w:hAnsi="Times New Roman"/>
              </w:rPr>
            </w:pPr>
            <w:r w:rsidRPr="00906D5F">
              <w:rPr>
                <w:rFonts w:ascii="Times New Roman" w:hAnsi="Times New Roman"/>
              </w:rPr>
              <w:t>Экскурсионное обслуживание.</w:t>
            </w:r>
          </w:p>
        </w:tc>
      </w:tr>
    </w:tbl>
    <w:p w:rsidR="00E368A1" w:rsidRDefault="00E368A1" w:rsidP="00E368A1">
      <w:pPr>
        <w:pStyle w:val="a5"/>
        <w:rPr>
          <w:rStyle w:val="af3"/>
          <w:rFonts w:ascii="Times New Roman" w:hAnsi="Times New Roman" w:cs="Times New Roman"/>
          <w:color w:val="000000"/>
          <w:sz w:val="24"/>
          <w:szCs w:val="24"/>
          <w:shd w:val="clear" w:color="auto" w:fill="FFFFFF"/>
        </w:rPr>
      </w:pPr>
    </w:p>
    <w:p w:rsidR="00E368A1" w:rsidRPr="00074B84" w:rsidRDefault="00E368A1" w:rsidP="00074B84">
      <w:pPr>
        <w:rPr>
          <w:rStyle w:val="af3"/>
          <w:rFonts w:ascii="Times New Roman" w:hAnsi="Times New Roman" w:cs="Times New Roman"/>
          <w:color w:val="000000"/>
          <w:sz w:val="24"/>
          <w:szCs w:val="24"/>
          <w:shd w:val="clear" w:color="auto" w:fill="FFFFFF"/>
        </w:rPr>
      </w:pPr>
      <w:r w:rsidRPr="00074B84">
        <w:rPr>
          <w:rStyle w:val="af3"/>
          <w:rFonts w:ascii="Times New Roman" w:hAnsi="Times New Roman" w:cs="Times New Roman"/>
          <w:color w:val="000000"/>
          <w:sz w:val="24"/>
          <w:szCs w:val="24"/>
          <w:shd w:val="clear" w:color="auto" w:fill="FFFFFF"/>
        </w:rPr>
        <w:t>Мемориальный музей Александра Вампилова</w:t>
      </w:r>
    </w:p>
    <w:p w:rsidR="00FE1D4A" w:rsidRDefault="00E368A1" w:rsidP="00387478">
      <w:pPr>
        <w:pStyle w:val="a7"/>
        <w:spacing w:line="240" w:lineRule="auto"/>
        <w:ind w:left="0"/>
        <w:jc w:val="center"/>
        <w:rPr>
          <w:rFonts w:ascii="Times New Roman" w:hAnsi="Times New Roman" w:cs="Times New Roman"/>
          <w:color w:val="000000" w:themeColor="text1"/>
        </w:rPr>
      </w:pPr>
      <w:r>
        <w:rPr>
          <w:noProof/>
          <w:lang w:eastAsia="ru-RU" w:bidi="ar-SA"/>
        </w:rPr>
        <w:drawing>
          <wp:inline distT="0" distB="0" distL="0" distR="0">
            <wp:extent cx="3900488" cy="2600325"/>
            <wp:effectExtent l="19050" t="0" r="4762" b="0"/>
            <wp:docPr id="24" name="Рисунок 4" descr="https://www.km.alaredu.ru/images/qsieCuN2F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www.km.alaredu.ru/images/qsieCuN2F20.jpg"/>
                    <pic:cNvPicPr>
                      <a:picLocks noChangeAspect="1" noChangeArrowheads="1"/>
                    </pic:cNvPicPr>
                  </pic:nvPicPr>
                  <pic:blipFill>
                    <a:blip r:embed="rId45" cstate="print"/>
                    <a:srcRect/>
                    <a:stretch>
                      <a:fillRect/>
                    </a:stretch>
                  </pic:blipFill>
                  <pic:spPr bwMode="auto">
                    <a:xfrm>
                      <a:off x="0" y="0"/>
                      <a:ext cx="3906425" cy="2604283"/>
                    </a:xfrm>
                    <a:prstGeom prst="rect">
                      <a:avLst/>
                    </a:prstGeom>
                    <a:noFill/>
                    <a:ln w="9525">
                      <a:noFill/>
                      <a:miter lim="800000"/>
                      <a:headEnd/>
                      <a:tailEnd/>
                    </a:ln>
                  </pic:spPr>
                </pic:pic>
              </a:graphicData>
            </a:graphic>
          </wp:inline>
        </w:drawing>
      </w:r>
    </w:p>
    <w:p w:rsidR="002B6881" w:rsidRDefault="002B6881" w:rsidP="00387478">
      <w:pPr>
        <w:pStyle w:val="a7"/>
        <w:spacing w:line="240" w:lineRule="auto"/>
        <w:ind w:left="0"/>
        <w:jc w:val="center"/>
        <w:rPr>
          <w:rFonts w:ascii="Times New Roman" w:hAnsi="Times New Roman" w:cs="Times New Roman"/>
          <w:color w:val="000000" w:themeColor="text1"/>
        </w:rPr>
      </w:pPr>
    </w:p>
    <w:p w:rsidR="002B6881" w:rsidRDefault="002B6881" w:rsidP="00387478">
      <w:pPr>
        <w:pStyle w:val="a7"/>
        <w:spacing w:line="240" w:lineRule="auto"/>
        <w:ind w:left="0"/>
        <w:jc w:val="center"/>
        <w:rPr>
          <w:rFonts w:ascii="Times New Roman" w:hAnsi="Times New Roman" w:cs="Times New Roman"/>
          <w:color w:val="000000" w:themeColor="text1"/>
        </w:rPr>
      </w:pPr>
    </w:p>
    <w:p w:rsidR="002B6881" w:rsidRPr="00EC1044" w:rsidRDefault="002B6881" w:rsidP="00387478">
      <w:pPr>
        <w:pStyle w:val="a7"/>
        <w:spacing w:line="240" w:lineRule="auto"/>
        <w:ind w:left="0"/>
        <w:jc w:val="center"/>
        <w:rPr>
          <w:rFonts w:ascii="Times New Roman" w:hAnsi="Times New Roman" w:cs="Times New Roman"/>
          <w:color w:val="000000" w:themeColor="text1"/>
        </w:rPr>
      </w:pPr>
    </w:p>
    <w:p w:rsidR="00FE1D4A" w:rsidRDefault="00FE1D4A" w:rsidP="00FE1D4A">
      <w:pPr>
        <w:pStyle w:val="a7"/>
        <w:spacing w:line="240" w:lineRule="auto"/>
        <w:ind w:left="0"/>
        <w:jc w:val="both"/>
        <w:rPr>
          <w:rFonts w:ascii="Times New Roman" w:hAnsi="Times New Roman" w:cs="Times New Roman"/>
          <w:color w:val="000000" w:themeColor="text1"/>
        </w:rPr>
      </w:pPr>
    </w:p>
    <w:p w:rsidR="00E368A1" w:rsidRPr="00E368A1" w:rsidRDefault="00E368A1" w:rsidP="00E368A1">
      <w:pPr>
        <w:ind w:left="360"/>
        <w:rPr>
          <w:rStyle w:val="af3"/>
          <w:rFonts w:ascii="Times New Roman" w:hAnsi="Times New Roman" w:cs="Times New Roman"/>
          <w:color w:val="000000"/>
          <w:sz w:val="24"/>
          <w:szCs w:val="24"/>
          <w:shd w:val="clear" w:color="auto" w:fill="FFFFFF"/>
        </w:rPr>
      </w:pPr>
      <w:r w:rsidRPr="00E368A1">
        <w:rPr>
          <w:rStyle w:val="af3"/>
          <w:rFonts w:ascii="Times New Roman" w:hAnsi="Times New Roman" w:cs="Times New Roman"/>
          <w:color w:val="000000"/>
          <w:sz w:val="24"/>
          <w:szCs w:val="24"/>
          <w:shd w:val="clear" w:color="auto" w:fill="FFFFFF"/>
        </w:rPr>
        <w:t>Краеведческий музей Аларского района </w:t>
      </w:r>
    </w:p>
    <w:p w:rsidR="00E368A1" w:rsidRDefault="00E368A1" w:rsidP="00387478">
      <w:pPr>
        <w:pStyle w:val="a5"/>
        <w:jc w:val="center"/>
      </w:pPr>
      <w:r>
        <w:rPr>
          <w:noProof/>
        </w:rPr>
        <w:drawing>
          <wp:inline distT="0" distB="0" distL="0" distR="0">
            <wp:extent cx="3638550" cy="2723422"/>
            <wp:effectExtent l="19050" t="0" r="0" b="0"/>
            <wp:docPr id="28" name="Рисунок 1" descr="https://www.km.alaredu.ru/image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km.alaredu.ru/images/001.jpg"/>
                    <pic:cNvPicPr>
                      <a:picLocks noChangeAspect="1" noChangeArrowheads="1"/>
                    </pic:cNvPicPr>
                  </pic:nvPicPr>
                  <pic:blipFill>
                    <a:blip r:embed="rId46" cstate="print"/>
                    <a:srcRect/>
                    <a:stretch>
                      <a:fillRect/>
                    </a:stretch>
                  </pic:blipFill>
                  <pic:spPr bwMode="auto">
                    <a:xfrm>
                      <a:off x="0" y="0"/>
                      <a:ext cx="3638550" cy="2723422"/>
                    </a:xfrm>
                    <a:prstGeom prst="rect">
                      <a:avLst/>
                    </a:prstGeom>
                    <a:noFill/>
                    <a:ln w="9525">
                      <a:noFill/>
                      <a:miter lim="800000"/>
                      <a:headEnd/>
                      <a:tailEnd/>
                    </a:ln>
                  </pic:spPr>
                </pic:pic>
              </a:graphicData>
            </a:graphic>
          </wp:inline>
        </w:drawing>
      </w:r>
    </w:p>
    <w:p w:rsidR="00E368A1" w:rsidRDefault="00E368A1" w:rsidP="00E368A1">
      <w:pPr>
        <w:pStyle w:val="a5"/>
      </w:pPr>
    </w:p>
    <w:p w:rsidR="00E368A1" w:rsidRPr="00E368A1" w:rsidRDefault="00E368A1" w:rsidP="00E368A1">
      <w:pPr>
        <w:pStyle w:val="a5"/>
        <w:rPr>
          <w:rStyle w:val="af3"/>
          <w:rFonts w:ascii="Times New Roman" w:hAnsi="Times New Roman" w:cs="Times New Roman"/>
          <w:color w:val="000000"/>
          <w:sz w:val="24"/>
          <w:szCs w:val="24"/>
          <w:shd w:val="clear" w:color="auto" w:fill="FFFFFF"/>
        </w:rPr>
      </w:pPr>
      <w:r w:rsidRPr="00E368A1">
        <w:rPr>
          <w:rStyle w:val="af3"/>
          <w:rFonts w:ascii="Times New Roman" w:hAnsi="Times New Roman" w:cs="Times New Roman"/>
          <w:color w:val="000000"/>
          <w:sz w:val="24"/>
          <w:szCs w:val="24"/>
          <w:shd w:val="clear" w:color="auto" w:fill="FFFFFF"/>
        </w:rPr>
        <w:t>Мемориальный дом-музей М.Н. Ербанова с. Бахтай</w:t>
      </w:r>
    </w:p>
    <w:p w:rsidR="00E368A1" w:rsidRDefault="00E368A1" w:rsidP="00387478">
      <w:pPr>
        <w:pStyle w:val="a5"/>
        <w:jc w:val="center"/>
      </w:pPr>
      <w:r>
        <w:rPr>
          <w:noProof/>
        </w:rPr>
        <w:drawing>
          <wp:inline distT="0" distB="0" distL="0" distR="0">
            <wp:extent cx="3848100" cy="2149462"/>
            <wp:effectExtent l="19050" t="0" r="0" b="0"/>
            <wp:docPr id="32" name="Рисунок 10" descr="https://www.km.alaredu.ru/images/DSC0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www.km.alaredu.ru/images/DSC00462.JPG"/>
                    <pic:cNvPicPr>
                      <a:picLocks noChangeAspect="1" noChangeArrowheads="1"/>
                    </pic:cNvPicPr>
                  </pic:nvPicPr>
                  <pic:blipFill>
                    <a:blip r:embed="rId47" cstate="print"/>
                    <a:srcRect/>
                    <a:stretch>
                      <a:fillRect/>
                    </a:stretch>
                  </pic:blipFill>
                  <pic:spPr bwMode="auto">
                    <a:xfrm>
                      <a:off x="0" y="0"/>
                      <a:ext cx="3848100" cy="2149462"/>
                    </a:xfrm>
                    <a:prstGeom prst="rect">
                      <a:avLst/>
                    </a:prstGeom>
                    <a:noFill/>
                    <a:ln w="9525">
                      <a:noFill/>
                      <a:miter lim="800000"/>
                      <a:headEnd/>
                      <a:tailEnd/>
                    </a:ln>
                  </pic:spPr>
                </pic:pic>
              </a:graphicData>
            </a:graphic>
          </wp:inline>
        </w:drawing>
      </w:r>
    </w:p>
    <w:p w:rsidR="00F431BF" w:rsidRDefault="00F431BF" w:rsidP="00E368A1">
      <w:pPr>
        <w:pStyle w:val="a5"/>
      </w:pPr>
    </w:p>
    <w:p w:rsidR="00E368A1" w:rsidRDefault="00E368A1" w:rsidP="00E368A1">
      <w:pPr>
        <w:pStyle w:val="a5"/>
      </w:pPr>
    </w:p>
    <w:p w:rsidR="00E368A1" w:rsidRDefault="00E368A1" w:rsidP="00E368A1">
      <w:pPr>
        <w:pStyle w:val="a5"/>
        <w:rPr>
          <w:rStyle w:val="af3"/>
          <w:rFonts w:ascii="Times New Roman" w:hAnsi="Times New Roman" w:cs="Times New Roman"/>
          <w:color w:val="000000"/>
          <w:sz w:val="24"/>
          <w:szCs w:val="24"/>
          <w:shd w:val="clear" w:color="auto" w:fill="FFFFFF"/>
        </w:rPr>
      </w:pPr>
      <w:r w:rsidRPr="00E368A1">
        <w:rPr>
          <w:rStyle w:val="af3"/>
          <w:rFonts w:ascii="Times New Roman" w:hAnsi="Times New Roman" w:cs="Times New Roman"/>
          <w:color w:val="000000"/>
          <w:sz w:val="24"/>
          <w:szCs w:val="24"/>
          <w:shd w:val="clear" w:color="auto" w:fill="FFFFFF"/>
        </w:rPr>
        <w:t>Музей "Степная Дума" с. Аларь</w:t>
      </w:r>
    </w:p>
    <w:p w:rsidR="00027A5A" w:rsidRPr="00D5418A" w:rsidRDefault="00E368A1" w:rsidP="00D5418A">
      <w:pPr>
        <w:pStyle w:val="a5"/>
        <w:rPr>
          <w:rFonts w:ascii="Times New Roman" w:hAnsi="Times New Roman" w:cs="Times New Roman"/>
          <w:b/>
          <w:bCs/>
          <w:color w:val="000000"/>
          <w:sz w:val="24"/>
          <w:szCs w:val="24"/>
          <w:shd w:val="clear" w:color="auto" w:fill="FFFFFF"/>
        </w:rPr>
      </w:pPr>
      <w:r>
        <w:rPr>
          <w:noProof/>
        </w:rPr>
        <w:drawing>
          <wp:inline distT="0" distB="0" distL="0" distR="0">
            <wp:extent cx="3638550" cy="2728913"/>
            <wp:effectExtent l="19050" t="0" r="0" b="0"/>
            <wp:docPr id="33" name="Рисунок 7" descr="https://www.km.alaredu.ru/images/x_e17f8e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www.km.alaredu.ru/images/x_e17f8e82.jpg"/>
                    <pic:cNvPicPr>
                      <a:picLocks noChangeAspect="1" noChangeArrowheads="1"/>
                    </pic:cNvPicPr>
                  </pic:nvPicPr>
                  <pic:blipFill>
                    <a:blip r:embed="rId48" cstate="print"/>
                    <a:srcRect/>
                    <a:stretch>
                      <a:fillRect/>
                    </a:stretch>
                  </pic:blipFill>
                  <pic:spPr bwMode="auto">
                    <a:xfrm>
                      <a:off x="0" y="0"/>
                      <a:ext cx="3638550" cy="2728913"/>
                    </a:xfrm>
                    <a:prstGeom prst="rect">
                      <a:avLst/>
                    </a:prstGeom>
                    <a:noFill/>
                    <a:ln w="9525">
                      <a:noFill/>
                      <a:miter lim="800000"/>
                      <a:headEnd/>
                      <a:tailEnd/>
                    </a:ln>
                  </pic:spPr>
                </pic:pic>
              </a:graphicData>
            </a:graphic>
          </wp:inline>
        </w:drawing>
      </w:r>
    </w:p>
    <w:p w:rsidR="00E368A1" w:rsidRPr="00EC1044" w:rsidRDefault="00E368A1" w:rsidP="00FE1D4A">
      <w:pPr>
        <w:pStyle w:val="a7"/>
        <w:spacing w:line="240" w:lineRule="auto"/>
        <w:ind w:left="0"/>
        <w:jc w:val="both"/>
        <w:rPr>
          <w:rFonts w:ascii="Times New Roman" w:hAnsi="Times New Roman" w:cs="Times New Roman"/>
          <w:color w:val="000000" w:themeColor="text1"/>
        </w:rPr>
      </w:pPr>
    </w:p>
    <w:p w:rsidR="00396177" w:rsidRPr="00797626" w:rsidRDefault="00FE1D4A" w:rsidP="00FE1D4A">
      <w:pPr>
        <w:pStyle w:val="a7"/>
        <w:spacing w:line="240" w:lineRule="auto"/>
        <w:ind w:left="0"/>
        <w:jc w:val="both"/>
        <w:rPr>
          <w:rFonts w:ascii="Times New Roman" w:hAnsi="Times New Roman" w:cs="Times New Roman"/>
          <w:b/>
          <w:color w:val="auto"/>
        </w:rPr>
      </w:pPr>
      <w:r w:rsidRPr="00797626">
        <w:rPr>
          <w:rFonts w:ascii="Times New Roman" w:hAnsi="Times New Roman" w:cs="Times New Roman"/>
          <w:b/>
          <w:color w:val="auto"/>
        </w:rPr>
        <w:t>2.</w:t>
      </w:r>
      <w:r w:rsidR="0077323F" w:rsidRPr="00797626">
        <w:rPr>
          <w:rFonts w:ascii="Times New Roman" w:hAnsi="Times New Roman" w:cs="Times New Roman"/>
          <w:b/>
          <w:color w:val="auto"/>
        </w:rPr>
        <w:t>4</w:t>
      </w:r>
      <w:r w:rsidR="00396177" w:rsidRPr="00797626">
        <w:rPr>
          <w:rFonts w:ascii="Times New Roman" w:hAnsi="Times New Roman" w:cs="Times New Roman"/>
          <w:b/>
          <w:color w:val="auto"/>
        </w:rPr>
        <w:t>. Усадьбы и усадебные комплексы.</w:t>
      </w:r>
    </w:p>
    <w:p w:rsidR="00396177" w:rsidRDefault="00BB3794" w:rsidP="00737094">
      <w:pPr>
        <w:pStyle w:val="a0"/>
        <w:spacing w:after="0" w:line="240" w:lineRule="auto"/>
        <w:jc w:val="both"/>
        <w:rPr>
          <w:rFonts w:ascii="Times New Roman" w:hAnsi="Times New Roman" w:cs="Times New Roman"/>
          <w:sz w:val="24"/>
          <w:szCs w:val="24"/>
        </w:rPr>
      </w:pPr>
      <w:r w:rsidRPr="00797626">
        <w:rPr>
          <w:rFonts w:ascii="Times New Roman" w:hAnsi="Times New Roman" w:cs="Times New Roman"/>
          <w:sz w:val="24"/>
          <w:szCs w:val="24"/>
        </w:rPr>
        <w:t>Н</w:t>
      </w:r>
      <w:r w:rsidR="00396177" w:rsidRPr="00797626">
        <w:rPr>
          <w:rFonts w:ascii="Times New Roman" w:hAnsi="Times New Roman" w:cs="Times New Roman"/>
          <w:sz w:val="24"/>
          <w:szCs w:val="24"/>
        </w:rPr>
        <w:t>азвание, адрес, ведомственная принадлежность, пригодности к показу; автотранспортная доступность; возможности для парковки автотранспорта (экскурсионных автобусов и личных автомашин); наличие указателей и туристской навигации в направлении следования до объекта; возможность добраться общественным транспортом; доступ для людей с ограниченными возможностями; использование объекта в экскурсиях.</w:t>
      </w:r>
    </w:p>
    <w:p w:rsidR="008F2890" w:rsidRPr="00797626" w:rsidRDefault="008F2890" w:rsidP="00737094">
      <w:pPr>
        <w:pStyle w:val="a0"/>
        <w:spacing w:after="0" w:line="240" w:lineRule="auto"/>
        <w:jc w:val="both"/>
        <w:rPr>
          <w:rFonts w:ascii="Times New Roman" w:hAnsi="Times New Roman" w:cs="Times New Roman"/>
          <w:sz w:val="24"/>
          <w:szCs w:val="24"/>
        </w:rPr>
      </w:pPr>
    </w:p>
    <w:p w:rsidR="000A73CA" w:rsidRPr="008F2890" w:rsidRDefault="000A73CA" w:rsidP="000A73CA">
      <w:pPr>
        <w:tabs>
          <w:tab w:val="left" w:pos="4110"/>
        </w:tabs>
        <w:spacing w:after="0" w:line="240" w:lineRule="auto"/>
        <w:jc w:val="both"/>
        <w:rPr>
          <w:rFonts w:ascii="Times New Roman" w:hAnsi="Times New Roman" w:cs="Times New Roman"/>
          <w:sz w:val="24"/>
          <w:szCs w:val="24"/>
        </w:rPr>
      </w:pPr>
      <w:r w:rsidRPr="008F2890">
        <w:rPr>
          <w:rFonts w:ascii="Times New Roman" w:hAnsi="Times New Roman" w:cs="Times New Roman"/>
          <w:b/>
          <w:sz w:val="24"/>
          <w:szCs w:val="24"/>
        </w:rPr>
        <w:t>Имение "БлагоДатное"</w:t>
      </w:r>
      <w:r w:rsidRPr="008F2890">
        <w:rPr>
          <w:rFonts w:ascii="Times New Roman" w:hAnsi="Times New Roman" w:cs="Times New Roman"/>
          <w:sz w:val="24"/>
          <w:szCs w:val="24"/>
        </w:rPr>
        <w:t xml:space="preserve"> — уютная гостевая усадьба, которая находится в живописном местечке — селе Александровск в </w:t>
      </w:r>
      <w:smartTag w:uri="urn:schemas-microsoft-com:office:smarttags" w:element="metricconverter">
        <w:smartTagPr>
          <w:attr w:name="ProductID" w:val="18 км"/>
        </w:smartTagPr>
        <w:r w:rsidRPr="008F2890">
          <w:rPr>
            <w:rFonts w:ascii="Times New Roman" w:hAnsi="Times New Roman" w:cs="Times New Roman"/>
            <w:sz w:val="24"/>
            <w:szCs w:val="24"/>
          </w:rPr>
          <w:t>18 км</w:t>
        </w:r>
      </w:smartTag>
      <w:proofErr w:type="gramStart"/>
      <w:r w:rsidRPr="008F2890">
        <w:rPr>
          <w:rFonts w:ascii="Times New Roman" w:hAnsi="Times New Roman" w:cs="Times New Roman"/>
          <w:sz w:val="24"/>
          <w:szCs w:val="24"/>
        </w:rPr>
        <w:t>.</w:t>
      </w:r>
      <w:proofErr w:type="gramEnd"/>
      <w:r w:rsidRPr="008F2890">
        <w:rPr>
          <w:rFonts w:ascii="Times New Roman" w:hAnsi="Times New Roman" w:cs="Times New Roman"/>
          <w:sz w:val="24"/>
          <w:szCs w:val="24"/>
        </w:rPr>
        <w:t xml:space="preserve"> </w:t>
      </w:r>
      <w:proofErr w:type="gramStart"/>
      <w:r w:rsidRPr="008F2890">
        <w:rPr>
          <w:rFonts w:ascii="Times New Roman" w:hAnsi="Times New Roman" w:cs="Times New Roman"/>
          <w:sz w:val="24"/>
          <w:szCs w:val="24"/>
        </w:rPr>
        <w:t>о</w:t>
      </w:r>
      <w:proofErr w:type="gramEnd"/>
      <w:r w:rsidRPr="008F2890">
        <w:rPr>
          <w:rFonts w:ascii="Times New Roman" w:hAnsi="Times New Roman" w:cs="Times New Roman"/>
          <w:sz w:val="24"/>
          <w:szCs w:val="24"/>
        </w:rPr>
        <w:t xml:space="preserve">т п. Кутулик.  Размещение в благоустроенных деревянных домах, которые оборудованы всем необходимым для проживания.  Для большего комфорта в домах гостиные оборудованы зоной кухни, санузел, удобная мебель. Возле каждого дома есть мангальная зона с мангалом. </w:t>
      </w:r>
    </w:p>
    <w:p w:rsidR="000A73CA" w:rsidRPr="008F2890" w:rsidRDefault="000A73CA" w:rsidP="000A73CA">
      <w:pPr>
        <w:tabs>
          <w:tab w:val="left" w:pos="4110"/>
        </w:tabs>
        <w:spacing w:after="0" w:line="240" w:lineRule="auto"/>
        <w:jc w:val="both"/>
        <w:rPr>
          <w:rFonts w:ascii="Times New Roman" w:hAnsi="Times New Roman" w:cs="Times New Roman"/>
          <w:sz w:val="24"/>
          <w:szCs w:val="24"/>
        </w:rPr>
      </w:pPr>
      <w:r w:rsidRPr="008F2890">
        <w:rPr>
          <w:rFonts w:ascii="Times New Roman" w:hAnsi="Times New Roman" w:cs="Times New Roman"/>
          <w:sz w:val="24"/>
          <w:szCs w:val="24"/>
        </w:rPr>
        <w:t xml:space="preserve">           Любителям активного отдыха в летнее время придутся по вкусу всевозможные развлечения: теннис, бадминтон, конные прогулки, волейбол, футбол, рыбалка, прогулки на катамаранах, баня с бассейном, и многое другое. </w:t>
      </w:r>
    </w:p>
    <w:p w:rsidR="000A73CA" w:rsidRPr="008F2890" w:rsidRDefault="000A73CA" w:rsidP="000A73CA">
      <w:pPr>
        <w:tabs>
          <w:tab w:val="left" w:pos="4110"/>
        </w:tabs>
        <w:spacing w:after="0" w:line="240" w:lineRule="auto"/>
        <w:jc w:val="both"/>
        <w:rPr>
          <w:rFonts w:ascii="Times New Roman" w:hAnsi="Times New Roman" w:cs="Times New Roman"/>
          <w:sz w:val="24"/>
          <w:szCs w:val="24"/>
        </w:rPr>
      </w:pPr>
      <w:r w:rsidRPr="008F2890">
        <w:rPr>
          <w:rFonts w:ascii="Times New Roman" w:hAnsi="Times New Roman" w:cs="Times New Roman"/>
          <w:sz w:val="24"/>
          <w:szCs w:val="24"/>
        </w:rPr>
        <w:t xml:space="preserve">        В зимнее время придутся по вкусу всевозможные развлечения: конные прогулки, прокат коньков, прокат лыж, горка, катания на санях, катания на снегоходе, на банане, и многое другое.</w:t>
      </w:r>
    </w:p>
    <w:p w:rsidR="000A73CA" w:rsidRPr="008F2890" w:rsidRDefault="000A73CA" w:rsidP="000A73CA">
      <w:pPr>
        <w:tabs>
          <w:tab w:val="left" w:pos="4110"/>
        </w:tabs>
        <w:spacing w:after="0" w:line="240" w:lineRule="auto"/>
        <w:jc w:val="both"/>
        <w:rPr>
          <w:rFonts w:ascii="Times New Roman" w:hAnsi="Times New Roman" w:cs="Times New Roman"/>
          <w:sz w:val="24"/>
          <w:szCs w:val="24"/>
        </w:rPr>
      </w:pPr>
      <w:r w:rsidRPr="008F2890">
        <w:rPr>
          <w:rFonts w:ascii="Times New Roman" w:hAnsi="Times New Roman" w:cs="Times New Roman"/>
          <w:sz w:val="24"/>
          <w:szCs w:val="24"/>
        </w:rPr>
        <w:t xml:space="preserve">        Отведать аппетитные блюда бурятской, русской кухни можно в кафе «Шангрила»  на территории имения.</w:t>
      </w:r>
    </w:p>
    <w:p w:rsidR="000A73CA" w:rsidRPr="008F2890" w:rsidRDefault="000A73CA" w:rsidP="000A73CA">
      <w:pPr>
        <w:tabs>
          <w:tab w:val="left" w:pos="4110"/>
        </w:tabs>
        <w:ind w:left="360"/>
        <w:jc w:val="center"/>
        <w:rPr>
          <w:rFonts w:ascii="Times New Roman" w:hAnsi="Times New Roman" w:cs="Times New Roman"/>
          <w:sz w:val="24"/>
          <w:szCs w:val="24"/>
        </w:rPr>
      </w:pPr>
      <w:r w:rsidRPr="008F2890">
        <w:rPr>
          <w:rFonts w:ascii="Times New Roman" w:hAnsi="Times New Roman" w:cs="Times New Roman"/>
          <w:bCs/>
          <w:sz w:val="24"/>
          <w:szCs w:val="24"/>
        </w:rPr>
        <w:t>Контакты</w:t>
      </w:r>
    </w:p>
    <w:p w:rsidR="000A73CA" w:rsidRPr="008F2890" w:rsidRDefault="000A73CA" w:rsidP="000A73CA">
      <w:pPr>
        <w:numPr>
          <w:ilvl w:val="0"/>
          <w:numId w:val="29"/>
        </w:numPr>
        <w:tabs>
          <w:tab w:val="left" w:pos="4110"/>
        </w:tabs>
        <w:spacing w:after="0" w:line="240" w:lineRule="auto"/>
        <w:jc w:val="center"/>
        <w:rPr>
          <w:rFonts w:ascii="Times New Roman" w:hAnsi="Times New Roman" w:cs="Times New Roman"/>
          <w:sz w:val="24"/>
          <w:szCs w:val="24"/>
        </w:rPr>
      </w:pPr>
      <w:r w:rsidRPr="008F2890">
        <w:rPr>
          <w:rFonts w:ascii="Times New Roman" w:hAnsi="Times New Roman" w:cs="Times New Roman"/>
          <w:sz w:val="24"/>
          <w:szCs w:val="24"/>
        </w:rPr>
        <w:t>Телефон +7 952 615</w:t>
      </w:r>
      <w:r w:rsidRPr="008F2890">
        <w:rPr>
          <w:rFonts w:ascii="Times New Roman" w:hAnsi="Times New Roman" w:cs="Times New Roman"/>
          <w:sz w:val="24"/>
          <w:szCs w:val="24"/>
        </w:rPr>
        <w:noBreakHyphen/>
        <w:t>40-00</w:t>
      </w:r>
    </w:p>
    <w:p w:rsidR="000A73CA" w:rsidRPr="008F2890" w:rsidRDefault="000A73CA" w:rsidP="000A73CA">
      <w:pPr>
        <w:numPr>
          <w:ilvl w:val="0"/>
          <w:numId w:val="29"/>
        </w:numPr>
        <w:tabs>
          <w:tab w:val="left" w:pos="4110"/>
        </w:tabs>
        <w:spacing w:after="0" w:line="240" w:lineRule="auto"/>
        <w:jc w:val="center"/>
        <w:rPr>
          <w:rFonts w:ascii="Times New Roman" w:hAnsi="Times New Roman" w:cs="Times New Roman"/>
          <w:sz w:val="24"/>
          <w:szCs w:val="24"/>
        </w:rPr>
      </w:pPr>
      <w:r w:rsidRPr="008F2890">
        <w:rPr>
          <w:rFonts w:ascii="Times New Roman" w:hAnsi="Times New Roman" w:cs="Times New Roman"/>
          <w:sz w:val="24"/>
          <w:szCs w:val="24"/>
        </w:rPr>
        <w:t>Время работы  ежедневно, круглосуточно</w:t>
      </w:r>
    </w:p>
    <w:p w:rsidR="000A73CA" w:rsidRPr="008F2890" w:rsidRDefault="000A73CA" w:rsidP="000A73CA">
      <w:pPr>
        <w:numPr>
          <w:ilvl w:val="0"/>
          <w:numId w:val="29"/>
        </w:numPr>
        <w:tabs>
          <w:tab w:val="left" w:pos="4110"/>
        </w:tabs>
        <w:spacing w:after="0" w:line="240" w:lineRule="auto"/>
        <w:jc w:val="center"/>
        <w:rPr>
          <w:rFonts w:ascii="Times New Roman" w:hAnsi="Times New Roman" w:cs="Times New Roman"/>
          <w:sz w:val="24"/>
          <w:szCs w:val="24"/>
        </w:rPr>
      </w:pPr>
      <w:r w:rsidRPr="008F2890">
        <w:rPr>
          <w:rFonts w:ascii="Times New Roman" w:hAnsi="Times New Roman" w:cs="Times New Roman"/>
          <w:sz w:val="24"/>
          <w:szCs w:val="24"/>
        </w:rPr>
        <w:t xml:space="preserve">Адрес  </w:t>
      </w:r>
      <w:proofErr w:type="gramStart"/>
      <w:r w:rsidRPr="008F2890">
        <w:rPr>
          <w:rFonts w:ascii="Times New Roman" w:hAnsi="Times New Roman" w:cs="Times New Roman"/>
          <w:sz w:val="24"/>
          <w:szCs w:val="24"/>
        </w:rPr>
        <w:t>Школьная</w:t>
      </w:r>
      <w:proofErr w:type="gramEnd"/>
      <w:r w:rsidRPr="008F2890">
        <w:rPr>
          <w:rFonts w:ascii="Times New Roman" w:hAnsi="Times New Roman" w:cs="Times New Roman"/>
          <w:sz w:val="24"/>
          <w:szCs w:val="24"/>
        </w:rPr>
        <w:t xml:space="preserve"> ул., 33, село Александровск</w:t>
      </w:r>
    </w:p>
    <w:p w:rsidR="000A73CA" w:rsidRPr="008F2890" w:rsidRDefault="000A73CA" w:rsidP="000A73CA">
      <w:pPr>
        <w:numPr>
          <w:ilvl w:val="0"/>
          <w:numId w:val="29"/>
        </w:numPr>
        <w:tabs>
          <w:tab w:val="left" w:pos="4110"/>
        </w:tabs>
        <w:spacing w:after="0" w:line="240" w:lineRule="auto"/>
        <w:jc w:val="center"/>
        <w:rPr>
          <w:rFonts w:ascii="Times New Roman" w:hAnsi="Times New Roman" w:cs="Times New Roman"/>
          <w:sz w:val="24"/>
          <w:szCs w:val="24"/>
        </w:rPr>
      </w:pPr>
      <w:r w:rsidRPr="008F2890">
        <w:rPr>
          <w:rFonts w:ascii="Times New Roman" w:hAnsi="Times New Roman" w:cs="Times New Roman"/>
          <w:sz w:val="24"/>
          <w:szCs w:val="24"/>
        </w:rPr>
        <w:t xml:space="preserve">Сайт  </w:t>
      </w:r>
      <w:hyperlink r:id="rId49" w:tgtFrame="_parent" w:history="1">
        <w:r w:rsidRPr="008F2890">
          <w:rPr>
            <w:rStyle w:val="a8"/>
            <w:rFonts w:ascii="Times New Roman" w:hAnsi="Times New Roman" w:cs="Times New Roman"/>
            <w:color w:val="auto"/>
            <w:sz w:val="24"/>
            <w:szCs w:val="24"/>
          </w:rPr>
          <w:t>имение-благодатное</w:t>
        </w:r>
        <w:proofErr w:type="gramStart"/>
        <w:r w:rsidRPr="008F2890">
          <w:rPr>
            <w:rStyle w:val="a8"/>
            <w:rFonts w:ascii="Times New Roman" w:hAnsi="Times New Roman" w:cs="Times New Roman"/>
            <w:color w:val="auto"/>
            <w:sz w:val="24"/>
            <w:szCs w:val="24"/>
          </w:rPr>
          <w:t>.р</w:t>
        </w:r>
        <w:proofErr w:type="gramEnd"/>
        <w:r w:rsidRPr="008F2890">
          <w:rPr>
            <w:rStyle w:val="a8"/>
            <w:rFonts w:ascii="Times New Roman" w:hAnsi="Times New Roman" w:cs="Times New Roman"/>
            <w:color w:val="auto"/>
            <w:sz w:val="24"/>
            <w:szCs w:val="24"/>
          </w:rPr>
          <w:t>ф</w:t>
        </w:r>
      </w:hyperlink>
    </w:p>
    <w:p w:rsidR="000A73CA" w:rsidRPr="008F2890" w:rsidRDefault="000A73CA" w:rsidP="000A73CA">
      <w:pPr>
        <w:numPr>
          <w:ilvl w:val="0"/>
          <w:numId w:val="29"/>
        </w:numPr>
        <w:tabs>
          <w:tab w:val="left" w:pos="4110"/>
        </w:tabs>
        <w:jc w:val="center"/>
        <w:rPr>
          <w:rFonts w:ascii="Times New Roman" w:hAnsi="Times New Roman" w:cs="Times New Roman"/>
          <w:sz w:val="24"/>
          <w:szCs w:val="24"/>
        </w:rPr>
      </w:pPr>
      <w:r w:rsidRPr="008F2890">
        <w:rPr>
          <w:rFonts w:ascii="Times New Roman" w:hAnsi="Times New Roman" w:cs="Times New Roman"/>
          <w:sz w:val="24"/>
          <w:szCs w:val="24"/>
        </w:rPr>
        <w:t>Цена номера</w:t>
      </w:r>
      <w:r w:rsidRPr="008F2890">
        <w:rPr>
          <w:rFonts w:ascii="Times New Roman" w:hAnsi="Times New Roman" w:cs="Times New Roman"/>
          <w:bCs/>
          <w:sz w:val="24"/>
          <w:szCs w:val="24"/>
        </w:rPr>
        <w:t xml:space="preserve"> </w:t>
      </w:r>
      <w:r w:rsidR="009C33B5" w:rsidRPr="008F2890">
        <w:rPr>
          <w:rFonts w:ascii="Times New Roman" w:hAnsi="Times New Roman" w:cs="Times New Roman"/>
          <w:bCs/>
          <w:sz w:val="24"/>
          <w:szCs w:val="24"/>
        </w:rPr>
        <w:t xml:space="preserve"> 1 место/1 сутки -</w:t>
      </w:r>
      <w:r w:rsidRPr="008F2890">
        <w:rPr>
          <w:rFonts w:ascii="Times New Roman" w:hAnsi="Times New Roman" w:cs="Times New Roman"/>
          <w:sz w:val="24"/>
          <w:szCs w:val="24"/>
        </w:rPr>
        <w:t>1000</w:t>
      </w:r>
      <w:r w:rsidR="009C33B5" w:rsidRPr="008F2890">
        <w:rPr>
          <w:rFonts w:ascii="Times New Roman" w:hAnsi="Times New Roman" w:cs="Times New Roman"/>
          <w:sz w:val="24"/>
          <w:szCs w:val="24"/>
        </w:rPr>
        <w:t xml:space="preserve"> рублей</w:t>
      </w:r>
    </w:p>
    <w:p w:rsidR="000A73CA" w:rsidRDefault="000A73CA" w:rsidP="000A73CA">
      <w:pPr>
        <w:tabs>
          <w:tab w:val="left" w:pos="4110"/>
        </w:tabs>
        <w:spacing w:after="0" w:line="240" w:lineRule="auto"/>
        <w:jc w:val="both"/>
        <w:rPr>
          <w:rFonts w:ascii="Times New Roman" w:hAnsi="Times New Roman" w:cs="Times New Roman"/>
          <w:sz w:val="24"/>
          <w:szCs w:val="24"/>
        </w:rPr>
      </w:pPr>
      <w:r w:rsidRPr="008F2890">
        <w:rPr>
          <w:rFonts w:ascii="Times New Roman" w:hAnsi="Times New Roman" w:cs="Times New Roman"/>
          <w:sz w:val="24"/>
          <w:szCs w:val="24"/>
        </w:rPr>
        <w:t xml:space="preserve">      Доступно, парковка есть, указатель есть, маршрутное такси  Аляты – Кутулик. Использовать как место отдыха и проживания.</w:t>
      </w:r>
    </w:p>
    <w:p w:rsidR="007C7889" w:rsidRDefault="007C7889" w:rsidP="000A73CA">
      <w:pPr>
        <w:tabs>
          <w:tab w:val="left" w:pos="4110"/>
        </w:tabs>
        <w:spacing w:after="0" w:line="240" w:lineRule="auto"/>
        <w:jc w:val="both"/>
        <w:rPr>
          <w:rFonts w:ascii="Times New Roman" w:hAnsi="Times New Roman" w:cs="Times New Roman"/>
          <w:sz w:val="24"/>
          <w:szCs w:val="24"/>
        </w:rPr>
      </w:pPr>
    </w:p>
    <w:p w:rsidR="003E7F70" w:rsidRDefault="007C7889" w:rsidP="00387478">
      <w:pPr>
        <w:tabs>
          <w:tab w:val="left" w:pos="4110"/>
        </w:tabs>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54162" cy="2866360"/>
            <wp:effectExtent l="19050" t="0" r="3588" b="0"/>
            <wp:docPr id="43" name="Рисунок 3" descr="C:\Users\пк\Desktop\ТУРИСТСКИЙ ПАСПОРТ\Турбаза\6045cfb09563576aaee295d9f411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ТУРИСТСКИЙ ПАСПОРТ\Турбаза\6045cfb09563576aaee295d9f4110770.jpg"/>
                    <pic:cNvPicPr>
                      <a:picLocks noChangeAspect="1" noChangeArrowheads="1"/>
                    </pic:cNvPicPr>
                  </pic:nvPicPr>
                  <pic:blipFill>
                    <a:blip r:embed="rId50" cstate="print"/>
                    <a:srcRect/>
                    <a:stretch>
                      <a:fillRect/>
                    </a:stretch>
                  </pic:blipFill>
                  <pic:spPr bwMode="auto">
                    <a:xfrm>
                      <a:off x="0" y="0"/>
                      <a:ext cx="4855924" cy="2867400"/>
                    </a:xfrm>
                    <a:prstGeom prst="rect">
                      <a:avLst/>
                    </a:prstGeom>
                    <a:noFill/>
                    <a:ln w="9525">
                      <a:noFill/>
                      <a:miter lim="800000"/>
                      <a:headEnd/>
                      <a:tailEnd/>
                    </a:ln>
                  </pic:spPr>
                </pic:pic>
              </a:graphicData>
            </a:graphic>
          </wp:inline>
        </w:drawing>
      </w:r>
    </w:p>
    <w:p w:rsidR="003E7F70" w:rsidRDefault="003E7F70" w:rsidP="00387478">
      <w:pPr>
        <w:tabs>
          <w:tab w:val="left" w:pos="4110"/>
        </w:tabs>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626041" cy="3380689"/>
            <wp:effectExtent l="19050" t="0" r="0" b="0"/>
            <wp:docPr id="42" name="Рисунок 2" descr="C:\Users\пк\Desktop\ТУРИСТСКИЙ ПАСПОРТ\Турбаза\3c90f9f25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ТУРИСТСКИЙ ПАСПОРТ\Турбаза\3c90f9f25392.jpg"/>
                    <pic:cNvPicPr>
                      <a:picLocks noChangeAspect="1" noChangeArrowheads="1"/>
                    </pic:cNvPicPr>
                  </pic:nvPicPr>
                  <pic:blipFill>
                    <a:blip r:embed="rId51" cstate="print"/>
                    <a:srcRect/>
                    <a:stretch>
                      <a:fillRect/>
                    </a:stretch>
                  </pic:blipFill>
                  <pic:spPr bwMode="auto">
                    <a:xfrm>
                      <a:off x="0" y="0"/>
                      <a:ext cx="5627770" cy="3381728"/>
                    </a:xfrm>
                    <a:prstGeom prst="rect">
                      <a:avLst/>
                    </a:prstGeom>
                    <a:noFill/>
                    <a:ln w="9525">
                      <a:noFill/>
                      <a:miter lim="800000"/>
                      <a:headEnd/>
                      <a:tailEnd/>
                    </a:ln>
                  </pic:spPr>
                </pic:pic>
              </a:graphicData>
            </a:graphic>
          </wp:inline>
        </w:drawing>
      </w:r>
    </w:p>
    <w:p w:rsidR="003E7F70" w:rsidRPr="008F2890" w:rsidRDefault="003E7F70" w:rsidP="000A73CA">
      <w:pPr>
        <w:tabs>
          <w:tab w:val="left" w:pos="4110"/>
        </w:tabs>
        <w:spacing w:after="0" w:line="240" w:lineRule="auto"/>
        <w:jc w:val="both"/>
        <w:rPr>
          <w:rFonts w:ascii="Times New Roman" w:hAnsi="Times New Roman" w:cs="Times New Roman"/>
          <w:sz w:val="24"/>
          <w:szCs w:val="24"/>
        </w:rPr>
      </w:pPr>
    </w:p>
    <w:p w:rsidR="00396177" w:rsidRPr="00EC1044" w:rsidRDefault="00396177" w:rsidP="00737094">
      <w:pPr>
        <w:pStyle w:val="a0"/>
        <w:spacing w:after="0" w:line="240" w:lineRule="auto"/>
        <w:jc w:val="both"/>
        <w:rPr>
          <w:rFonts w:ascii="Times New Roman" w:hAnsi="Times New Roman" w:cs="Times New Roman"/>
          <w:color w:val="000000" w:themeColor="text1"/>
          <w:sz w:val="28"/>
          <w:szCs w:val="28"/>
        </w:rPr>
      </w:pPr>
    </w:p>
    <w:p w:rsidR="00396177" w:rsidRPr="0098049D" w:rsidRDefault="00FE1D4A" w:rsidP="00FE1D4A">
      <w:pPr>
        <w:pStyle w:val="a0"/>
        <w:spacing w:after="0" w:line="240" w:lineRule="auto"/>
        <w:jc w:val="both"/>
        <w:rPr>
          <w:rFonts w:ascii="Times New Roman" w:hAnsi="Times New Roman" w:cs="Times New Roman"/>
          <w:b/>
          <w:sz w:val="24"/>
          <w:szCs w:val="24"/>
        </w:rPr>
      </w:pPr>
      <w:r w:rsidRPr="0098049D">
        <w:rPr>
          <w:rFonts w:ascii="Times New Roman" w:hAnsi="Times New Roman" w:cs="Times New Roman"/>
          <w:b/>
          <w:sz w:val="24"/>
          <w:szCs w:val="24"/>
        </w:rPr>
        <w:t>2.</w:t>
      </w:r>
      <w:r w:rsidR="0077323F" w:rsidRPr="0098049D">
        <w:rPr>
          <w:rFonts w:ascii="Times New Roman" w:hAnsi="Times New Roman" w:cs="Times New Roman"/>
          <w:b/>
          <w:sz w:val="24"/>
          <w:szCs w:val="24"/>
        </w:rPr>
        <w:t>5</w:t>
      </w:r>
      <w:r w:rsidR="00396177" w:rsidRPr="0098049D">
        <w:rPr>
          <w:rFonts w:ascii="Times New Roman" w:hAnsi="Times New Roman" w:cs="Times New Roman"/>
          <w:b/>
          <w:sz w:val="24"/>
          <w:szCs w:val="24"/>
        </w:rPr>
        <w:t>. Религиозные объекты, объекты паломничества и религиозного туризма.</w:t>
      </w:r>
    </w:p>
    <w:p w:rsidR="00396177" w:rsidRDefault="00BB3794"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Н</w:t>
      </w:r>
      <w:r w:rsidR="00396177" w:rsidRPr="00EC1044">
        <w:rPr>
          <w:rFonts w:ascii="Times New Roman" w:hAnsi="Times New Roman" w:cs="Times New Roman"/>
          <w:color w:val="000000" w:themeColor="text1"/>
        </w:rPr>
        <w:t>азвание, адрес, ведомственная принадлежность, пригодность к показу; автотранспортная доступность; возможности для парковки автотранспорта (экскурсионных автобусов и личных автомашин); наличие указателей и туристской навигации в направлении следования до объекта; возможность добраться общественным транспортом; доступ для людей с ограниченными возможностями; использование объекта в экскурсиях.</w:t>
      </w:r>
    </w:p>
    <w:p w:rsidR="0098049D" w:rsidRDefault="0098049D" w:rsidP="00737094">
      <w:pPr>
        <w:pStyle w:val="a7"/>
        <w:spacing w:line="240" w:lineRule="auto"/>
        <w:ind w:left="0"/>
        <w:jc w:val="both"/>
        <w:rPr>
          <w:rFonts w:ascii="Times New Roman" w:hAnsi="Times New Roman" w:cs="Times New Roman"/>
          <w:color w:val="000000" w:themeColor="text1"/>
        </w:rPr>
      </w:pPr>
    </w:p>
    <w:p w:rsidR="0098049D" w:rsidRDefault="0098049D" w:rsidP="0098049D">
      <w:pPr>
        <w:pStyle w:val="a0"/>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1. Церковь И. Предтечи</w:t>
      </w:r>
      <w:proofErr w:type="gramStart"/>
      <w:r>
        <w:rPr>
          <w:rFonts w:ascii="Times New Roman" w:hAnsi="Times New Roman"/>
          <w:color w:val="000000"/>
          <w:sz w:val="24"/>
          <w:szCs w:val="24"/>
          <w:lang w:eastAsia="hi-IN" w:bidi="hi-IN"/>
        </w:rPr>
        <w:t>.</w:t>
      </w:r>
      <w:proofErr w:type="gramEnd"/>
      <w:r>
        <w:rPr>
          <w:rFonts w:ascii="Times New Roman" w:hAnsi="Times New Roman"/>
          <w:color w:val="000000"/>
          <w:sz w:val="24"/>
          <w:szCs w:val="24"/>
          <w:lang w:eastAsia="hi-IN" w:bidi="hi-IN"/>
        </w:rPr>
        <w:t xml:space="preserve"> </w:t>
      </w:r>
      <w:proofErr w:type="gramStart"/>
      <w:r>
        <w:rPr>
          <w:rFonts w:ascii="Times New Roman" w:hAnsi="Times New Roman"/>
          <w:color w:val="000000"/>
          <w:sz w:val="24"/>
          <w:szCs w:val="24"/>
          <w:lang w:eastAsia="hi-IN" w:bidi="hi-IN"/>
        </w:rPr>
        <w:t>п</w:t>
      </w:r>
      <w:proofErr w:type="gramEnd"/>
      <w:r>
        <w:rPr>
          <w:rFonts w:ascii="Times New Roman" w:hAnsi="Times New Roman"/>
          <w:color w:val="000000"/>
          <w:sz w:val="24"/>
          <w:szCs w:val="24"/>
          <w:lang w:eastAsia="hi-IN" w:bidi="hi-IN"/>
        </w:rPr>
        <w:t>. Кутулик. Пригоден. Доступен. Есть место для стоянки автотранспорта. Указателей, навигации – нет. Возможность общественным транспортом – есть. В экскурсиях активно используется.</w:t>
      </w:r>
    </w:p>
    <w:p w:rsidR="0098049D" w:rsidRDefault="0098049D" w:rsidP="0098049D">
      <w:pPr>
        <w:pStyle w:val="a0"/>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rPr>
          <w:rFonts w:ascii="Times New Roman" w:hAnsi="Times New Roman"/>
          <w:color w:val="000000"/>
          <w:sz w:val="24"/>
          <w:szCs w:val="24"/>
          <w:lang w:eastAsia="hi-IN" w:bidi="hi-IN"/>
        </w:rPr>
      </w:pPr>
      <w:r w:rsidRPr="0073092B">
        <w:rPr>
          <w:rFonts w:ascii="Times New Roman" w:hAnsi="Times New Roman"/>
          <w:color w:val="000000"/>
          <w:sz w:val="24"/>
          <w:szCs w:val="24"/>
          <w:lang w:eastAsia="hi-IN" w:bidi="hi-IN"/>
        </w:rPr>
        <w:t xml:space="preserve">2. </w:t>
      </w:r>
      <w:r>
        <w:rPr>
          <w:rFonts w:ascii="Times New Roman" w:hAnsi="Times New Roman"/>
          <w:color w:val="000000"/>
          <w:sz w:val="24"/>
          <w:szCs w:val="24"/>
          <w:lang w:eastAsia="hi-IN" w:bidi="hi-IN"/>
        </w:rPr>
        <w:t>Кутуликский дацан (</w:t>
      </w:r>
      <w:r w:rsidRPr="0073092B">
        <w:rPr>
          <w:rFonts w:ascii="Times New Roman" w:hAnsi="Times New Roman"/>
        </w:rPr>
        <w:t>Аларский  дацан Даши Чойнхорлинг</w:t>
      </w:r>
      <w:r>
        <w:rPr>
          <w:rFonts w:ascii="Times New Roman" w:hAnsi="Times New Roman"/>
        </w:rPr>
        <w:t>)</w:t>
      </w:r>
      <w:proofErr w:type="gramStart"/>
      <w:r w:rsidRPr="0073092B">
        <w:rPr>
          <w:rFonts w:ascii="Times New Roman" w:hAnsi="Times New Roman"/>
        </w:rPr>
        <w:t>.</w:t>
      </w:r>
      <w:proofErr w:type="gramEnd"/>
      <w:r w:rsidRPr="0073092B">
        <w:rPr>
          <w:rFonts w:ascii="Times New Roman" w:hAnsi="Times New Roman"/>
        </w:rPr>
        <w:t xml:space="preserve">  </w:t>
      </w:r>
      <w:proofErr w:type="gramStart"/>
      <w:r w:rsidRPr="0073092B">
        <w:rPr>
          <w:rFonts w:ascii="Times New Roman" w:hAnsi="Times New Roman"/>
        </w:rPr>
        <w:t>п</w:t>
      </w:r>
      <w:proofErr w:type="gramEnd"/>
      <w:r w:rsidRPr="0073092B">
        <w:rPr>
          <w:rFonts w:ascii="Times New Roman" w:hAnsi="Times New Roman"/>
        </w:rPr>
        <w:t xml:space="preserve">. Кутулик. Пригоден. Доступен. Есть место парковки. Указателей, навигации – нет. </w:t>
      </w:r>
      <w:r w:rsidRPr="0073092B">
        <w:rPr>
          <w:rFonts w:ascii="Times New Roman" w:hAnsi="Times New Roman"/>
          <w:color w:val="000000"/>
          <w:sz w:val="24"/>
          <w:szCs w:val="24"/>
          <w:lang w:eastAsia="hi-IN" w:bidi="hi-IN"/>
        </w:rPr>
        <w:t>Возможность общественным транспортом – нет. В экскурсиях активно используется.</w:t>
      </w:r>
    </w:p>
    <w:p w:rsidR="0098049D" w:rsidRDefault="0098049D" w:rsidP="0098049D">
      <w:pPr>
        <w:spacing w:after="0" w:line="240" w:lineRule="auto"/>
        <w:rPr>
          <w:rFonts w:ascii="Times New Roman" w:hAnsi="Times New Roman"/>
          <w:color w:val="000000"/>
          <w:sz w:val="24"/>
          <w:szCs w:val="24"/>
          <w:lang w:eastAsia="hi-IN" w:bidi="hi-IN"/>
        </w:rPr>
      </w:pPr>
    </w:p>
    <w:p w:rsidR="0098049D" w:rsidRDefault="0098049D" w:rsidP="0098049D">
      <w:pPr>
        <w:pStyle w:val="a0"/>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3. </w:t>
      </w:r>
      <w:r>
        <w:rPr>
          <w:rFonts w:ascii="Times New Roman" w:hAnsi="Times New Roman"/>
        </w:rPr>
        <w:t>М</w:t>
      </w:r>
      <w:r w:rsidRPr="0073092B">
        <w:rPr>
          <w:rFonts w:ascii="Times New Roman" w:hAnsi="Times New Roman"/>
        </w:rPr>
        <w:t>ечеть</w:t>
      </w:r>
      <w:proofErr w:type="gramStart"/>
      <w:r>
        <w:rPr>
          <w:rFonts w:ascii="Times New Roman" w:hAnsi="Times New Roman"/>
        </w:rPr>
        <w:t>.</w:t>
      </w:r>
      <w:proofErr w:type="gramEnd"/>
      <w:r>
        <w:rPr>
          <w:rFonts w:ascii="Times New Roman" w:hAnsi="Times New Roman"/>
        </w:rPr>
        <w:t xml:space="preserve"> </w:t>
      </w:r>
      <w:proofErr w:type="gramStart"/>
      <w:r>
        <w:rPr>
          <w:rFonts w:ascii="Times New Roman" w:hAnsi="Times New Roman"/>
        </w:rPr>
        <w:t>д</w:t>
      </w:r>
      <w:proofErr w:type="gramEnd"/>
      <w:r>
        <w:rPr>
          <w:rFonts w:ascii="Times New Roman" w:hAnsi="Times New Roman"/>
        </w:rPr>
        <w:t xml:space="preserve">. Шаховск. Пригоден. Доступен. </w:t>
      </w:r>
      <w:r>
        <w:rPr>
          <w:rFonts w:ascii="Times New Roman" w:hAnsi="Times New Roman"/>
          <w:color w:val="000000"/>
          <w:sz w:val="24"/>
          <w:szCs w:val="24"/>
          <w:lang w:eastAsia="hi-IN" w:bidi="hi-IN"/>
        </w:rPr>
        <w:t>Есть место для стоянки автотранспорта. Указателей, навигации – нет. Возможность общественным транспортом – нет. В экскурсии используется.</w:t>
      </w:r>
    </w:p>
    <w:p w:rsidR="0098049D" w:rsidRDefault="0098049D" w:rsidP="0098049D">
      <w:pPr>
        <w:pStyle w:val="a0"/>
        <w:spacing w:after="0" w:line="240" w:lineRule="auto"/>
        <w:jc w:val="both"/>
        <w:rPr>
          <w:rFonts w:ascii="Times New Roman" w:hAnsi="Times New Roman"/>
          <w:color w:val="000000"/>
          <w:sz w:val="24"/>
          <w:szCs w:val="24"/>
          <w:lang w:eastAsia="hi-IN" w:bidi="hi-IN"/>
        </w:rPr>
      </w:pPr>
    </w:p>
    <w:p w:rsidR="0098049D" w:rsidRDefault="0098049D" w:rsidP="0098049D">
      <w:pPr>
        <w:pStyle w:val="a0"/>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4. </w:t>
      </w:r>
      <w:r w:rsidRPr="00DA2401">
        <w:rPr>
          <w:rFonts w:ascii="Times New Roman" w:hAnsi="Times New Roman"/>
        </w:rPr>
        <w:t>Сакральное  место «Шама</w:t>
      </w:r>
      <w:proofErr w:type="gramStart"/>
      <w:r w:rsidRPr="00DA2401">
        <w:rPr>
          <w:rFonts w:ascii="Times New Roman" w:hAnsi="Times New Roman"/>
        </w:rPr>
        <w:t>н-</w:t>
      </w:r>
      <w:proofErr w:type="gramEnd"/>
      <w:r w:rsidRPr="00DA2401">
        <w:rPr>
          <w:rFonts w:ascii="Times New Roman" w:hAnsi="Times New Roman"/>
        </w:rPr>
        <w:t xml:space="preserve"> гора».  </w:t>
      </w:r>
      <w:r>
        <w:rPr>
          <w:rFonts w:ascii="Times New Roman" w:hAnsi="Times New Roman"/>
        </w:rPr>
        <w:t>с. Бахтай. Пригоден. Доступен.</w:t>
      </w:r>
      <w:r w:rsidRPr="00DA2401">
        <w:rPr>
          <w:rFonts w:ascii="Times New Roman" w:hAnsi="Times New Roman"/>
          <w:color w:val="000000"/>
          <w:sz w:val="24"/>
          <w:szCs w:val="24"/>
          <w:lang w:eastAsia="hi-IN" w:bidi="hi-IN"/>
        </w:rPr>
        <w:t xml:space="preserve"> </w:t>
      </w:r>
      <w:r>
        <w:rPr>
          <w:rFonts w:ascii="Times New Roman" w:hAnsi="Times New Roman"/>
          <w:color w:val="000000"/>
          <w:sz w:val="24"/>
          <w:szCs w:val="24"/>
          <w:lang w:eastAsia="hi-IN" w:bidi="hi-IN"/>
        </w:rPr>
        <w:t>Место для стоянки автотранспорта - нет. Указателей, навигации – нет. Возможность общественным транспортом – нет. В экскурсии используется.</w:t>
      </w:r>
    </w:p>
    <w:p w:rsidR="0098049D" w:rsidRDefault="0098049D" w:rsidP="0098049D">
      <w:pPr>
        <w:pStyle w:val="a0"/>
        <w:spacing w:after="0" w:line="240" w:lineRule="auto"/>
        <w:jc w:val="both"/>
        <w:rPr>
          <w:rFonts w:ascii="Times New Roman" w:hAnsi="Times New Roman"/>
          <w:color w:val="000000"/>
          <w:sz w:val="24"/>
          <w:szCs w:val="24"/>
          <w:lang w:eastAsia="hi-IN" w:bidi="hi-IN"/>
        </w:rPr>
      </w:pPr>
    </w:p>
    <w:p w:rsidR="0098049D" w:rsidRDefault="0098049D" w:rsidP="0098049D">
      <w:pPr>
        <w:pStyle w:val="a0"/>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5. </w:t>
      </w:r>
      <w:r w:rsidRPr="001803AE">
        <w:rPr>
          <w:rFonts w:ascii="Times New Roman" w:hAnsi="Times New Roman"/>
        </w:rPr>
        <w:t>Сакральное место «Болдогор»</w:t>
      </w:r>
      <w:proofErr w:type="gramStart"/>
      <w:r w:rsidRPr="001803AE">
        <w:rPr>
          <w:rFonts w:ascii="Times New Roman" w:hAnsi="Times New Roman"/>
        </w:rPr>
        <w:t>.</w:t>
      </w:r>
      <w:proofErr w:type="gramEnd"/>
      <w:r>
        <w:rPr>
          <w:rFonts w:ascii="Times New Roman" w:hAnsi="Times New Roman"/>
        </w:rPr>
        <w:t xml:space="preserve"> </w:t>
      </w:r>
      <w:proofErr w:type="gramStart"/>
      <w:r>
        <w:rPr>
          <w:rFonts w:ascii="Times New Roman" w:hAnsi="Times New Roman"/>
        </w:rPr>
        <w:t>с</w:t>
      </w:r>
      <w:proofErr w:type="gramEnd"/>
      <w:r>
        <w:rPr>
          <w:rFonts w:ascii="Times New Roman" w:hAnsi="Times New Roman"/>
        </w:rPr>
        <w:t>. Бахтай. Доступен.</w:t>
      </w:r>
      <w:r w:rsidRPr="00DA2401">
        <w:rPr>
          <w:rFonts w:ascii="Times New Roman" w:hAnsi="Times New Roman"/>
          <w:color w:val="000000"/>
          <w:sz w:val="24"/>
          <w:szCs w:val="24"/>
          <w:lang w:eastAsia="hi-IN" w:bidi="hi-IN"/>
        </w:rPr>
        <w:t xml:space="preserve"> </w:t>
      </w:r>
      <w:r>
        <w:rPr>
          <w:rFonts w:ascii="Times New Roman" w:hAnsi="Times New Roman"/>
          <w:color w:val="000000"/>
          <w:sz w:val="24"/>
          <w:szCs w:val="24"/>
          <w:lang w:eastAsia="hi-IN" w:bidi="hi-IN"/>
        </w:rPr>
        <w:t>Место для стоянки автотранспорта - нет. Указателей, навигации – нет. Возможность общественным транспортом – нет. В экскурсии используется.</w:t>
      </w:r>
    </w:p>
    <w:p w:rsidR="0098049D" w:rsidRPr="001803AE" w:rsidRDefault="0098049D" w:rsidP="0098049D">
      <w:pPr>
        <w:pStyle w:val="a0"/>
        <w:spacing w:after="0" w:line="240" w:lineRule="auto"/>
        <w:jc w:val="both"/>
        <w:rPr>
          <w:rFonts w:ascii="Times New Roman" w:hAnsi="Times New Roman"/>
          <w:b/>
          <w:color w:val="000000"/>
          <w:sz w:val="24"/>
          <w:szCs w:val="24"/>
          <w:lang w:eastAsia="hi-IN" w:bidi="hi-IN"/>
        </w:rPr>
      </w:pPr>
    </w:p>
    <w:p w:rsidR="0098049D" w:rsidRDefault="0098049D" w:rsidP="0098049D">
      <w:pPr>
        <w:pStyle w:val="a0"/>
        <w:spacing w:after="0" w:line="240" w:lineRule="auto"/>
        <w:jc w:val="both"/>
        <w:rPr>
          <w:rFonts w:ascii="Times New Roman" w:hAnsi="Times New Roman"/>
          <w:color w:val="000000"/>
          <w:sz w:val="24"/>
          <w:szCs w:val="24"/>
          <w:lang w:eastAsia="hi-IN" w:bidi="hi-IN"/>
        </w:rPr>
      </w:pPr>
      <w:r w:rsidRPr="001803AE">
        <w:rPr>
          <w:rFonts w:ascii="Times New Roman" w:hAnsi="Times New Roman"/>
          <w:color w:val="000000"/>
          <w:sz w:val="24"/>
          <w:szCs w:val="24"/>
          <w:lang w:eastAsia="hi-IN" w:bidi="hi-IN"/>
        </w:rPr>
        <w:t>6.</w:t>
      </w:r>
      <w:r w:rsidRPr="001803AE">
        <w:rPr>
          <w:rFonts w:ascii="Times New Roman" w:hAnsi="Times New Roman"/>
        </w:rPr>
        <w:t xml:space="preserve">   Сакральное место «Теплый лес»</w:t>
      </w:r>
      <w:proofErr w:type="gramStart"/>
      <w:r w:rsidRPr="001803AE">
        <w:rPr>
          <w:rFonts w:ascii="Times New Roman" w:hAnsi="Times New Roman"/>
        </w:rPr>
        <w:t>.</w:t>
      </w:r>
      <w:proofErr w:type="gramEnd"/>
      <w:r w:rsidRPr="001803AE">
        <w:rPr>
          <w:rFonts w:ascii="Times New Roman" w:hAnsi="Times New Roman"/>
          <w:color w:val="000000"/>
          <w:sz w:val="24"/>
          <w:szCs w:val="24"/>
          <w:lang w:eastAsia="hi-IN" w:bidi="hi-IN"/>
        </w:rPr>
        <w:t xml:space="preserve"> </w:t>
      </w:r>
      <w:proofErr w:type="gramStart"/>
      <w:r>
        <w:rPr>
          <w:rFonts w:ascii="Times New Roman" w:hAnsi="Times New Roman"/>
          <w:color w:val="000000"/>
          <w:sz w:val="24"/>
          <w:szCs w:val="24"/>
          <w:lang w:eastAsia="hi-IN" w:bidi="hi-IN"/>
        </w:rPr>
        <w:t>с</w:t>
      </w:r>
      <w:proofErr w:type="gramEnd"/>
      <w:r>
        <w:rPr>
          <w:rFonts w:ascii="Times New Roman" w:hAnsi="Times New Roman"/>
          <w:color w:val="000000"/>
          <w:sz w:val="24"/>
          <w:szCs w:val="24"/>
          <w:lang w:eastAsia="hi-IN" w:bidi="hi-IN"/>
        </w:rPr>
        <w:t xml:space="preserve">. Нельхай. </w:t>
      </w:r>
      <w:r>
        <w:rPr>
          <w:rFonts w:ascii="Times New Roman" w:hAnsi="Times New Roman"/>
        </w:rPr>
        <w:t>Доступен.</w:t>
      </w:r>
      <w:r w:rsidRPr="00DA2401">
        <w:rPr>
          <w:rFonts w:ascii="Times New Roman" w:hAnsi="Times New Roman"/>
          <w:color w:val="000000"/>
          <w:sz w:val="24"/>
          <w:szCs w:val="24"/>
          <w:lang w:eastAsia="hi-IN" w:bidi="hi-IN"/>
        </w:rPr>
        <w:t xml:space="preserve"> </w:t>
      </w:r>
      <w:r>
        <w:rPr>
          <w:rFonts w:ascii="Times New Roman" w:hAnsi="Times New Roman"/>
          <w:color w:val="000000"/>
          <w:sz w:val="24"/>
          <w:szCs w:val="24"/>
          <w:lang w:eastAsia="hi-IN" w:bidi="hi-IN"/>
        </w:rPr>
        <w:t>Место для стоянки автотранспорта - нет. Указателей, навигации – нет. Возможность общественным транспортом – нет. В экскурсии используется.</w:t>
      </w:r>
    </w:p>
    <w:p w:rsidR="0098049D" w:rsidRDefault="0098049D" w:rsidP="0098049D">
      <w:pPr>
        <w:pStyle w:val="a0"/>
        <w:spacing w:after="0" w:line="240" w:lineRule="auto"/>
        <w:jc w:val="both"/>
        <w:rPr>
          <w:rFonts w:ascii="Times New Roman" w:hAnsi="Times New Roman"/>
          <w:color w:val="000000"/>
          <w:sz w:val="24"/>
          <w:szCs w:val="24"/>
          <w:lang w:eastAsia="hi-IN" w:bidi="hi-IN"/>
        </w:rPr>
      </w:pPr>
    </w:p>
    <w:p w:rsidR="0098049D" w:rsidRDefault="0098049D" w:rsidP="0098049D">
      <w:pPr>
        <w:pStyle w:val="a0"/>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lastRenderedPageBreak/>
        <w:t xml:space="preserve">7. </w:t>
      </w:r>
      <w:r w:rsidRPr="001803AE">
        <w:rPr>
          <w:rFonts w:ascii="Times New Roman" w:hAnsi="Times New Roman"/>
        </w:rPr>
        <w:t>Сакральное место «Наран»</w:t>
      </w:r>
      <w:proofErr w:type="gramStart"/>
      <w:r w:rsidRPr="001803AE">
        <w:rPr>
          <w:rFonts w:ascii="Times New Roman" w:hAnsi="Times New Roman"/>
        </w:rPr>
        <w:t>.</w:t>
      </w:r>
      <w:proofErr w:type="gramEnd"/>
      <w:r>
        <w:rPr>
          <w:rFonts w:ascii="Times New Roman" w:hAnsi="Times New Roman"/>
        </w:rPr>
        <w:t xml:space="preserve"> </w:t>
      </w:r>
      <w:proofErr w:type="gramStart"/>
      <w:r>
        <w:rPr>
          <w:rFonts w:ascii="Times New Roman" w:hAnsi="Times New Roman"/>
          <w:color w:val="000000"/>
          <w:sz w:val="24"/>
          <w:szCs w:val="24"/>
          <w:lang w:eastAsia="hi-IN" w:bidi="hi-IN"/>
        </w:rPr>
        <w:t>с</w:t>
      </w:r>
      <w:proofErr w:type="gramEnd"/>
      <w:r>
        <w:rPr>
          <w:rFonts w:ascii="Times New Roman" w:hAnsi="Times New Roman"/>
          <w:color w:val="000000"/>
          <w:sz w:val="24"/>
          <w:szCs w:val="24"/>
          <w:lang w:eastAsia="hi-IN" w:bidi="hi-IN"/>
        </w:rPr>
        <w:t xml:space="preserve">. Нельхай. </w:t>
      </w:r>
      <w:r>
        <w:rPr>
          <w:rFonts w:ascii="Times New Roman" w:hAnsi="Times New Roman"/>
        </w:rPr>
        <w:t>Доступен.</w:t>
      </w:r>
      <w:r w:rsidRPr="00DA2401">
        <w:rPr>
          <w:rFonts w:ascii="Times New Roman" w:hAnsi="Times New Roman"/>
          <w:color w:val="000000"/>
          <w:sz w:val="24"/>
          <w:szCs w:val="24"/>
          <w:lang w:eastAsia="hi-IN" w:bidi="hi-IN"/>
        </w:rPr>
        <w:t xml:space="preserve"> </w:t>
      </w:r>
      <w:r>
        <w:rPr>
          <w:rFonts w:ascii="Times New Roman" w:hAnsi="Times New Roman"/>
          <w:color w:val="000000"/>
          <w:sz w:val="24"/>
          <w:szCs w:val="24"/>
          <w:lang w:eastAsia="hi-IN" w:bidi="hi-IN"/>
        </w:rPr>
        <w:t>Место для стоянки автотранспорта - нет. Указателей, навигации – нет. Возможность общественным транспортом – нет. В экскурсии используется.</w:t>
      </w:r>
    </w:p>
    <w:p w:rsidR="0098049D" w:rsidRDefault="0098049D" w:rsidP="0098049D">
      <w:pPr>
        <w:pStyle w:val="a0"/>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8. </w:t>
      </w:r>
      <w:r w:rsidRPr="00255F0C">
        <w:rPr>
          <w:rFonts w:ascii="Times New Roman" w:hAnsi="Times New Roman"/>
          <w:sz w:val="24"/>
          <w:szCs w:val="24"/>
        </w:rPr>
        <w:t>Церковь</w:t>
      </w:r>
      <w:r>
        <w:rPr>
          <w:rFonts w:ascii="Times New Roman" w:hAnsi="Times New Roman"/>
          <w:sz w:val="24"/>
          <w:szCs w:val="24"/>
        </w:rPr>
        <w:t xml:space="preserve"> </w:t>
      </w:r>
      <w:r w:rsidRPr="00255F0C">
        <w:rPr>
          <w:rFonts w:ascii="Times New Roman" w:hAnsi="Times New Roman"/>
          <w:sz w:val="24"/>
          <w:szCs w:val="24"/>
          <w:shd w:val="clear" w:color="auto" w:fill="FFFFFF"/>
        </w:rPr>
        <w:t>Успения Пресвятой Богородицы</w:t>
      </w:r>
      <w:proofErr w:type="gramStart"/>
      <w:r>
        <w:rPr>
          <w:rFonts w:ascii="Times New Roman" w:hAnsi="Times New Roman"/>
          <w:sz w:val="24"/>
          <w:szCs w:val="24"/>
          <w:shd w:val="clear" w:color="auto" w:fill="FFFFFF"/>
        </w:rPr>
        <w:t>.</w:t>
      </w:r>
      <w:proofErr w:type="gramEnd"/>
      <w:r>
        <w:rPr>
          <w:rFonts w:ascii="Times New Roman" w:hAnsi="Times New Roman"/>
          <w:sz w:val="24"/>
          <w:szCs w:val="24"/>
          <w:shd w:val="clear" w:color="auto" w:fill="FFFFFF"/>
        </w:rPr>
        <w:t xml:space="preserve"> </w:t>
      </w:r>
      <w:proofErr w:type="gramStart"/>
      <w:r w:rsidRPr="00255F0C">
        <w:rPr>
          <w:rFonts w:ascii="Times New Roman" w:hAnsi="Times New Roman"/>
        </w:rPr>
        <w:t>с</w:t>
      </w:r>
      <w:proofErr w:type="gramEnd"/>
      <w:r w:rsidRPr="00255F0C">
        <w:rPr>
          <w:rFonts w:ascii="Times New Roman" w:hAnsi="Times New Roman"/>
        </w:rPr>
        <w:t>. Александровск</w:t>
      </w:r>
      <w:r>
        <w:rPr>
          <w:rFonts w:ascii="Times New Roman" w:hAnsi="Times New Roman"/>
        </w:rPr>
        <w:t xml:space="preserve">. </w:t>
      </w:r>
      <w:r w:rsidRPr="0073092B">
        <w:rPr>
          <w:rFonts w:ascii="Times New Roman" w:hAnsi="Times New Roman"/>
        </w:rPr>
        <w:t xml:space="preserve">Пригоден. Доступен. Есть </w:t>
      </w:r>
      <w:r>
        <w:rPr>
          <w:rFonts w:ascii="Times New Roman" w:hAnsi="Times New Roman"/>
        </w:rPr>
        <w:t>место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9. </w:t>
      </w:r>
      <w:r>
        <w:rPr>
          <w:rFonts w:ascii="Times New Roman" w:hAnsi="Times New Roman"/>
          <w:sz w:val="24"/>
          <w:szCs w:val="24"/>
        </w:rPr>
        <w:t>С</w:t>
      </w:r>
      <w:r w:rsidRPr="00190181">
        <w:rPr>
          <w:rFonts w:ascii="Times New Roman" w:hAnsi="Times New Roman"/>
          <w:sz w:val="24"/>
          <w:szCs w:val="24"/>
        </w:rPr>
        <w:t>акральное место «Шибертуйский мост»</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с</w:t>
      </w:r>
      <w:proofErr w:type="gramEnd"/>
      <w:r>
        <w:rPr>
          <w:rFonts w:ascii="Times New Roman" w:hAnsi="Times New Roman"/>
          <w:sz w:val="24"/>
          <w:szCs w:val="24"/>
        </w:rPr>
        <w:t xml:space="preserve">. Зоны. </w:t>
      </w:r>
      <w:r w:rsidRPr="0073092B">
        <w:rPr>
          <w:rFonts w:ascii="Times New Roman" w:hAnsi="Times New Roman"/>
        </w:rPr>
        <w:t xml:space="preserve">Пригоден. Доступен. Есть </w:t>
      </w:r>
      <w:r>
        <w:rPr>
          <w:rFonts w:ascii="Times New Roman" w:hAnsi="Times New Roman"/>
        </w:rPr>
        <w:t xml:space="preserve"> 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10. </w:t>
      </w:r>
      <w:r w:rsidRPr="003E0313">
        <w:rPr>
          <w:rFonts w:ascii="Times New Roman" w:hAnsi="Times New Roman"/>
          <w:sz w:val="24"/>
          <w:szCs w:val="24"/>
        </w:rPr>
        <w:t>Церковь во имя святителя Николая Чудотворца</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с</w:t>
      </w:r>
      <w:proofErr w:type="gramEnd"/>
      <w:r>
        <w:rPr>
          <w:rFonts w:ascii="Times New Roman" w:hAnsi="Times New Roman"/>
          <w:sz w:val="24"/>
          <w:szCs w:val="24"/>
        </w:rPr>
        <w:t xml:space="preserve">. Иваническ. </w:t>
      </w:r>
      <w:r w:rsidRPr="0073092B">
        <w:rPr>
          <w:rFonts w:ascii="Times New Roman" w:hAnsi="Times New Roman"/>
        </w:rPr>
        <w:t xml:space="preserve">Пригоден. Доступен. Есть </w:t>
      </w:r>
      <w:r>
        <w:rPr>
          <w:rFonts w:ascii="Times New Roman" w:hAnsi="Times New Roman"/>
        </w:rPr>
        <w:t>место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11. </w:t>
      </w:r>
      <w:r w:rsidRPr="003A1807">
        <w:rPr>
          <w:rFonts w:ascii="Times New Roman" w:hAnsi="Times New Roman"/>
          <w:color w:val="000000"/>
          <w:sz w:val="24"/>
          <w:szCs w:val="24"/>
          <w:shd w:val="clear" w:color="auto" w:fill="FFFFFF"/>
        </w:rPr>
        <w:t>Церковь во имя Святой Троицы</w:t>
      </w:r>
      <w:proofErr w:type="gramStart"/>
      <w:r w:rsidRPr="003A1807">
        <w:rPr>
          <w:rFonts w:ascii="Times New Roman" w:hAnsi="Times New Roman"/>
          <w:color w:val="000000"/>
          <w:sz w:val="24"/>
          <w:szCs w:val="24"/>
          <w:shd w:val="clear" w:color="auto" w:fill="FFFFFF"/>
        </w:rPr>
        <w:t>.</w:t>
      </w:r>
      <w:proofErr w:type="gramEnd"/>
      <w:r w:rsidRPr="003A1807">
        <w:rPr>
          <w:rFonts w:ascii="Times New Roman" w:hAnsi="Times New Roman"/>
          <w:color w:val="000000"/>
          <w:sz w:val="24"/>
          <w:szCs w:val="24"/>
          <w:shd w:val="clear" w:color="auto" w:fill="FFFFFF"/>
        </w:rPr>
        <w:t xml:space="preserve"> </w:t>
      </w:r>
      <w:proofErr w:type="gramStart"/>
      <w:r w:rsidRPr="003A1807">
        <w:rPr>
          <w:rFonts w:ascii="Times New Roman" w:hAnsi="Times New Roman"/>
          <w:color w:val="000000"/>
          <w:sz w:val="24"/>
          <w:szCs w:val="24"/>
          <w:shd w:val="clear" w:color="auto" w:fill="FFFFFF"/>
        </w:rPr>
        <w:t>с</w:t>
      </w:r>
      <w:proofErr w:type="gramEnd"/>
      <w:r w:rsidRPr="003A1807">
        <w:rPr>
          <w:rFonts w:ascii="Times New Roman" w:hAnsi="Times New Roman"/>
          <w:color w:val="000000"/>
          <w:sz w:val="24"/>
          <w:szCs w:val="24"/>
          <w:shd w:val="clear" w:color="auto" w:fill="FFFFFF"/>
        </w:rPr>
        <w:t>. Аляты.</w:t>
      </w:r>
      <w:r>
        <w:rPr>
          <w:rFonts w:ascii="Times New Roman" w:hAnsi="Times New Roman"/>
          <w:color w:val="000000"/>
          <w:sz w:val="24"/>
          <w:szCs w:val="24"/>
          <w:shd w:val="clear" w:color="auto" w:fill="FFFFFF"/>
        </w:rPr>
        <w:t xml:space="preserve"> </w:t>
      </w:r>
      <w:r w:rsidRPr="0073092B">
        <w:rPr>
          <w:rFonts w:ascii="Times New Roman" w:hAnsi="Times New Roman"/>
        </w:rPr>
        <w:t xml:space="preserve">Пригоден. Доступен. Есть </w:t>
      </w:r>
      <w:r>
        <w:rPr>
          <w:rFonts w:ascii="Times New Roman" w:hAnsi="Times New Roman"/>
        </w:rPr>
        <w:t>место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12. </w:t>
      </w:r>
      <w:r w:rsidRPr="007C56C0">
        <w:rPr>
          <w:rFonts w:ascii="Times New Roman" w:hAnsi="Times New Roman"/>
          <w:sz w:val="24"/>
          <w:szCs w:val="24"/>
        </w:rPr>
        <w:t>Местность «Артуха»</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sidRPr="003A1807">
        <w:rPr>
          <w:rFonts w:ascii="Times New Roman" w:hAnsi="Times New Roman"/>
          <w:color w:val="000000"/>
          <w:sz w:val="24"/>
          <w:szCs w:val="24"/>
          <w:shd w:val="clear" w:color="auto" w:fill="FFFFFF"/>
        </w:rPr>
        <w:t>с</w:t>
      </w:r>
      <w:proofErr w:type="gramEnd"/>
      <w:r w:rsidRPr="003A1807">
        <w:rPr>
          <w:rFonts w:ascii="Times New Roman" w:hAnsi="Times New Roman"/>
          <w:color w:val="000000"/>
          <w:sz w:val="24"/>
          <w:szCs w:val="24"/>
          <w:shd w:val="clear" w:color="auto" w:fill="FFFFFF"/>
        </w:rPr>
        <w:t>. Аляты.</w:t>
      </w:r>
      <w:r>
        <w:rPr>
          <w:rFonts w:ascii="Times New Roman" w:hAnsi="Times New Roman"/>
          <w:color w:val="000000"/>
          <w:sz w:val="24"/>
          <w:szCs w:val="24"/>
          <w:shd w:val="clear" w:color="auto" w:fill="FFFFFF"/>
        </w:rPr>
        <w:t xml:space="preserve">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13.</w:t>
      </w:r>
      <w:r w:rsidRPr="00164BF9">
        <w:rPr>
          <w:sz w:val="28"/>
          <w:szCs w:val="28"/>
        </w:rPr>
        <w:t xml:space="preserve">  </w:t>
      </w:r>
      <w:r w:rsidRPr="000E6026">
        <w:rPr>
          <w:rFonts w:ascii="Times New Roman" w:hAnsi="Times New Roman"/>
          <w:sz w:val="24"/>
          <w:szCs w:val="24"/>
        </w:rPr>
        <w:t>Сакральное место «Маниилтын хада»</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sidRPr="003A1807">
        <w:rPr>
          <w:rFonts w:ascii="Times New Roman" w:hAnsi="Times New Roman"/>
          <w:color w:val="000000"/>
          <w:sz w:val="24"/>
          <w:szCs w:val="24"/>
          <w:shd w:val="clear" w:color="auto" w:fill="FFFFFF"/>
        </w:rPr>
        <w:t>с</w:t>
      </w:r>
      <w:proofErr w:type="gramEnd"/>
      <w:r w:rsidRPr="003A1807">
        <w:rPr>
          <w:rFonts w:ascii="Times New Roman" w:hAnsi="Times New Roman"/>
          <w:color w:val="000000"/>
          <w:sz w:val="24"/>
          <w:szCs w:val="24"/>
          <w:shd w:val="clear" w:color="auto" w:fill="FFFFFF"/>
        </w:rPr>
        <w:t>. Аляты.</w:t>
      </w:r>
      <w:r>
        <w:rPr>
          <w:rFonts w:ascii="Times New Roman" w:hAnsi="Times New Roman"/>
          <w:color w:val="000000"/>
          <w:sz w:val="24"/>
          <w:szCs w:val="24"/>
          <w:shd w:val="clear" w:color="auto" w:fill="FFFFFF"/>
        </w:rPr>
        <w:t xml:space="preserve">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14.</w:t>
      </w:r>
      <w:r w:rsidRPr="000E6026">
        <w:t xml:space="preserve"> </w:t>
      </w:r>
      <w:r w:rsidRPr="000E6026">
        <w:rPr>
          <w:rFonts w:ascii="Times New Roman" w:hAnsi="Times New Roman"/>
          <w:sz w:val="24"/>
          <w:szCs w:val="24"/>
        </w:rPr>
        <w:t>Источник Аршан</w:t>
      </w:r>
      <w:proofErr w:type="gramStart"/>
      <w:r w:rsidRPr="000E6026">
        <w:rPr>
          <w:rFonts w:ascii="Times New Roman" w:hAnsi="Times New Roman"/>
          <w:sz w:val="24"/>
          <w:szCs w:val="24"/>
        </w:rPr>
        <w:t>.</w:t>
      </w:r>
      <w:proofErr w:type="gramEnd"/>
      <w:r w:rsidRPr="000E6026">
        <w:rPr>
          <w:rFonts w:ascii="Times New Roman" w:hAnsi="Times New Roman"/>
          <w:sz w:val="24"/>
          <w:szCs w:val="24"/>
        </w:rPr>
        <w:t xml:space="preserve"> </w:t>
      </w:r>
      <w:proofErr w:type="gramStart"/>
      <w:r w:rsidRPr="003A1807">
        <w:rPr>
          <w:rFonts w:ascii="Times New Roman" w:hAnsi="Times New Roman"/>
          <w:color w:val="000000"/>
          <w:sz w:val="24"/>
          <w:szCs w:val="24"/>
          <w:shd w:val="clear" w:color="auto" w:fill="FFFFFF"/>
        </w:rPr>
        <w:t>с</w:t>
      </w:r>
      <w:proofErr w:type="gramEnd"/>
      <w:r w:rsidRPr="003A1807">
        <w:rPr>
          <w:rFonts w:ascii="Times New Roman" w:hAnsi="Times New Roman"/>
          <w:color w:val="000000"/>
          <w:sz w:val="24"/>
          <w:szCs w:val="24"/>
          <w:shd w:val="clear" w:color="auto" w:fill="FFFFFF"/>
        </w:rPr>
        <w:t>. Аляты.</w:t>
      </w:r>
      <w:r>
        <w:rPr>
          <w:rFonts w:ascii="Times New Roman" w:hAnsi="Times New Roman"/>
          <w:color w:val="000000"/>
          <w:sz w:val="24"/>
          <w:szCs w:val="24"/>
          <w:shd w:val="clear" w:color="auto" w:fill="FFFFFF"/>
        </w:rPr>
        <w:t xml:space="preserve">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15.</w:t>
      </w:r>
      <w:r>
        <w:t xml:space="preserve">   </w:t>
      </w:r>
      <w:r w:rsidRPr="00511243">
        <w:rPr>
          <w:rFonts w:ascii="Times New Roman" w:hAnsi="Times New Roman"/>
          <w:sz w:val="24"/>
          <w:szCs w:val="24"/>
        </w:rPr>
        <w:t>Церковь Святителя  Николая  Чудотворца</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п</w:t>
      </w:r>
      <w:proofErr w:type="gramEnd"/>
      <w:r>
        <w:rPr>
          <w:rFonts w:ascii="Times New Roman" w:hAnsi="Times New Roman"/>
          <w:sz w:val="24"/>
          <w:szCs w:val="24"/>
        </w:rPr>
        <w:t xml:space="preserve">. Забитуй.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16. </w:t>
      </w:r>
      <w:r w:rsidRPr="00511243">
        <w:rPr>
          <w:rFonts w:ascii="Times New Roman" w:hAnsi="Times New Roman"/>
          <w:sz w:val="24"/>
          <w:szCs w:val="24"/>
        </w:rPr>
        <w:t xml:space="preserve">Сакральное место Эзэтэй модон. </w:t>
      </w:r>
      <w:r>
        <w:rPr>
          <w:rFonts w:ascii="Times New Roman" w:hAnsi="Times New Roman"/>
          <w:sz w:val="24"/>
          <w:szCs w:val="24"/>
        </w:rPr>
        <w:t>с. Куйта.</w:t>
      </w:r>
      <w:r w:rsidRPr="00511243">
        <w:rPr>
          <w:rFonts w:ascii="Times New Roman" w:hAnsi="Times New Roman"/>
          <w:sz w:val="24"/>
          <w:szCs w:val="24"/>
        </w:rPr>
        <w:t xml:space="preserve"> </w:t>
      </w:r>
      <w:r>
        <w:rPr>
          <w:rFonts w:ascii="Times New Roman" w:hAnsi="Times New Roman"/>
          <w:sz w:val="24"/>
          <w:szCs w:val="24"/>
        </w:rPr>
        <w:t xml:space="preserve">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17. </w:t>
      </w:r>
      <w:r w:rsidRPr="00511243">
        <w:rPr>
          <w:rFonts w:ascii="Times New Roman" w:hAnsi="Times New Roman"/>
          <w:sz w:val="24"/>
          <w:szCs w:val="24"/>
        </w:rPr>
        <w:t xml:space="preserve">Сакральное место Тумэртын хада. </w:t>
      </w:r>
      <w:r>
        <w:rPr>
          <w:rFonts w:ascii="Times New Roman" w:hAnsi="Times New Roman"/>
          <w:sz w:val="24"/>
          <w:szCs w:val="24"/>
        </w:rPr>
        <w:t>с. Идеал.</w:t>
      </w:r>
      <w:r w:rsidRPr="00511243">
        <w:rPr>
          <w:rFonts w:ascii="Times New Roman" w:hAnsi="Times New Roman"/>
        </w:rPr>
        <w:t xml:space="preserve"> </w:t>
      </w:r>
      <w:r>
        <w:rPr>
          <w:rFonts w:ascii="Times New Roman" w:hAnsi="Times New Roman"/>
        </w:rPr>
        <w:t>Пригоден. Доступен.</w:t>
      </w:r>
      <w:r w:rsidRPr="0073092B">
        <w:rPr>
          <w:rFonts w:ascii="Times New Roman" w:hAnsi="Times New Roman"/>
        </w:rPr>
        <w:t xml:space="preserve"> </w:t>
      </w:r>
      <w:r>
        <w:rPr>
          <w:rFonts w:ascii="Times New Roman" w:hAnsi="Times New Roman"/>
        </w:rPr>
        <w:t>Место  для стоянки автотранспорта</w:t>
      </w:r>
      <w:r w:rsidRPr="0073092B">
        <w:rPr>
          <w:rFonts w:ascii="Times New Roman" w:hAnsi="Times New Roman"/>
        </w:rPr>
        <w:t xml:space="preserve"> </w:t>
      </w:r>
      <w:r>
        <w:rPr>
          <w:rFonts w:ascii="Times New Roman" w:hAnsi="Times New Roman"/>
        </w:rPr>
        <w:t xml:space="preserve"> - нет. </w:t>
      </w:r>
      <w:r w:rsidRPr="0073092B">
        <w:rPr>
          <w:rFonts w:ascii="Times New Roman" w:hAnsi="Times New Roman"/>
        </w:rPr>
        <w:t xml:space="preserve">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18. </w:t>
      </w:r>
      <w:r w:rsidRPr="00511243">
        <w:rPr>
          <w:rFonts w:ascii="Times New Roman" w:hAnsi="Times New Roman"/>
          <w:sz w:val="24"/>
          <w:szCs w:val="24"/>
        </w:rPr>
        <w:t>Барисан «Бадрян»</w:t>
      </w:r>
      <w:proofErr w:type="gramStart"/>
      <w:r w:rsidRPr="00511243">
        <w:rPr>
          <w:rFonts w:ascii="Times New Roman" w:hAnsi="Times New Roman"/>
          <w:sz w:val="24"/>
          <w:szCs w:val="24"/>
        </w:rPr>
        <w:t>.</w:t>
      </w:r>
      <w:proofErr w:type="gramEnd"/>
      <w:r>
        <w:t xml:space="preserve"> </w:t>
      </w:r>
      <w:proofErr w:type="gramStart"/>
      <w:r>
        <w:rPr>
          <w:rFonts w:ascii="Times New Roman" w:hAnsi="Times New Roman"/>
        </w:rPr>
        <w:t>д</w:t>
      </w:r>
      <w:proofErr w:type="gramEnd"/>
      <w:r w:rsidRPr="00511243">
        <w:rPr>
          <w:rFonts w:ascii="Times New Roman" w:hAnsi="Times New Roman"/>
        </w:rPr>
        <w:t xml:space="preserve">. </w:t>
      </w:r>
      <w:r>
        <w:rPr>
          <w:rFonts w:ascii="Times New Roman" w:hAnsi="Times New Roman"/>
        </w:rPr>
        <w:t>А</w:t>
      </w:r>
      <w:r w:rsidRPr="00511243">
        <w:rPr>
          <w:rFonts w:ascii="Times New Roman" w:hAnsi="Times New Roman"/>
        </w:rPr>
        <w:t>лзобей</w:t>
      </w:r>
      <w:r>
        <w:rPr>
          <w:rFonts w:ascii="Times New Roman" w:hAnsi="Times New Roman"/>
        </w:rPr>
        <w:t>. Пригоден. Доступен.</w:t>
      </w:r>
      <w:r w:rsidRPr="0073092B">
        <w:rPr>
          <w:rFonts w:ascii="Times New Roman" w:hAnsi="Times New Roman"/>
        </w:rPr>
        <w:t xml:space="preserve"> </w:t>
      </w:r>
      <w:r>
        <w:rPr>
          <w:rFonts w:ascii="Times New Roman" w:hAnsi="Times New Roman"/>
        </w:rPr>
        <w:t>Место  для стоянки автотранспорта</w:t>
      </w:r>
      <w:r w:rsidRPr="0073092B">
        <w:rPr>
          <w:rFonts w:ascii="Times New Roman" w:hAnsi="Times New Roman"/>
        </w:rPr>
        <w:t xml:space="preserve"> </w:t>
      </w:r>
      <w:r>
        <w:rPr>
          <w:rFonts w:ascii="Times New Roman" w:hAnsi="Times New Roman"/>
        </w:rPr>
        <w:t xml:space="preserve"> - нет. </w:t>
      </w:r>
      <w:r w:rsidRPr="0073092B">
        <w:rPr>
          <w:rFonts w:ascii="Times New Roman" w:hAnsi="Times New Roman"/>
        </w:rPr>
        <w:t xml:space="preserve">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19</w:t>
      </w:r>
      <w:r w:rsidRPr="00511243">
        <w:rPr>
          <w:rFonts w:ascii="Times New Roman" w:hAnsi="Times New Roman"/>
          <w:color w:val="000000"/>
          <w:sz w:val="24"/>
          <w:szCs w:val="24"/>
          <w:lang w:eastAsia="hi-IN" w:bidi="hi-IN"/>
        </w:rPr>
        <w:t xml:space="preserve">. </w:t>
      </w:r>
      <w:r w:rsidRPr="00511243">
        <w:rPr>
          <w:rFonts w:ascii="Times New Roman" w:hAnsi="Times New Roman"/>
          <w:sz w:val="24"/>
          <w:szCs w:val="24"/>
        </w:rPr>
        <w:t>Гора «Сорготой»</w:t>
      </w:r>
      <w:proofErr w:type="gramStart"/>
      <w:r w:rsidRPr="00511243">
        <w:rPr>
          <w:rFonts w:ascii="Times New Roman" w:hAnsi="Times New Roman"/>
          <w:sz w:val="24"/>
          <w:szCs w:val="24"/>
        </w:rPr>
        <w:t>.</w:t>
      </w:r>
      <w:proofErr w:type="gramEnd"/>
      <w:r w:rsidRPr="00511243">
        <w:rPr>
          <w:rFonts w:ascii="Times New Roman" w:hAnsi="Times New Roman"/>
          <w:sz w:val="24"/>
          <w:szCs w:val="24"/>
        </w:rPr>
        <w:t xml:space="preserve"> </w:t>
      </w:r>
      <w:proofErr w:type="gramStart"/>
      <w:r>
        <w:rPr>
          <w:rFonts w:ascii="Times New Roman" w:hAnsi="Times New Roman"/>
          <w:sz w:val="24"/>
          <w:szCs w:val="24"/>
        </w:rPr>
        <w:t>с</w:t>
      </w:r>
      <w:proofErr w:type="gramEnd"/>
      <w:r>
        <w:rPr>
          <w:rFonts w:ascii="Times New Roman" w:hAnsi="Times New Roman"/>
          <w:sz w:val="24"/>
          <w:szCs w:val="24"/>
        </w:rPr>
        <w:t xml:space="preserve">. Аларь.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lastRenderedPageBreak/>
        <w:t xml:space="preserve">20. </w:t>
      </w:r>
      <w:r w:rsidRPr="004E3620">
        <w:rPr>
          <w:rFonts w:ascii="Times New Roman" w:hAnsi="Times New Roman"/>
          <w:sz w:val="24"/>
          <w:szCs w:val="24"/>
        </w:rPr>
        <w:t>Аларский дацан, ламский сад</w:t>
      </w:r>
      <w:proofErr w:type="gramStart"/>
      <w:r w:rsidRPr="004E3620">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с</w:t>
      </w:r>
      <w:proofErr w:type="gramEnd"/>
      <w:r>
        <w:rPr>
          <w:rFonts w:ascii="Times New Roman" w:hAnsi="Times New Roman"/>
          <w:sz w:val="24"/>
          <w:szCs w:val="24"/>
        </w:rPr>
        <w:t xml:space="preserve">. Аларь.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21. </w:t>
      </w:r>
      <w:r>
        <w:rPr>
          <w:rFonts w:ascii="Times New Roman" w:hAnsi="Times New Roman"/>
          <w:color w:val="000000"/>
        </w:rPr>
        <w:t>Памятник природы регионального значения «Баторова роща»</w:t>
      </w:r>
      <w:proofErr w:type="gramStart"/>
      <w:r>
        <w:rPr>
          <w:rFonts w:ascii="Times New Roman" w:hAnsi="Times New Roman"/>
          <w:color w:val="000000"/>
        </w:rPr>
        <w:t>.</w:t>
      </w:r>
      <w:proofErr w:type="gramEnd"/>
      <w:r>
        <w:rPr>
          <w:rFonts w:ascii="Times New Roman" w:hAnsi="Times New Roman"/>
          <w:color w:val="000000"/>
        </w:rPr>
        <w:t xml:space="preserve"> </w:t>
      </w:r>
      <w:proofErr w:type="gramStart"/>
      <w:r>
        <w:rPr>
          <w:rFonts w:ascii="Times New Roman" w:hAnsi="Times New Roman"/>
          <w:color w:val="000000"/>
        </w:rPr>
        <w:t>с</w:t>
      </w:r>
      <w:proofErr w:type="gramEnd"/>
      <w:r>
        <w:rPr>
          <w:rFonts w:ascii="Times New Roman" w:hAnsi="Times New Roman"/>
          <w:color w:val="000000"/>
        </w:rPr>
        <w:t xml:space="preserve">. Аларь.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22. </w:t>
      </w:r>
      <w:r w:rsidRPr="004E3620">
        <w:rPr>
          <w:rFonts w:ascii="Times New Roman" w:hAnsi="Times New Roman"/>
          <w:sz w:val="24"/>
          <w:szCs w:val="24"/>
        </w:rPr>
        <w:t>Источник Аршан</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color w:val="000000"/>
        </w:rPr>
        <w:t>с</w:t>
      </w:r>
      <w:proofErr w:type="gramEnd"/>
      <w:r>
        <w:rPr>
          <w:rFonts w:ascii="Times New Roman" w:hAnsi="Times New Roman"/>
          <w:color w:val="000000"/>
        </w:rPr>
        <w:t xml:space="preserve">. Улзет.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23. </w:t>
      </w:r>
      <w:r>
        <w:rPr>
          <w:rFonts w:ascii="Times New Roman" w:hAnsi="Times New Roman"/>
        </w:rPr>
        <w:t>Б</w:t>
      </w:r>
      <w:r w:rsidRPr="004E3620">
        <w:rPr>
          <w:rFonts w:ascii="Times New Roman" w:hAnsi="Times New Roman"/>
        </w:rPr>
        <w:t>арисан «Куркатский»</w:t>
      </w:r>
      <w:proofErr w:type="gramStart"/>
      <w:r>
        <w:rPr>
          <w:rFonts w:ascii="Times New Roman" w:hAnsi="Times New Roman"/>
        </w:rPr>
        <w:t>.</w:t>
      </w:r>
      <w:proofErr w:type="gramEnd"/>
      <w:r>
        <w:rPr>
          <w:rFonts w:ascii="Times New Roman" w:hAnsi="Times New Roman"/>
        </w:rPr>
        <w:t xml:space="preserve"> </w:t>
      </w:r>
      <w:proofErr w:type="gramStart"/>
      <w:r>
        <w:rPr>
          <w:rFonts w:ascii="Times New Roman" w:hAnsi="Times New Roman"/>
        </w:rPr>
        <w:t>д</w:t>
      </w:r>
      <w:proofErr w:type="gramEnd"/>
      <w:r>
        <w:rPr>
          <w:rFonts w:ascii="Times New Roman" w:hAnsi="Times New Roman"/>
        </w:rPr>
        <w:t xml:space="preserve">. Куркаты.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24. </w:t>
      </w:r>
      <w:r w:rsidRPr="00A64586">
        <w:rPr>
          <w:rFonts w:ascii="Times New Roman" w:hAnsi="Times New Roman"/>
          <w:sz w:val="24"/>
          <w:szCs w:val="24"/>
        </w:rPr>
        <w:t>Барисан Харануур</w:t>
      </w:r>
      <w:r>
        <w:rPr>
          <w:rFonts w:ascii="Times New Roman" w:hAnsi="Times New Roman"/>
          <w:sz w:val="24"/>
          <w:szCs w:val="24"/>
        </w:rPr>
        <w:t xml:space="preserve">. д. Кукунур.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25</w:t>
      </w:r>
      <w:r w:rsidRPr="00166304">
        <w:rPr>
          <w:rFonts w:ascii="Times New Roman" w:hAnsi="Times New Roman"/>
          <w:b/>
          <w:color w:val="000000"/>
          <w:sz w:val="24"/>
          <w:szCs w:val="24"/>
          <w:lang w:eastAsia="hi-IN" w:bidi="hi-IN"/>
        </w:rPr>
        <w:t xml:space="preserve">. </w:t>
      </w:r>
      <w:r w:rsidRPr="00166304">
        <w:rPr>
          <w:rFonts w:ascii="Times New Roman" w:hAnsi="Times New Roman"/>
          <w:sz w:val="24"/>
          <w:szCs w:val="24"/>
        </w:rPr>
        <w:t>Барисан «Хондос гора»</w:t>
      </w:r>
      <w:proofErr w:type="gramStart"/>
      <w:r w:rsidRPr="00166304">
        <w:rPr>
          <w:rFonts w:ascii="Times New Roman" w:hAnsi="Times New Roman"/>
          <w:sz w:val="24"/>
          <w:szCs w:val="24"/>
        </w:rPr>
        <w:t>.</w:t>
      </w:r>
      <w:proofErr w:type="gramEnd"/>
      <w:r w:rsidRPr="00166304">
        <w:rPr>
          <w:rFonts w:ascii="Times New Roman" w:hAnsi="Times New Roman"/>
          <w:sz w:val="24"/>
          <w:szCs w:val="24"/>
        </w:rPr>
        <w:t xml:space="preserve"> </w:t>
      </w:r>
      <w:proofErr w:type="gramStart"/>
      <w:r>
        <w:rPr>
          <w:rFonts w:ascii="Times New Roman" w:hAnsi="Times New Roman"/>
          <w:sz w:val="24"/>
          <w:szCs w:val="24"/>
        </w:rPr>
        <w:t>д</w:t>
      </w:r>
      <w:proofErr w:type="gramEnd"/>
      <w:r>
        <w:rPr>
          <w:rFonts w:ascii="Times New Roman" w:hAnsi="Times New Roman"/>
          <w:sz w:val="24"/>
          <w:szCs w:val="24"/>
        </w:rPr>
        <w:t xml:space="preserve">. Готол.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26. </w:t>
      </w:r>
      <w:r>
        <w:rPr>
          <w:rFonts w:ascii="Times New Roman" w:hAnsi="Times New Roman"/>
          <w:sz w:val="24"/>
          <w:szCs w:val="24"/>
        </w:rPr>
        <w:t>И</w:t>
      </w:r>
      <w:r w:rsidRPr="00166304">
        <w:rPr>
          <w:rFonts w:ascii="Times New Roman" w:hAnsi="Times New Roman"/>
          <w:sz w:val="24"/>
          <w:szCs w:val="24"/>
        </w:rPr>
        <w:t xml:space="preserve">сточник Хуутаан. </w:t>
      </w:r>
      <w:r>
        <w:rPr>
          <w:rFonts w:ascii="Times New Roman" w:hAnsi="Times New Roman"/>
          <w:sz w:val="24"/>
          <w:szCs w:val="24"/>
        </w:rPr>
        <w:t xml:space="preserve">д. Ныгда.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27. </w:t>
      </w:r>
      <w:r>
        <w:rPr>
          <w:rFonts w:ascii="Times New Roman" w:hAnsi="Times New Roman"/>
          <w:sz w:val="24"/>
          <w:szCs w:val="24"/>
        </w:rPr>
        <w:t>И</w:t>
      </w:r>
      <w:r w:rsidRPr="00166304">
        <w:rPr>
          <w:rFonts w:ascii="Times New Roman" w:hAnsi="Times New Roman"/>
          <w:sz w:val="24"/>
          <w:szCs w:val="24"/>
        </w:rPr>
        <w:t>сточник Тоо</w:t>
      </w:r>
      <w:proofErr w:type="gramStart"/>
      <w:r w:rsidRPr="00166304">
        <w:rPr>
          <w:rFonts w:ascii="Times New Roman" w:hAnsi="Times New Roman"/>
          <w:sz w:val="24"/>
          <w:szCs w:val="24"/>
          <w:lang w:val="en-US"/>
        </w:rPr>
        <w:t>h</w:t>
      </w:r>
      <w:proofErr w:type="gramEnd"/>
      <w:r w:rsidRPr="00166304">
        <w:rPr>
          <w:rFonts w:ascii="Times New Roman" w:hAnsi="Times New Roman"/>
          <w:sz w:val="24"/>
          <w:szCs w:val="24"/>
        </w:rPr>
        <w:t xml:space="preserve">ан. </w:t>
      </w:r>
      <w:r>
        <w:rPr>
          <w:rFonts w:ascii="Times New Roman" w:hAnsi="Times New Roman"/>
          <w:sz w:val="24"/>
          <w:szCs w:val="24"/>
        </w:rPr>
        <w:t xml:space="preserve">д. Ныгда.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28. </w:t>
      </w:r>
      <w:r>
        <w:rPr>
          <w:rFonts w:ascii="Times New Roman" w:hAnsi="Times New Roman"/>
          <w:sz w:val="24"/>
          <w:szCs w:val="24"/>
        </w:rPr>
        <w:t>И</w:t>
      </w:r>
      <w:r w:rsidRPr="00166304">
        <w:rPr>
          <w:rFonts w:ascii="Times New Roman" w:hAnsi="Times New Roman"/>
          <w:sz w:val="24"/>
          <w:szCs w:val="24"/>
        </w:rPr>
        <w:t xml:space="preserve">сточник  Бооро. </w:t>
      </w:r>
      <w:r>
        <w:rPr>
          <w:rFonts w:ascii="Times New Roman" w:hAnsi="Times New Roman"/>
          <w:sz w:val="24"/>
          <w:szCs w:val="24"/>
        </w:rPr>
        <w:t xml:space="preserve">д. Ныгда.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29. </w:t>
      </w:r>
      <w:r w:rsidRPr="00166304">
        <w:rPr>
          <w:rFonts w:ascii="Times New Roman" w:hAnsi="Times New Roman"/>
          <w:sz w:val="24"/>
          <w:szCs w:val="24"/>
        </w:rPr>
        <w:t>Гора Хара Хошун</w:t>
      </w:r>
      <w:proofErr w:type="gramStart"/>
      <w:r w:rsidRPr="00166304">
        <w:rPr>
          <w:rFonts w:ascii="Times New Roman" w:hAnsi="Times New Roman"/>
          <w:sz w:val="24"/>
          <w:szCs w:val="24"/>
        </w:rPr>
        <w:t>.</w:t>
      </w:r>
      <w:proofErr w:type="gramEnd"/>
      <w:r>
        <w:rPr>
          <w:b/>
          <w:sz w:val="28"/>
          <w:szCs w:val="28"/>
        </w:rPr>
        <w:t xml:space="preserve"> </w:t>
      </w:r>
      <w:proofErr w:type="gramStart"/>
      <w:r>
        <w:rPr>
          <w:rFonts w:ascii="Times New Roman" w:hAnsi="Times New Roman"/>
          <w:sz w:val="24"/>
          <w:szCs w:val="24"/>
        </w:rPr>
        <w:t>д</w:t>
      </w:r>
      <w:proofErr w:type="gramEnd"/>
      <w:r>
        <w:rPr>
          <w:rFonts w:ascii="Times New Roman" w:hAnsi="Times New Roman"/>
          <w:sz w:val="24"/>
          <w:szCs w:val="24"/>
        </w:rPr>
        <w:t xml:space="preserve">. Ныгда.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98049D" w:rsidRDefault="0098049D" w:rsidP="0098049D">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30. </w:t>
      </w:r>
      <w:r w:rsidRPr="00166304">
        <w:rPr>
          <w:rFonts w:ascii="Times New Roman" w:hAnsi="Times New Roman"/>
          <w:sz w:val="24"/>
          <w:szCs w:val="24"/>
        </w:rPr>
        <w:t>«Убгэд» священное шаманское место</w:t>
      </w:r>
      <w:proofErr w:type="gramStart"/>
      <w:r w:rsidRPr="00166304">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д</w:t>
      </w:r>
      <w:proofErr w:type="gramEnd"/>
      <w:r>
        <w:rPr>
          <w:rFonts w:ascii="Times New Roman" w:hAnsi="Times New Roman"/>
          <w:sz w:val="24"/>
          <w:szCs w:val="24"/>
        </w:rPr>
        <w:t xml:space="preserve">. Ныгда.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98049D" w:rsidRDefault="0098049D" w:rsidP="0098049D">
      <w:pPr>
        <w:spacing w:after="0" w:line="240" w:lineRule="auto"/>
        <w:jc w:val="both"/>
        <w:rPr>
          <w:rFonts w:ascii="Times New Roman" w:hAnsi="Times New Roman"/>
          <w:color w:val="000000"/>
          <w:sz w:val="24"/>
          <w:szCs w:val="24"/>
          <w:lang w:eastAsia="hi-IN" w:bidi="hi-IN"/>
        </w:rPr>
      </w:pPr>
    </w:p>
    <w:p w:rsidR="00F36B81" w:rsidRDefault="0098049D" w:rsidP="00572F7B">
      <w:pPr>
        <w:spacing w:after="0" w:line="240" w:lineRule="auto"/>
        <w:jc w:val="both"/>
        <w:rPr>
          <w:rFonts w:ascii="Times New Roman" w:hAnsi="Times New Roman"/>
          <w:color w:val="000000"/>
          <w:sz w:val="24"/>
          <w:szCs w:val="24"/>
          <w:lang w:eastAsia="hi-IN" w:bidi="hi-IN"/>
        </w:rPr>
      </w:pPr>
      <w:r>
        <w:rPr>
          <w:rFonts w:ascii="Times New Roman" w:hAnsi="Times New Roman"/>
          <w:color w:val="000000"/>
          <w:sz w:val="24"/>
          <w:szCs w:val="24"/>
          <w:lang w:eastAsia="hi-IN" w:bidi="hi-IN"/>
        </w:rPr>
        <w:t xml:space="preserve">31. Священное место </w:t>
      </w:r>
      <w:r w:rsidRPr="00166304">
        <w:rPr>
          <w:rFonts w:ascii="Times New Roman" w:hAnsi="Times New Roman"/>
          <w:sz w:val="24"/>
          <w:szCs w:val="24"/>
        </w:rPr>
        <w:t>«12 Сосен»</w:t>
      </w:r>
      <w:proofErr w:type="gramStart"/>
      <w:r>
        <w:rPr>
          <w:rFonts w:ascii="Times New Roman" w:hAnsi="Times New Roman"/>
          <w:sz w:val="24"/>
          <w:szCs w:val="24"/>
        </w:rPr>
        <w:t>.</w:t>
      </w:r>
      <w:proofErr w:type="gramEnd"/>
      <w:r>
        <w:rPr>
          <w:rFonts w:ascii="Times New Roman" w:hAnsi="Times New Roman"/>
          <w:sz w:val="24"/>
          <w:szCs w:val="24"/>
        </w:rPr>
        <w:t xml:space="preserve"> </w:t>
      </w:r>
      <w:r w:rsidRPr="00166304">
        <w:rPr>
          <w:rFonts w:ascii="Times New Roman" w:hAnsi="Times New Roman"/>
          <w:sz w:val="24"/>
          <w:szCs w:val="24"/>
        </w:rPr>
        <w:t xml:space="preserve">  </w:t>
      </w:r>
      <w:proofErr w:type="gramStart"/>
      <w:r>
        <w:rPr>
          <w:rFonts w:ascii="Times New Roman" w:hAnsi="Times New Roman"/>
          <w:sz w:val="24"/>
          <w:szCs w:val="24"/>
        </w:rPr>
        <w:t>д</w:t>
      </w:r>
      <w:proofErr w:type="gramEnd"/>
      <w:r>
        <w:rPr>
          <w:rFonts w:ascii="Times New Roman" w:hAnsi="Times New Roman"/>
          <w:sz w:val="24"/>
          <w:szCs w:val="24"/>
        </w:rPr>
        <w:t xml:space="preserve">. Ныгда. </w:t>
      </w:r>
      <w:r w:rsidRPr="0073092B">
        <w:rPr>
          <w:rFonts w:ascii="Times New Roman" w:hAnsi="Times New Roman"/>
        </w:rPr>
        <w:t xml:space="preserve">Пригоден. Доступен. Есть </w:t>
      </w:r>
      <w:r>
        <w:rPr>
          <w:rFonts w:ascii="Times New Roman" w:hAnsi="Times New Roman"/>
        </w:rPr>
        <w:t>место  для стоянки автотранспорта.</w:t>
      </w:r>
      <w:r w:rsidRPr="0073092B">
        <w:rPr>
          <w:rFonts w:ascii="Times New Roman" w:hAnsi="Times New Roman"/>
        </w:rPr>
        <w:t xml:space="preserve"> Указателей, навигации – нет. </w:t>
      </w:r>
      <w:r w:rsidRPr="0073092B">
        <w:rPr>
          <w:rFonts w:ascii="Times New Roman" w:hAnsi="Times New Roman"/>
          <w:color w:val="000000"/>
          <w:sz w:val="24"/>
          <w:szCs w:val="24"/>
          <w:lang w:eastAsia="hi-IN" w:bidi="hi-IN"/>
        </w:rPr>
        <w:t>Возможност</w:t>
      </w:r>
      <w:r>
        <w:rPr>
          <w:rFonts w:ascii="Times New Roman" w:hAnsi="Times New Roman"/>
          <w:color w:val="000000"/>
          <w:sz w:val="24"/>
          <w:szCs w:val="24"/>
          <w:lang w:eastAsia="hi-IN" w:bidi="hi-IN"/>
        </w:rPr>
        <w:t xml:space="preserve">ь общественным транспортом – нет. В экскурсиях </w:t>
      </w:r>
      <w:r w:rsidRPr="0073092B">
        <w:rPr>
          <w:rFonts w:ascii="Times New Roman" w:hAnsi="Times New Roman"/>
          <w:color w:val="000000"/>
          <w:sz w:val="24"/>
          <w:szCs w:val="24"/>
          <w:lang w:eastAsia="hi-IN" w:bidi="hi-IN"/>
        </w:rPr>
        <w:t xml:space="preserve"> используется.</w:t>
      </w:r>
    </w:p>
    <w:p w:rsidR="00387478" w:rsidRDefault="00387478" w:rsidP="00572F7B">
      <w:pPr>
        <w:spacing w:after="0" w:line="240" w:lineRule="auto"/>
        <w:jc w:val="both"/>
        <w:rPr>
          <w:rFonts w:ascii="Times New Roman" w:hAnsi="Times New Roman"/>
          <w:color w:val="000000"/>
          <w:sz w:val="24"/>
          <w:szCs w:val="24"/>
          <w:lang w:eastAsia="hi-IN" w:bidi="hi-IN"/>
        </w:rPr>
      </w:pPr>
    </w:p>
    <w:p w:rsidR="00387478" w:rsidRDefault="00387478" w:rsidP="00572F7B">
      <w:pPr>
        <w:spacing w:after="0" w:line="240" w:lineRule="auto"/>
        <w:jc w:val="both"/>
        <w:rPr>
          <w:rFonts w:ascii="Times New Roman" w:hAnsi="Times New Roman"/>
          <w:color w:val="000000"/>
          <w:sz w:val="24"/>
          <w:szCs w:val="24"/>
          <w:lang w:eastAsia="hi-IN" w:bidi="hi-IN"/>
        </w:rPr>
      </w:pPr>
    </w:p>
    <w:p w:rsidR="00387478" w:rsidRDefault="00387478" w:rsidP="00572F7B">
      <w:pPr>
        <w:spacing w:after="0" w:line="240" w:lineRule="auto"/>
        <w:jc w:val="both"/>
        <w:rPr>
          <w:rFonts w:ascii="Times New Roman" w:hAnsi="Times New Roman"/>
          <w:color w:val="000000"/>
          <w:sz w:val="24"/>
          <w:szCs w:val="24"/>
          <w:lang w:eastAsia="hi-IN" w:bidi="hi-IN"/>
        </w:rPr>
      </w:pPr>
    </w:p>
    <w:p w:rsidR="00387478" w:rsidRDefault="00387478" w:rsidP="00572F7B">
      <w:pPr>
        <w:spacing w:after="0" w:line="240" w:lineRule="auto"/>
        <w:jc w:val="both"/>
        <w:rPr>
          <w:rFonts w:ascii="Times New Roman" w:hAnsi="Times New Roman"/>
          <w:color w:val="000000"/>
          <w:sz w:val="24"/>
          <w:szCs w:val="24"/>
          <w:lang w:eastAsia="hi-IN" w:bidi="hi-IN"/>
        </w:rPr>
      </w:pPr>
    </w:p>
    <w:p w:rsidR="00387478" w:rsidRDefault="00387478" w:rsidP="00572F7B">
      <w:pPr>
        <w:spacing w:after="0" w:line="240" w:lineRule="auto"/>
        <w:jc w:val="both"/>
        <w:rPr>
          <w:rFonts w:ascii="Times New Roman" w:hAnsi="Times New Roman"/>
          <w:color w:val="000000"/>
          <w:sz w:val="24"/>
          <w:szCs w:val="24"/>
          <w:lang w:eastAsia="hi-IN" w:bidi="hi-IN"/>
        </w:rPr>
      </w:pPr>
    </w:p>
    <w:p w:rsidR="00572F7B" w:rsidRPr="00572F7B" w:rsidRDefault="00572F7B" w:rsidP="00572F7B">
      <w:pPr>
        <w:spacing w:after="0" w:line="240" w:lineRule="auto"/>
        <w:jc w:val="both"/>
        <w:rPr>
          <w:rFonts w:ascii="Times New Roman" w:hAnsi="Times New Roman"/>
          <w:color w:val="000000"/>
          <w:sz w:val="24"/>
          <w:szCs w:val="24"/>
          <w:lang w:eastAsia="hi-IN" w:bidi="hi-IN"/>
        </w:rPr>
      </w:pPr>
    </w:p>
    <w:p w:rsidR="00F70C96" w:rsidRPr="00F36B81" w:rsidRDefault="00F36B81" w:rsidP="00F36B81">
      <w:pPr>
        <w:pStyle w:val="a0"/>
        <w:spacing w:after="0" w:line="240" w:lineRule="auto"/>
        <w:ind w:firstLine="708"/>
        <w:jc w:val="both"/>
        <w:rPr>
          <w:rFonts w:ascii="Times New Roman" w:eastAsia="Times New Roman" w:hAnsi="Times New Roman" w:cs="Times New Roman"/>
          <w:b/>
        </w:rPr>
      </w:pPr>
      <w:r w:rsidRPr="00F36B81">
        <w:rPr>
          <w:rFonts w:ascii="Times New Roman" w:hAnsi="Times New Roman" w:cs="Times New Roman"/>
          <w:b/>
          <w:color w:val="000000" w:themeColor="text1"/>
          <w:lang w:eastAsia="hi-IN" w:bidi="hi-IN"/>
        </w:rPr>
        <w:lastRenderedPageBreak/>
        <w:t>Церковь</w:t>
      </w:r>
      <w:proofErr w:type="gramStart"/>
      <w:r w:rsidRPr="00F36B81">
        <w:rPr>
          <w:rFonts w:ascii="Times New Roman" w:hAnsi="Times New Roman" w:cs="Times New Roman"/>
          <w:b/>
          <w:color w:val="000000" w:themeColor="text1"/>
          <w:lang w:eastAsia="hi-IN" w:bidi="hi-IN"/>
        </w:rPr>
        <w:t xml:space="preserve"> </w:t>
      </w:r>
      <w:r w:rsidRPr="00F36B81">
        <w:rPr>
          <w:rFonts w:ascii="Times New Roman" w:eastAsia="Times New Roman" w:hAnsi="Times New Roman" w:cs="Times New Roman"/>
          <w:b/>
        </w:rPr>
        <w:t>С</w:t>
      </w:r>
      <w:proofErr w:type="gramEnd"/>
      <w:r w:rsidRPr="00F36B81">
        <w:rPr>
          <w:rFonts w:ascii="Times New Roman" w:eastAsia="Times New Roman" w:hAnsi="Times New Roman" w:cs="Times New Roman"/>
          <w:b/>
        </w:rPr>
        <w:t>в.</w:t>
      </w:r>
      <w:r w:rsidR="00D5418A">
        <w:rPr>
          <w:rFonts w:ascii="Times New Roman" w:eastAsia="Times New Roman" w:hAnsi="Times New Roman" w:cs="Times New Roman"/>
          <w:b/>
        </w:rPr>
        <w:t xml:space="preserve"> </w:t>
      </w:r>
      <w:r w:rsidRPr="00F36B81">
        <w:rPr>
          <w:rFonts w:ascii="Times New Roman" w:eastAsia="Times New Roman" w:hAnsi="Times New Roman" w:cs="Times New Roman"/>
          <w:b/>
        </w:rPr>
        <w:t>Иоанна Предтече п. Кутулик</w:t>
      </w:r>
    </w:p>
    <w:p w:rsidR="00F36B81" w:rsidRPr="00F36B81" w:rsidRDefault="00F36B81" w:rsidP="00F36B81">
      <w:pPr>
        <w:pStyle w:val="a0"/>
        <w:spacing w:after="0" w:line="240" w:lineRule="auto"/>
        <w:ind w:firstLine="708"/>
        <w:jc w:val="both"/>
        <w:rPr>
          <w:rFonts w:ascii="Times New Roman" w:eastAsia="Times New Roman" w:hAnsi="Times New Roman" w:cs="Times New Roman"/>
        </w:rPr>
      </w:pPr>
    </w:p>
    <w:p w:rsidR="00396177" w:rsidRDefault="004A5BA4" w:rsidP="00387478">
      <w:pPr>
        <w:pStyle w:val="a0"/>
        <w:spacing w:after="0" w:line="240" w:lineRule="auto"/>
        <w:ind w:firstLine="708"/>
        <w:jc w:val="center"/>
        <w:rPr>
          <w:rFonts w:ascii="Times New Roman" w:hAnsi="Times New Roman" w:cs="Times New Roman"/>
          <w:color w:val="000000" w:themeColor="text1"/>
          <w:lang w:eastAsia="hi-IN" w:bidi="hi-IN"/>
        </w:rPr>
      </w:pPr>
      <w:r>
        <w:rPr>
          <w:rFonts w:ascii="Times New Roman" w:hAnsi="Times New Roman" w:cs="Times New Roman"/>
          <w:noProof/>
          <w:color w:val="000000" w:themeColor="text1"/>
        </w:rPr>
        <w:drawing>
          <wp:inline distT="0" distB="0" distL="0" distR="0">
            <wp:extent cx="2924175" cy="2193131"/>
            <wp:effectExtent l="19050" t="0" r="9525" b="0"/>
            <wp:docPr id="8" name="Рисунок 1" descr="C:\Users\пк\Desktop\ТУРИСТСКИЙ ПАСПОРТ\РЕЛИГИЯ\Церковь Кутулик\Кутулик_церковь_Иоанна_Предте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ТУРИСТСКИЙ ПАСПОРТ\РЕЛИГИЯ\Церковь Кутулик\Кутулик_церковь_Иоанна_Предтечи.jpg"/>
                    <pic:cNvPicPr>
                      <a:picLocks noChangeAspect="1" noChangeArrowheads="1"/>
                    </pic:cNvPicPr>
                  </pic:nvPicPr>
                  <pic:blipFill>
                    <a:blip r:embed="rId52" cstate="print"/>
                    <a:srcRect/>
                    <a:stretch>
                      <a:fillRect/>
                    </a:stretch>
                  </pic:blipFill>
                  <pic:spPr bwMode="auto">
                    <a:xfrm>
                      <a:off x="0" y="0"/>
                      <a:ext cx="2924175" cy="2193131"/>
                    </a:xfrm>
                    <a:prstGeom prst="rect">
                      <a:avLst/>
                    </a:prstGeom>
                    <a:noFill/>
                    <a:ln w="9525">
                      <a:noFill/>
                      <a:miter lim="800000"/>
                      <a:headEnd/>
                      <a:tailEnd/>
                    </a:ln>
                  </pic:spPr>
                </pic:pic>
              </a:graphicData>
            </a:graphic>
          </wp:inline>
        </w:drawing>
      </w:r>
    </w:p>
    <w:p w:rsidR="00F431BF" w:rsidRPr="00906D5F" w:rsidRDefault="00F431BF" w:rsidP="00737094">
      <w:pPr>
        <w:pStyle w:val="a0"/>
        <w:spacing w:after="0" w:line="240" w:lineRule="auto"/>
        <w:ind w:firstLine="708"/>
        <w:jc w:val="both"/>
        <w:rPr>
          <w:rFonts w:ascii="Times New Roman" w:hAnsi="Times New Roman" w:cs="Times New Roman"/>
          <w:color w:val="000000" w:themeColor="text1"/>
          <w:lang w:eastAsia="hi-IN" w:bidi="hi-IN"/>
        </w:rPr>
      </w:pPr>
    </w:p>
    <w:p w:rsidR="00206836" w:rsidRDefault="00206836" w:rsidP="00737094">
      <w:pPr>
        <w:pStyle w:val="a0"/>
        <w:spacing w:after="0" w:line="240" w:lineRule="auto"/>
        <w:ind w:firstLine="708"/>
        <w:jc w:val="both"/>
        <w:rPr>
          <w:rFonts w:ascii="Times New Roman" w:hAnsi="Times New Roman" w:cs="Times New Roman"/>
          <w:color w:val="000000" w:themeColor="text1"/>
          <w:lang w:eastAsia="hi-IN" w:bidi="hi-IN"/>
        </w:rPr>
      </w:pPr>
    </w:p>
    <w:p w:rsidR="00F36B81" w:rsidRPr="00F36B81" w:rsidRDefault="00F36B81" w:rsidP="00F36B81">
      <w:pPr>
        <w:pStyle w:val="a0"/>
        <w:spacing w:after="0" w:line="240" w:lineRule="auto"/>
        <w:ind w:firstLine="708"/>
        <w:jc w:val="both"/>
        <w:rPr>
          <w:rFonts w:ascii="Times New Roman" w:eastAsia="Times New Roman" w:hAnsi="Times New Roman" w:cs="Times New Roman"/>
          <w:b/>
        </w:rPr>
      </w:pPr>
      <w:r w:rsidRPr="00F36B81">
        <w:rPr>
          <w:rFonts w:ascii="Times New Roman" w:eastAsia="Times New Roman" w:hAnsi="Times New Roman" w:cs="Times New Roman"/>
          <w:b/>
        </w:rPr>
        <w:t>Воскресная школа</w:t>
      </w:r>
      <w:r>
        <w:rPr>
          <w:rFonts w:ascii="Times New Roman" w:eastAsia="Times New Roman" w:hAnsi="Times New Roman" w:cs="Times New Roman"/>
        </w:rPr>
        <w:t xml:space="preserve">       </w:t>
      </w:r>
      <w:r w:rsidRPr="00F36B81">
        <w:rPr>
          <w:rFonts w:ascii="Times New Roman" w:hAnsi="Times New Roman" w:cs="Times New Roman"/>
          <w:b/>
          <w:color w:val="000000" w:themeColor="text1"/>
          <w:lang w:eastAsia="hi-IN" w:bidi="hi-IN"/>
        </w:rPr>
        <w:t xml:space="preserve">Церковь </w:t>
      </w:r>
      <w:r w:rsidRPr="00F36B81">
        <w:rPr>
          <w:rFonts w:ascii="Times New Roman" w:eastAsia="Times New Roman" w:hAnsi="Times New Roman" w:cs="Times New Roman"/>
          <w:b/>
        </w:rPr>
        <w:t>Св</w:t>
      </w:r>
      <w:proofErr w:type="gramStart"/>
      <w:r w:rsidRPr="00F36B81">
        <w:rPr>
          <w:rFonts w:ascii="Times New Roman" w:eastAsia="Times New Roman" w:hAnsi="Times New Roman" w:cs="Times New Roman"/>
          <w:b/>
        </w:rPr>
        <w:t>.И</w:t>
      </w:r>
      <w:proofErr w:type="gramEnd"/>
      <w:r w:rsidRPr="00F36B81">
        <w:rPr>
          <w:rFonts w:ascii="Times New Roman" w:eastAsia="Times New Roman" w:hAnsi="Times New Roman" w:cs="Times New Roman"/>
          <w:b/>
        </w:rPr>
        <w:t>оанна Предтече п. Кутулик</w:t>
      </w:r>
    </w:p>
    <w:p w:rsidR="004A5BA4" w:rsidRDefault="004A5BA4" w:rsidP="000D731A">
      <w:pPr>
        <w:pStyle w:val="a0"/>
        <w:spacing w:after="0" w:line="240" w:lineRule="auto"/>
        <w:jc w:val="both"/>
        <w:rPr>
          <w:rFonts w:ascii="Times New Roman" w:eastAsia="Times New Roman" w:hAnsi="Times New Roman" w:cs="Times New Roman"/>
        </w:rPr>
      </w:pPr>
    </w:p>
    <w:p w:rsidR="004A5BA4" w:rsidRDefault="004A5BA4" w:rsidP="00737094">
      <w:pPr>
        <w:pStyle w:val="a0"/>
        <w:spacing w:after="0" w:line="240" w:lineRule="auto"/>
        <w:ind w:firstLine="708"/>
        <w:jc w:val="both"/>
        <w:rPr>
          <w:rFonts w:ascii="Times New Roman" w:eastAsia="Times New Roman" w:hAnsi="Times New Roman" w:cs="Times New Roman"/>
        </w:rPr>
      </w:pPr>
    </w:p>
    <w:p w:rsidR="004A5BA4" w:rsidRDefault="004A5BA4" w:rsidP="00737094">
      <w:pPr>
        <w:pStyle w:val="a0"/>
        <w:spacing w:after="0" w:line="240" w:lineRule="auto"/>
        <w:ind w:firstLine="708"/>
        <w:jc w:val="both"/>
        <w:rPr>
          <w:rFonts w:ascii="Times New Roman" w:hAnsi="Times New Roman" w:cs="Times New Roman"/>
          <w:color w:val="000000" w:themeColor="text1"/>
          <w:lang w:eastAsia="hi-IN" w:bidi="hi-IN"/>
        </w:rPr>
      </w:pPr>
      <w:r>
        <w:rPr>
          <w:rFonts w:ascii="Times New Roman" w:hAnsi="Times New Roman" w:cs="Times New Roman"/>
          <w:noProof/>
          <w:color w:val="000000" w:themeColor="text1"/>
        </w:rPr>
        <w:drawing>
          <wp:inline distT="0" distB="0" distL="0" distR="0">
            <wp:extent cx="2396574" cy="1797869"/>
            <wp:effectExtent l="19050" t="0" r="3726" b="0"/>
            <wp:docPr id="9" name="Рисунок 2" descr="C:\Users\пк\Desktop\ТУРИСТСКИЙ ПАСПОРТ\РЕЛИГИЯ\Церковь Кутулик\церковно-прихолдская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ТУРИСТСКИЙ ПАСПОРТ\РЕЛИГИЯ\Церковь Кутулик\церковно-прихолдская школа.jpg"/>
                    <pic:cNvPicPr>
                      <a:picLocks noChangeAspect="1" noChangeArrowheads="1"/>
                    </pic:cNvPicPr>
                  </pic:nvPicPr>
                  <pic:blipFill>
                    <a:blip r:embed="rId53" cstate="print"/>
                    <a:srcRect/>
                    <a:stretch>
                      <a:fillRect/>
                    </a:stretch>
                  </pic:blipFill>
                  <pic:spPr bwMode="auto">
                    <a:xfrm>
                      <a:off x="0" y="0"/>
                      <a:ext cx="2403365" cy="1802963"/>
                    </a:xfrm>
                    <a:prstGeom prst="rect">
                      <a:avLst/>
                    </a:prstGeom>
                    <a:noFill/>
                    <a:ln w="9525">
                      <a:noFill/>
                      <a:miter lim="800000"/>
                      <a:headEnd/>
                      <a:tailEnd/>
                    </a:ln>
                  </pic:spPr>
                </pic:pic>
              </a:graphicData>
            </a:graphic>
          </wp:inline>
        </w:drawing>
      </w:r>
    </w:p>
    <w:p w:rsidR="00F431BF" w:rsidRDefault="00F431BF" w:rsidP="00737094">
      <w:pPr>
        <w:pStyle w:val="a0"/>
        <w:spacing w:after="0" w:line="240" w:lineRule="auto"/>
        <w:ind w:firstLine="708"/>
        <w:jc w:val="both"/>
        <w:rPr>
          <w:rFonts w:ascii="Times New Roman" w:hAnsi="Times New Roman" w:cs="Times New Roman"/>
          <w:color w:val="000000" w:themeColor="text1"/>
          <w:lang w:eastAsia="hi-IN" w:bidi="hi-IN"/>
        </w:rPr>
      </w:pPr>
    </w:p>
    <w:p w:rsidR="00F431BF" w:rsidRDefault="00F431BF" w:rsidP="00737094">
      <w:pPr>
        <w:pStyle w:val="a0"/>
        <w:spacing w:after="0" w:line="240" w:lineRule="auto"/>
        <w:ind w:firstLine="708"/>
        <w:jc w:val="both"/>
        <w:rPr>
          <w:rFonts w:ascii="Times New Roman" w:hAnsi="Times New Roman" w:cs="Times New Roman"/>
          <w:color w:val="000000" w:themeColor="text1"/>
          <w:lang w:eastAsia="hi-IN" w:bidi="hi-IN"/>
        </w:rPr>
      </w:pPr>
    </w:p>
    <w:p w:rsidR="00F431BF" w:rsidRDefault="00F431BF" w:rsidP="00737094">
      <w:pPr>
        <w:pStyle w:val="a0"/>
        <w:spacing w:after="0" w:line="240" w:lineRule="auto"/>
        <w:ind w:firstLine="708"/>
        <w:jc w:val="both"/>
        <w:rPr>
          <w:rFonts w:ascii="Times New Roman" w:hAnsi="Times New Roman" w:cs="Times New Roman"/>
          <w:color w:val="000000" w:themeColor="text1"/>
          <w:lang w:eastAsia="hi-IN" w:bidi="hi-IN"/>
        </w:rPr>
      </w:pPr>
    </w:p>
    <w:p w:rsidR="00F431BF" w:rsidRDefault="00F431BF" w:rsidP="00737094">
      <w:pPr>
        <w:pStyle w:val="a0"/>
        <w:spacing w:after="0" w:line="240" w:lineRule="auto"/>
        <w:ind w:firstLine="708"/>
        <w:jc w:val="both"/>
        <w:rPr>
          <w:rFonts w:ascii="Times New Roman" w:hAnsi="Times New Roman" w:cs="Times New Roman"/>
          <w:color w:val="000000" w:themeColor="text1"/>
          <w:lang w:eastAsia="hi-IN" w:bidi="hi-IN"/>
        </w:rPr>
      </w:pPr>
    </w:p>
    <w:p w:rsidR="00F36B81" w:rsidRDefault="00F36B81" w:rsidP="00737094">
      <w:pPr>
        <w:pStyle w:val="a0"/>
        <w:spacing w:after="0" w:line="240" w:lineRule="auto"/>
        <w:ind w:firstLine="708"/>
        <w:jc w:val="both"/>
        <w:rPr>
          <w:rFonts w:ascii="Times New Roman" w:hAnsi="Times New Roman" w:cs="Times New Roman"/>
          <w:color w:val="000000" w:themeColor="text1"/>
          <w:lang w:eastAsia="hi-IN" w:bidi="hi-IN"/>
        </w:rPr>
      </w:pPr>
    </w:p>
    <w:p w:rsidR="00F36B81" w:rsidRDefault="00F36B81" w:rsidP="00737094">
      <w:pPr>
        <w:pStyle w:val="a0"/>
        <w:spacing w:after="0" w:line="240" w:lineRule="auto"/>
        <w:ind w:firstLine="708"/>
        <w:jc w:val="both"/>
        <w:rPr>
          <w:rFonts w:ascii="Times New Roman" w:hAnsi="Times New Roman" w:cs="Times New Roman"/>
          <w:b/>
          <w:color w:val="000000" w:themeColor="text1"/>
          <w:lang w:eastAsia="hi-IN" w:bidi="hi-IN"/>
        </w:rPr>
      </w:pPr>
      <w:r w:rsidRPr="00F36B81">
        <w:rPr>
          <w:rFonts w:ascii="Times New Roman" w:hAnsi="Times New Roman" w:cs="Times New Roman"/>
          <w:b/>
          <w:color w:val="000000" w:themeColor="text1"/>
          <w:lang w:eastAsia="hi-IN" w:bidi="hi-IN"/>
        </w:rPr>
        <w:t>Мечеть д</w:t>
      </w:r>
      <w:proofErr w:type="gramStart"/>
      <w:r w:rsidRPr="00F36B81">
        <w:rPr>
          <w:rFonts w:ascii="Times New Roman" w:hAnsi="Times New Roman" w:cs="Times New Roman"/>
          <w:b/>
          <w:color w:val="000000" w:themeColor="text1"/>
          <w:lang w:eastAsia="hi-IN" w:bidi="hi-IN"/>
        </w:rPr>
        <w:t>.Ш</w:t>
      </w:r>
      <w:proofErr w:type="gramEnd"/>
      <w:r w:rsidRPr="00F36B81">
        <w:rPr>
          <w:rFonts w:ascii="Times New Roman" w:hAnsi="Times New Roman" w:cs="Times New Roman"/>
          <w:b/>
          <w:color w:val="000000" w:themeColor="text1"/>
          <w:lang w:eastAsia="hi-IN" w:bidi="hi-IN"/>
        </w:rPr>
        <w:t>аховская</w:t>
      </w:r>
    </w:p>
    <w:p w:rsidR="00387478" w:rsidRDefault="00387478" w:rsidP="00737094">
      <w:pPr>
        <w:pStyle w:val="a0"/>
        <w:spacing w:after="0" w:line="240" w:lineRule="auto"/>
        <w:ind w:firstLine="708"/>
        <w:jc w:val="both"/>
        <w:rPr>
          <w:rFonts w:ascii="Times New Roman" w:hAnsi="Times New Roman" w:cs="Times New Roman"/>
          <w:b/>
          <w:color w:val="000000" w:themeColor="text1"/>
          <w:lang w:eastAsia="hi-IN" w:bidi="hi-IN"/>
        </w:rPr>
      </w:pPr>
    </w:p>
    <w:p w:rsidR="00387478" w:rsidRPr="00F36B81" w:rsidRDefault="00387478" w:rsidP="00737094">
      <w:pPr>
        <w:pStyle w:val="a0"/>
        <w:spacing w:after="0" w:line="240" w:lineRule="auto"/>
        <w:ind w:firstLine="708"/>
        <w:jc w:val="both"/>
        <w:rPr>
          <w:rFonts w:ascii="Times New Roman" w:hAnsi="Times New Roman" w:cs="Times New Roman"/>
          <w:b/>
          <w:color w:val="000000" w:themeColor="text1"/>
          <w:lang w:eastAsia="hi-IN" w:bidi="hi-IN"/>
        </w:rPr>
      </w:pPr>
    </w:p>
    <w:p w:rsidR="00F36B81" w:rsidRDefault="00F36B81" w:rsidP="00387478">
      <w:pPr>
        <w:pStyle w:val="a0"/>
        <w:spacing w:after="0" w:line="240" w:lineRule="auto"/>
        <w:ind w:firstLine="708"/>
        <w:jc w:val="center"/>
        <w:rPr>
          <w:rFonts w:ascii="Times New Roman" w:hAnsi="Times New Roman" w:cs="Times New Roman"/>
          <w:color w:val="000000" w:themeColor="text1"/>
          <w:lang w:eastAsia="hi-IN" w:bidi="hi-IN"/>
        </w:rPr>
      </w:pPr>
      <w:r>
        <w:rPr>
          <w:rFonts w:ascii="Times New Roman" w:hAnsi="Times New Roman" w:cs="Times New Roman"/>
          <w:noProof/>
          <w:color w:val="000000" w:themeColor="text1"/>
        </w:rPr>
        <w:drawing>
          <wp:inline distT="0" distB="0" distL="0" distR="0">
            <wp:extent cx="4116592" cy="2733675"/>
            <wp:effectExtent l="19050" t="0" r="0" b="0"/>
            <wp:docPr id="10" name="Рисунок 1" descr="C:\Users\пк\Desktop\ТУРИСТСКИЙ ПАСПОРТ\РЕЛИГИЯ\мечеть\DSC00987.b6551dc87f583abbfeb124663ae904a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ТУРИСТСКИЙ ПАСПОРТ\РЕЛИГИЯ\мечеть\DSC00987.b6551dc87f583abbfeb124663ae904a2858.jpg"/>
                    <pic:cNvPicPr>
                      <a:picLocks noChangeAspect="1" noChangeArrowheads="1"/>
                    </pic:cNvPicPr>
                  </pic:nvPicPr>
                  <pic:blipFill>
                    <a:blip r:embed="rId54" cstate="print"/>
                    <a:srcRect/>
                    <a:stretch>
                      <a:fillRect/>
                    </a:stretch>
                  </pic:blipFill>
                  <pic:spPr bwMode="auto">
                    <a:xfrm>
                      <a:off x="0" y="0"/>
                      <a:ext cx="4127004" cy="2740589"/>
                    </a:xfrm>
                    <a:prstGeom prst="rect">
                      <a:avLst/>
                    </a:prstGeom>
                    <a:noFill/>
                    <a:ln w="9525">
                      <a:noFill/>
                      <a:miter lim="800000"/>
                      <a:headEnd/>
                      <a:tailEnd/>
                    </a:ln>
                  </pic:spPr>
                </pic:pic>
              </a:graphicData>
            </a:graphic>
          </wp:inline>
        </w:drawing>
      </w:r>
    </w:p>
    <w:p w:rsidR="00F36B81" w:rsidRDefault="00F36B81" w:rsidP="00737094">
      <w:pPr>
        <w:pStyle w:val="a0"/>
        <w:spacing w:after="0" w:line="240" w:lineRule="auto"/>
        <w:ind w:firstLine="708"/>
        <w:jc w:val="both"/>
        <w:rPr>
          <w:rFonts w:ascii="Times New Roman" w:hAnsi="Times New Roman" w:cs="Times New Roman"/>
          <w:color w:val="000000" w:themeColor="text1"/>
          <w:lang w:eastAsia="hi-IN" w:bidi="hi-IN"/>
        </w:rPr>
      </w:pPr>
    </w:p>
    <w:p w:rsidR="00F36B81" w:rsidRDefault="00F36B81" w:rsidP="00387478">
      <w:pPr>
        <w:pStyle w:val="a0"/>
        <w:spacing w:after="0" w:line="240" w:lineRule="auto"/>
        <w:ind w:firstLine="708"/>
        <w:jc w:val="center"/>
        <w:rPr>
          <w:rFonts w:ascii="Times New Roman" w:hAnsi="Times New Roman" w:cs="Times New Roman"/>
          <w:color w:val="000000" w:themeColor="text1"/>
          <w:lang w:eastAsia="hi-IN" w:bidi="hi-IN"/>
        </w:rPr>
      </w:pPr>
      <w:r>
        <w:rPr>
          <w:rFonts w:ascii="Times New Roman" w:hAnsi="Times New Roman" w:cs="Times New Roman"/>
          <w:noProof/>
          <w:color w:val="000000" w:themeColor="text1"/>
        </w:rPr>
        <w:lastRenderedPageBreak/>
        <w:drawing>
          <wp:inline distT="0" distB="0" distL="0" distR="0">
            <wp:extent cx="2850338" cy="1895475"/>
            <wp:effectExtent l="19050" t="0" r="7162" b="0"/>
            <wp:docPr id="14" name="Рисунок 2" descr="C:\Users\пк\Desktop\ТУРИСТСКИЙ ПАСПОРТ\РЕЛИГИЯ\мечеть\title-shahovsk.b6551dc87f583abbfeb124663ae904a2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ТУРИСТСКИЙ ПАСПОРТ\РЕЛИГИЯ\мечеть\title-shahovsk.b6551dc87f583abbfeb124663ae904a2866.jpg"/>
                    <pic:cNvPicPr>
                      <a:picLocks noChangeAspect="1" noChangeArrowheads="1"/>
                    </pic:cNvPicPr>
                  </pic:nvPicPr>
                  <pic:blipFill>
                    <a:blip r:embed="rId55" cstate="print"/>
                    <a:srcRect/>
                    <a:stretch>
                      <a:fillRect/>
                    </a:stretch>
                  </pic:blipFill>
                  <pic:spPr bwMode="auto">
                    <a:xfrm>
                      <a:off x="0" y="0"/>
                      <a:ext cx="2849517" cy="1894929"/>
                    </a:xfrm>
                    <a:prstGeom prst="rect">
                      <a:avLst/>
                    </a:prstGeom>
                    <a:noFill/>
                    <a:ln w="9525">
                      <a:noFill/>
                      <a:miter lim="800000"/>
                      <a:headEnd/>
                      <a:tailEnd/>
                    </a:ln>
                  </pic:spPr>
                </pic:pic>
              </a:graphicData>
            </a:graphic>
          </wp:inline>
        </w:drawing>
      </w:r>
    </w:p>
    <w:p w:rsidR="00387478" w:rsidRDefault="00387478" w:rsidP="00387478">
      <w:pPr>
        <w:pStyle w:val="a0"/>
        <w:spacing w:after="0" w:line="240" w:lineRule="auto"/>
        <w:ind w:firstLine="708"/>
        <w:jc w:val="center"/>
        <w:rPr>
          <w:rFonts w:ascii="Times New Roman" w:hAnsi="Times New Roman" w:cs="Times New Roman"/>
          <w:color w:val="000000" w:themeColor="text1"/>
          <w:lang w:eastAsia="hi-IN" w:bidi="hi-IN"/>
        </w:rPr>
      </w:pPr>
    </w:p>
    <w:p w:rsidR="00387478" w:rsidRDefault="00387478" w:rsidP="00387478">
      <w:pPr>
        <w:pStyle w:val="a0"/>
        <w:spacing w:after="0" w:line="240" w:lineRule="auto"/>
        <w:ind w:firstLine="708"/>
        <w:jc w:val="center"/>
        <w:rPr>
          <w:rFonts w:ascii="Times New Roman" w:hAnsi="Times New Roman" w:cs="Times New Roman"/>
          <w:color w:val="000000" w:themeColor="text1"/>
          <w:lang w:eastAsia="hi-IN" w:bidi="hi-IN"/>
        </w:rPr>
      </w:pPr>
    </w:p>
    <w:p w:rsidR="00387478" w:rsidRDefault="00387478" w:rsidP="00387478">
      <w:pPr>
        <w:pStyle w:val="a0"/>
        <w:spacing w:after="0" w:line="240" w:lineRule="auto"/>
        <w:ind w:firstLine="708"/>
        <w:jc w:val="center"/>
        <w:rPr>
          <w:rFonts w:ascii="Times New Roman" w:hAnsi="Times New Roman" w:cs="Times New Roman"/>
          <w:color w:val="000000" w:themeColor="text1"/>
          <w:lang w:eastAsia="hi-IN" w:bidi="hi-IN"/>
        </w:rPr>
      </w:pPr>
    </w:p>
    <w:p w:rsidR="00387478" w:rsidRDefault="00387478" w:rsidP="00387478">
      <w:pPr>
        <w:pStyle w:val="a0"/>
        <w:spacing w:after="0" w:line="240" w:lineRule="auto"/>
        <w:ind w:firstLine="708"/>
        <w:jc w:val="center"/>
        <w:rPr>
          <w:rFonts w:ascii="Times New Roman" w:hAnsi="Times New Roman" w:cs="Times New Roman"/>
          <w:color w:val="000000" w:themeColor="text1"/>
          <w:lang w:eastAsia="hi-IN" w:bidi="hi-IN"/>
        </w:rPr>
      </w:pPr>
    </w:p>
    <w:p w:rsidR="000D731A" w:rsidRDefault="000D731A" w:rsidP="00737094">
      <w:pPr>
        <w:pStyle w:val="a0"/>
        <w:spacing w:after="0" w:line="240" w:lineRule="auto"/>
        <w:ind w:firstLine="708"/>
        <w:jc w:val="both"/>
        <w:rPr>
          <w:rFonts w:ascii="Times New Roman" w:hAnsi="Times New Roman" w:cs="Times New Roman"/>
          <w:color w:val="000000" w:themeColor="text1"/>
          <w:lang w:eastAsia="hi-IN" w:bidi="hi-IN"/>
        </w:rPr>
      </w:pPr>
    </w:p>
    <w:p w:rsidR="000D731A" w:rsidRDefault="00E601DA" w:rsidP="00737094">
      <w:pPr>
        <w:pStyle w:val="a0"/>
        <w:spacing w:after="0" w:line="240" w:lineRule="auto"/>
        <w:ind w:firstLine="708"/>
        <w:jc w:val="both"/>
        <w:rPr>
          <w:rFonts w:ascii="Times New Roman" w:hAnsi="Times New Roman" w:cs="Times New Roman"/>
          <w:b/>
          <w:color w:val="000000" w:themeColor="text1"/>
          <w:lang w:eastAsia="hi-IN" w:bidi="hi-IN"/>
        </w:rPr>
      </w:pPr>
      <w:r w:rsidRPr="00E601DA">
        <w:rPr>
          <w:rFonts w:ascii="Times New Roman" w:hAnsi="Times New Roman" w:cs="Times New Roman"/>
          <w:b/>
          <w:color w:val="000000" w:themeColor="text1"/>
          <w:lang w:eastAsia="hi-IN" w:bidi="hi-IN"/>
        </w:rPr>
        <w:t>Дацан село Аларь</w:t>
      </w:r>
    </w:p>
    <w:p w:rsidR="00E601DA" w:rsidRDefault="00ED7926" w:rsidP="00737094">
      <w:pPr>
        <w:pStyle w:val="a0"/>
        <w:spacing w:after="0" w:line="240" w:lineRule="auto"/>
        <w:ind w:firstLine="708"/>
        <w:jc w:val="both"/>
        <w:rPr>
          <w:rFonts w:ascii="Times New Roman" w:hAnsi="Times New Roman" w:cs="Times New Roman"/>
          <w:b/>
          <w:color w:val="000000" w:themeColor="text1"/>
          <w:lang w:eastAsia="hi-IN" w:bidi="hi-IN"/>
        </w:rPr>
      </w:pPr>
      <w:r>
        <w:rPr>
          <w:rFonts w:ascii="Times New Roman" w:hAnsi="Times New Roman" w:cs="Times New Roman"/>
          <w:b/>
          <w:noProof/>
          <w:color w:val="000000" w:themeColor="text1"/>
        </w:rPr>
        <w:drawing>
          <wp:inline distT="0" distB="0" distL="0" distR="0">
            <wp:extent cx="2654663" cy="1768945"/>
            <wp:effectExtent l="19050" t="0" r="0" b="0"/>
            <wp:docPr id="22" name="Рисунок 3" descr="C:\Users\пк\Desktop\ТУРИСТСКИЙ ПАСПОРТ\РЕЛИГИЯ\дацан Аларь\23-1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ТУРИСТСКИЙ ПАСПОРТ\РЕЛИГИЯ\дацан Аларь\23-13_3.jpg"/>
                    <pic:cNvPicPr>
                      <a:picLocks noChangeAspect="1" noChangeArrowheads="1"/>
                    </pic:cNvPicPr>
                  </pic:nvPicPr>
                  <pic:blipFill>
                    <a:blip r:embed="rId56" cstate="print"/>
                    <a:srcRect/>
                    <a:stretch>
                      <a:fillRect/>
                    </a:stretch>
                  </pic:blipFill>
                  <pic:spPr bwMode="auto">
                    <a:xfrm>
                      <a:off x="0" y="0"/>
                      <a:ext cx="2654663" cy="1768945"/>
                    </a:xfrm>
                    <a:prstGeom prst="rect">
                      <a:avLst/>
                    </a:prstGeom>
                    <a:noFill/>
                    <a:ln w="9525">
                      <a:noFill/>
                      <a:miter lim="800000"/>
                      <a:headEnd/>
                      <a:tailEnd/>
                    </a:ln>
                  </pic:spPr>
                </pic:pic>
              </a:graphicData>
            </a:graphic>
          </wp:inline>
        </w:drawing>
      </w:r>
      <w:r w:rsidR="00387478">
        <w:rPr>
          <w:rFonts w:ascii="Times New Roman" w:hAnsi="Times New Roman" w:cs="Times New Roman"/>
          <w:b/>
          <w:color w:val="000000" w:themeColor="text1"/>
          <w:lang w:eastAsia="hi-IN" w:bidi="hi-IN"/>
        </w:rPr>
        <w:t xml:space="preserve">     </w:t>
      </w:r>
      <w:r w:rsidR="00387478">
        <w:rPr>
          <w:rFonts w:ascii="Times New Roman" w:hAnsi="Times New Roman" w:cs="Times New Roman"/>
          <w:b/>
          <w:noProof/>
          <w:color w:val="000000" w:themeColor="text1"/>
        </w:rPr>
        <w:drawing>
          <wp:inline distT="0" distB="0" distL="0" distR="0">
            <wp:extent cx="2952750" cy="1966577"/>
            <wp:effectExtent l="19050" t="0" r="0" b="0"/>
            <wp:docPr id="5" name="Рисунок 4" descr="C:\Users\пк\Desktop\ТУРИСТСКИЙ ПАСПОРТ\РЕЛИГИЯ\дацан Аларь\5f658e6093c57bea9fa710325db527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ТУРИСТСКИЙ ПАСПОРТ\РЕЛИГИЯ\дацан Аларь\5f658e6093c57bea9fa710325db527ed.jpg"/>
                    <pic:cNvPicPr>
                      <a:picLocks noChangeAspect="1" noChangeArrowheads="1"/>
                    </pic:cNvPicPr>
                  </pic:nvPicPr>
                  <pic:blipFill>
                    <a:blip r:embed="rId57" cstate="print"/>
                    <a:srcRect/>
                    <a:stretch>
                      <a:fillRect/>
                    </a:stretch>
                  </pic:blipFill>
                  <pic:spPr bwMode="auto">
                    <a:xfrm>
                      <a:off x="0" y="0"/>
                      <a:ext cx="2952163" cy="1966186"/>
                    </a:xfrm>
                    <a:prstGeom prst="rect">
                      <a:avLst/>
                    </a:prstGeom>
                    <a:noFill/>
                    <a:ln w="9525">
                      <a:noFill/>
                      <a:miter lim="800000"/>
                      <a:headEnd/>
                      <a:tailEnd/>
                    </a:ln>
                  </pic:spPr>
                </pic:pic>
              </a:graphicData>
            </a:graphic>
          </wp:inline>
        </w:drawing>
      </w:r>
    </w:p>
    <w:p w:rsidR="005B616C" w:rsidRDefault="005B616C" w:rsidP="00737094">
      <w:pPr>
        <w:pStyle w:val="a0"/>
        <w:spacing w:after="0" w:line="240" w:lineRule="auto"/>
        <w:ind w:firstLine="708"/>
        <w:jc w:val="both"/>
        <w:rPr>
          <w:rFonts w:ascii="Times New Roman" w:hAnsi="Times New Roman" w:cs="Times New Roman"/>
          <w:b/>
          <w:color w:val="000000" w:themeColor="text1"/>
          <w:lang w:eastAsia="hi-IN" w:bidi="hi-IN"/>
        </w:rPr>
      </w:pPr>
    </w:p>
    <w:p w:rsidR="00E8268A" w:rsidRDefault="00E8268A" w:rsidP="00387478">
      <w:pPr>
        <w:pStyle w:val="a0"/>
        <w:spacing w:after="0" w:line="240" w:lineRule="auto"/>
        <w:jc w:val="both"/>
        <w:rPr>
          <w:rFonts w:ascii="Times New Roman" w:hAnsi="Times New Roman" w:cs="Times New Roman"/>
          <w:b/>
          <w:color w:val="000000" w:themeColor="text1"/>
          <w:lang w:eastAsia="hi-IN" w:bidi="hi-IN"/>
        </w:rPr>
      </w:pPr>
    </w:p>
    <w:p w:rsidR="00E8268A" w:rsidRDefault="00E8268A" w:rsidP="00737094">
      <w:pPr>
        <w:pStyle w:val="a0"/>
        <w:spacing w:after="0" w:line="240" w:lineRule="auto"/>
        <w:ind w:firstLine="708"/>
        <w:jc w:val="both"/>
        <w:rPr>
          <w:rFonts w:ascii="Times New Roman" w:hAnsi="Times New Roman" w:cs="Times New Roman"/>
          <w:b/>
          <w:color w:val="000000" w:themeColor="text1"/>
          <w:lang w:eastAsia="hi-IN" w:bidi="hi-IN"/>
        </w:rPr>
      </w:pPr>
    </w:p>
    <w:p w:rsidR="00E8268A" w:rsidRDefault="00E8268A" w:rsidP="00737094">
      <w:pPr>
        <w:pStyle w:val="a0"/>
        <w:spacing w:after="0" w:line="240" w:lineRule="auto"/>
        <w:ind w:firstLine="708"/>
        <w:jc w:val="both"/>
        <w:rPr>
          <w:rFonts w:ascii="Times New Roman" w:hAnsi="Times New Roman" w:cs="Times New Roman"/>
          <w:b/>
          <w:color w:val="000000" w:themeColor="text1"/>
          <w:lang w:eastAsia="hi-IN" w:bidi="hi-IN"/>
        </w:rPr>
      </w:pPr>
    </w:p>
    <w:p w:rsidR="005B616C" w:rsidRDefault="005B616C" w:rsidP="00737094">
      <w:pPr>
        <w:pStyle w:val="a0"/>
        <w:spacing w:after="0" w:line="240" w:lineRule="auto"/>
        <w:ind w:firstLine="708"/>
        <w:jc w:val="both"/>
        <w:rPr>
          <w:rFonts w:ascii="Times New Roman" w:hAnsi="Times New Roman" w:cs="Times New Roman"/>
          <w:b/>
          <w:color w:val="000000" w:themeColor="text1"/>
          <w:lang w:eastAsia="hi-IN" w:bidi="hi-IN"/>
        </w:rPr>
      </w:pPr>
    </w:p>
    <w:p w:rsidR="005B616C" w:rsidRDefault="005B616C" w:rsidP="00737094">
      <w:pPr>
        <w:pStyle w:val="a0"/>
        <w:spacing w:after="0" w:line="240" w:lineRule="auto"/>
        <w:ind w:firstLine="708"/>
        <w:jc w:val="both"/>
        <w:rPr>
          <w:rFonts w:ascii="Times New Roman" w:hAnsi="Times New Roman" w:cs="Times New Roman"/>
          <w:b/>
          <w:color w:val="000000" w:themeColor="text1"/>
          <w:lang w:eastAsia="hi-IN" w:bidi="hi-IN"/>
        </w:rPr>
      </w:pPr>
      <w:r>
        <w:rPr>
          <w:rFonts w:ascii="Times New Roman" w:hAnsi="Times New Roman" w:cs="Times New Roman"/>
          <w:b/>
          <w:color w:val="000000" w:themeColor="text1"/>
          <w:lang w:eastAsia="hi-IN" w:bidi="hi-IN"/>
        </w:rPr>
        <w:t>Дацан поселок Кутулик</w:t>
      </w:r>
    </w:p>
    <w:p w:rsidR="00376588" w:rsidRDefault="00376588" w:rsidP="00737094">
      <w:pPr>
        <w:pStyle w:val="a0"/>
        <w:spacing w:after="0" w:line="240" w:lineRule="auto"/>
        <w:ind w:firstLine="708"/>
        <w:jc w:val="both"/>
        <w:rPr>
          <w:rFonts w:ascii="Times New Roman" w:hAnsi="Times New Roman" w:cs="Times New Roman"/>
          <w:b/>
          <w:color w:val="000000" w:themeColor="text1"/>
          <w:lang w:eastAsia="hi-IN" w:bidi="hi-IN"/>
        </w:rPr>
      </w:pPr>
    </w:p>
    <w:p w:rsidR="005B616C" w:rsidRDefault="00376588" w:rsidP="00737094">
      <w:pPr>
        <w:pStyle w:val="a0"/>
        <w:spacing w:after="0" w:line="240" w:lineRule="auto"/>
        <w:ind w:firstLine="708"/>
        <w:jc w:val="both"/>
        <w:rPr>
          <w:rFonts w:ascii="Times New Roman" w:hAnsi="Times New Roman" w:cs="Times New Roman"/>
          <w:b/>
          <w:color w:val="000000" w:themeColor="text1"/>
          <w:lang w:eastAsia="hi-IN" w:bidi="hi-IN"/>
        </w:rPr>
      </w:pPr>
      <w:r>
        <w:rPr>
          <w:rFonts w:ascii="Times New Roman" w:hAnsi="Times New Roman" w:cs="Times New Roman"/>
          <w:b/>
          <w:noProof/>
          <w:color w:val="000000" w:themeColor="text1"/>
        </w:rPr>
        <w:drawing>
          <wp:inline distT="0" distB="0" distL="0" distR="0">
            <wp:extent cx="3358984" cy="2238375"/>
            <wp:effectExtent l="19050" t="0" r="0" b="0"/>
            <wp:docPr id="19" name="Рисунок 1" descr="C:\Users\пк\Desktop\фото магазинов\Достоприм. района\Кутул\Дацан в п.Куту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фото магазинов\Достоприм. района\Кутул\Дацан в п.Кутулик.jpg"/>
                    <pic:cNvPicPr>
                      <a:picLocks noChangeAspect="1" noChangeArrowheads="1"/>
                    </pic:cNvPicPr>
                  </pic:nvPicPr>
                  <pic:blipFill>
                    <a:blip r:embed="rId58" cstate="print"/>
                    <a:srcRect/>
                    <a:stretch>
                      <a:fillRect/>
                    </a:stretch>
                  </pic:blipFill>
                  <pic:spPr bwMode="auto">
                    <a:xfrm>
                      <a:off x="0" y="0"/>
                      <a:ext cx="3359610" cy="2238792"/>
                    </a:xfrm>
                    <a:prstGeom prst="rect">
                      <a:avLst/>
                    </a:prstGeom>
                    <a:noFill/>
                    <a:ln w="9525">
                      <a:noFill/>
                      <a:miter lim="800000"/>
                      <a:headEnd/>
                      <a:tailEnd/>
                    </a:ln>
                  </pic:spPr>
                </pic:pic>
              </a:graphicData>
            </a:graphic>
          </wp:inline>
        </w:drawing>
      </w:r>
      <w:r w:rsidR="009C67E8" w:rsidRPr="009C67E8">
        <w:rPr>
          <w:rFonts w:ascii="Times New Roman" w:hAnsi="Times New Roman" w:cs="Times New Roman"/>
          <w:b/>
          <w:noProof/>
          <w:color w:val="000000" w:themeColor="text1"/>
        </w:rPr>
        <w:drawing>
          <wp:inline distT="0" distB="0" distL="0" distR="0">
            <wp:extent cx="2143125" cy="2495550"/>
            <wp:effectExtent l="19050" t="0" r="9525" b="0"/>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2143125" cy="2495550"/>
                    </a:xfrm>
                    <a:prstGeom prst="rect">
                      <a:avLst/>
                    </a:prstGeom>
                    <a:noFill/>
                    <a:ln w="9525">
                      <a:noFill/>
                      <a:miter lim="800000"/>
                      <a:headEnd/>
                      <a:tailEnd/>
                    </a:ln>
                  </pic:spPr>
                </pic:pic>
              </a:graphicData>
            </a:graphic>
          </wp:inline>
        </w:drawing>
      </w:r>
    </w:p>
    <w:p w:rsidR="00387478" w:rsidRDefault="00387478" w:rsidP="00737094">
      <w:pPr>
        <w:pStyle w:val="a0"/>
        <w:spacing w:after="0" w:line="240" w:lineRule="auto"/>
        <w:ind w:firstLine="708"/>
        <w:jc w:val="both"/>
        <w:rPr>
          <w:rFonts w:ascii="Times New Roman" w:hAnsi="Times New Roman" w:cs="Times New Roman"/>
          <w:b/>
          <w:color w:val="000000" w:themeColor="text1"/>
          <w:lang w:eastAsia="hi-IN" w:bidi="hi-IN"/>
        </w:rPr>
      </w:pPr>
    </w:p>
    <w:p w:rsidR="00387478" w:rsidRDefault="00387478" w:rsidP="00737094">
      <w:pPr>
        <w:pStyle w:val="a0"/>
        <w:spacing w:after="0" w:line="240" w:lineRule="auto"/>
        <w:ind w:firstLine="708"/>
        <w:jc w:val="both"/>
        <w:rPr>
          <w:rFonts w:ascii="Times New Roman" w:hAnsi="Times New Roman" w:cs="Times New Roman"/>
          <w:b/>
          <w:color w:val="000000" w:themeColor="text1"/>
          <w:lang w:eastAsia="hi-IN" w:bidi="hi-IN"/>
        </w:rPr>
      </w:pPr>
    </w:p>
    <w:p w:rsidR="009C67E8" w:rsidRDefault="009C67E8" w:rsidP="00387478">
      <w:pPr>
        <w:pStyle w:val="a0"/>
        <w:spacing w:after="0" w:line="240" w:lineRule="auto"/>
        <w:jc w:val="both"/>
        <w:rPr>
          <w:rFonts w:ascii="Times New Roman" w:hAnsi="Times New Roman" w:cs="Times New Roman"/>
          <w:b/>
          <w:color w:val="000000" w:themeColor="text1"/>
          <w:lang w:eastAsia="hi-IN" w:bidi="hi-IN"/>
        </w:rPr>
      </w:pPr>
    </w:p>
    <w:p w:rsidR="00387478" w:rsidRDefault="00387478" w:rsidP="00387478">
      <w:pPr>
        <w:pStyle w:val="a0"/>
        <w:spacing w:after="0" w:line="240" w:lineRule="auto"/>
        <w:jc w:val="both"/>
        <w:rPr>
          <w:rFonts w:ascii="Times New Roman" w:hAnsi="Times New Roman" w:cs="Times New Roman"/>
          <w:b/>
          <w:color w:val="000000" w:themeColor="text1"/>
          <w:lang w:eastAsia="hi-IN" w:bidi="hi-IN"/>
        </w:rPr>
      </w:pPr>
    </w:p>
    <w:p w:rsidR="00387478" w:rsidRDefault="00387478" w:rsidP="00387478">
      <w:pPr>
        <w:pStyle w:val="a0"/>
        <w:spacing w:after="0" w:line="240" w:lineRule="auto"/>
        <w:jc w:val="both"/>
        <w:rPr>
          <w:rFonts w:ascii="Times New Roman" w:hAnsi="Times New Roman" w:cs="Times New Roman"/>
          <w:b/>
          <w:color w:val="000000" w:themeColor="text1"/>
          <w:lang w:eastAsia="hi-IN" w:bidi="hi-IN"/>
        </w:rPr>
      </w:pPr>
    </w:p>
    <w:p w:rsidR="005B616C" w:rsidRDefault="005B616C" w:rsidP="00737094">
      <w:pPr>
        <w:pStyle w:val="a0"/>
        <w:spacing w:after="0" w:line="240" w:lineRule="auto"/>
        <w:ind w:firstLine="708"/>
        <w:jc w:val="both"/>
        <w:rPr>
          <w:rFonts w:ascii="Times New Roman" w:hAnsi="Times New Roman" w:cs="Times New Roman"/>
          <w:b/>
          <w:color w:val="000000" w:themeColor="text1"/>
          <w:lang w:eastAsia="hi-IN" w:bidi="hi-IN"/>
        </w:rPr>
      </w:pPr>
      <w:r>
        <w:rPr>
          <w:rFonts w:ascii="Times New Roman" w:hAnsi="Times New Roman" w:cs="Times New Roman"/>
          <w:b/>
          <w:color w:val="000000" w:themeColor="text1"/>
          <w:lang w:eastAsia="hi-IN" w:bidi="hi-IN"/>
        </w:rPr>
        <w:lastRenderedPageBreak/>
        <w:t>Церковь село Александровск</w:t>
      </w:r>
    </w:p>
    <w:p w:rsidR="005B616C" w:rsidRDefault="005B616C" w:rsidP="00737094">
      <w:pPr>
        <w:pStyle w:val="a0"/>
        <w:spacing w:after="0" w:line="240" w:lineRule="auto"/>
        <w:ind w:firstLine="708"/>
        <w:jc w:val="both"/>
        <w:rPr>
          <w:rFonts w:ascii="Times New Roman" w:hAnsi="Times New Roman" w:cs="Times New Roman"/>
          <w:b/>
          <w:color w:val="000000" w:themeColor="text1"/>
          <w:lang w:eastAsia="hi-IN" w:bidi="hi-IN"/>
        </w:rPr>
      </w:pPr>
    </w:p>
    <w:p w:rsidR="005B616C" w:rsidRDefault="005B616C" w:rsidP="00387478">
      <w:pPr>
        <w:pStyle w:val="a0"/>
        <w:spacing w:after="0" w:line="240" w:lineRule="auto"/>
        <w:ind w:firstLine="708"/>
        <w:jc w:val="center"/>
        <w:rPr>
          <w:rFonts w:ascii="Times New Roman" w:hAnsi="Times New Roman" w:cs="Times New Roman"/>
          <w:b/>
          <w:color w:val="000000" w:themeColor="text1"/>
          <w:lang w:eastAsia="hi-IN" w:bidi="hi-IN"/>
        </w:rPr>
      </w:pPr>
      <w:r>
        <w:rPr>
          <w:rFonts w:ascii="Times New Roman" w:hAnsi="Times New Roman" w:cs="Times New Roman"/>
          <w:b/>
          <w:noProof/>
          <w:color w:val="000000" w:themeColor="text1"/>
        </w:rPr>
        <w:drawing>
          <wp:inline distT="0" distB="0" distL="0" distR="0">
            <wp:extent cx="4114800" cy="2314575"/>
            <wp:effectExtent l="19050" t="0" r="0" b="0"/>
            <wp:docPr id="25" name="Рисунок 6" descr="C:\Users\пк\Desktop\ТУРИСТСКИЙ ПАСПОРТ\РЕЛИГИЯ\церкви района\Александровский хр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ТУРИСТСКИЙ ПАСПОРТ\РЕЛИГИЯ\церкви района\Александровский храм.jpg"/>
                    <pic:cNvPicPr>
                      <a:picLocks noChangeAspect="1" noChangeArrowheads="1"/>
                    </pic:cNvPicPr>
                  </pic:nvPicPr>
                  <pic:blipFill>
                    <a:blip r:embed="rId60" cstate="print"/>
                    <a:srcRect/>
                    <a:stretch>
                      <a:fillRect/>
                    </a:stretch>
                  </pic:blipFill>
                  <pic:spPr bwMode="auto">
                    <a:xfrm>
                      <a:off x="0" y="0"/>
                      <a:ext cx="4118757" cy="2316801"/>
                    </a:xfrm>
                    <a:prstGeom prst="rect">
                      <a:avLst/>
                    </a:prstGeom>
                    <a:noFill/>
                    <a:ln w="9525">
                      <a:noFill/>
                      <a:miter lim="800000"/>
                      <a:headEnd/>
                      <a:tailEnd/>
                    </a:ln>
                  </pic:spPr>
                </pic:pic>
              </a:graphicData>
            </a:graphic>
          </wp:inline>
        </w:drawing>
      </w:r>
    </w:p>
    <w:p w:rsidR="005B616C" w:rsidRDefault="005B616C" w:rsidP="00737094">
      <w:pPr>
        <w:pStyle w:val="a0"/>
        <w:spacing w:after="0" w:line="240" w:lineRule="auto"/>
        <w:ind w:firstLine="708"/>
        <w:jc w:val="both"/>
        <w:rPr>
          <w:rFonts w:ascii="Times New Roman" w:hAnsi="Times New Roman" w:cs="Times New Roman"/>
          <w:b/>
          <w:color w:val="000000" w:themeColor="text1"/>
          <w:lang w:eastAsia="hi-IN" w:bidi="hi-IN"/>
        </w:rPr>
      </w:pPr>
    </w:p>
    <w:p w:rsidR="005B616C" w:rsidRDefault="005B616C" w:rsidP="005B616C">
      <w:pPr>
        <w:pStyle w:val="a0"/>
        <w:spacing w:after="0" w:line="240" w:lineRule="auto"/>
        <w:ind w:firstLine="708"/>
        <w:jc w:val="both"/>
        <w:rPr>
          <w:rFonts w:ascii="Times New Roman" w:hAnsi="Times New Roman" w:cs="Times New Roman"/>
          <w:b/>
          <w:color w:val="000000" w:themeColor="text1"/>
          <w:lang w:eastAsia="hi-IN" w:bidi="hi-IN"/>
        </w:rPr>
      </w:pPr>
      <w:r>
        <w:rPr>
          <w:rFonts w:ascii="Times New Roman" w:hAnsi="Times New Roman" w:cs="Times New Roman"/>
          <w:b/>
          <w:color w:val="000000" w:themeColor="text1"/>
          <w:lang w:eastAsia="hi-IN" w:bidi="hi-IN"/>
        </w:rPr>
        <w:t>Церковь село Аляты</w:t>
      </w:r>
    </w:p>
    <w:p w:rsidR="005B616C" w:rsidRDefault="005B616C" w:rsidP="004D2CF5">
      <w:pPr>
        <w:pStyle w:val="a0"/>
        <w:spacing w:after="0" w:line="240" w:lineRule="auto"/>
        <w:jc w:val="both"/>
        <w:rPr>
          <w:rFonts w:ascii="Times New Roman" w:hAnsi="Times New Roman" w:cs="Times New Roman"/>
          <w:b/>
          <w:color w:val="000000" w:themeColor="text1"/>
          <w:lang w:eastAsia="hi-IN" w:bidi="hi-IN"/>
        </w:rPr>
      </w:pPr>
    </w:p>
    <w:p w:rsidR="005B616C" w:rsidRDefault="005B616C" w:rsidP="005B616C">
      <w:pPr>
        <w:pStyle w:val="a0"/>
        <w:spacing w:after="0" w:line="240" w:lineRule="auto"/>
        <w:ind w:firstLine="708"/>
        <w:jc w:val="both"/>
        <w:rPr>
          <w:rFonts w:ascii="Times New Roman" w:hAnsi="Times New Roman" w:cs="Times New Roman"/>
          <w:b/>
          <w:color w:val="000000" w:themeColor="text1"/>
          <w:lang w:eastAsia="hi-IN" w:bidi="hi-IN"/>
        </w:rPr>
      </w:pPr>
    </w:p>
    <w:p w:rsidR="00EA6D38" w:rsidRDefault="00EA6D38" w:rsidP="005B616C">
      <w:pPr>
        <w:pStyle w:val="a0"/>
        <w:spacing w:after="0" w:line="240" w:lineRule="auto"/>
        <w:ind w:firstLine="708"/>
        <w:jc w:val="both"/>
        <w:rPr>
          <w:rFonts w:ascii="Times New Roman" w:hAnsi="Times New Roman" w:cs="Times New Roman"/>
          <w:b/>
          <w:color w:val="000000" w:themeColor="text1"/>
          <w:lang w:eastAsia="hi-IN" w:bidi="hi-IN"/>
        </w:rPr>
      </w:pPr>
      <w:r>
        <w:rPr>
          <w:rFonts w:ascii="Times New Roman" w:hAnsi="Times New Roman" w:cs="Times New Roman"/>
          <w:b/>
          <w:noProof/>
          <w:color w:val="000000" w:themeColor="text1"/>
        </w:rPr>
        <w:drawing>
          <wp:inline distT="0" distB="0" distL="0" distR="0">
            <wp:extent cx="4457700" cy="2971800"/>
            <wp:effectExtent l="19050" t="0" r="0" b="0"/>
            <wp:docPr id="30" name="Рисунок 11" descr="C:\Users\пк\Desktop\img_7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img_7904.jpg"/>
                    <pic:cNvPicPr>
                      <a:picLocks noChangeAspect="1" noChangeArrowheads="1"/>
                    </pic:cNvPicPr>
                  </pic:nvPicPr>
                  <pic:blipFill>
                    <a:blip r:embed="rId61" cstate="print"/>
                    <a:srcRect/>
                    <a:stretch>
                      <a:fillRect/>
                    </a:stretch>
                  </pic:blipFill>
                  <pic:spPr bwMode="auto">
                    <a:xfrm>
                      <a:off x="0" y="0"/>
                      <a:ext cx="4460137" cy="2973425"/>
                    </a:xfrm>
                    <a:prstGeom prst="rect">
                      <a:avLst/>
                    </a:prstGeom>
                    <a:noFill/>
                    <a:ln w="9525">
                      <a:noFill/>
                      <a:miter lim="800000"/>
                      <a:headEnd/>
                      <a:tailEnd/>
                    </a:ln>
                  </pic:spPr>
                </pic:pic>
              </a:graphicData>
            </a:graphic>
          </wp:inline>
        </w:drawing>
      </w:r>
    </w:p>
    <w:p w:rsidR="005B616C" w:rsidRDefault="005B616C" w:rsidP="005B616C">
      <w:pPr>
        <w:pStyle w:val="a0"/>
        <w:spacing w:after="0" w:line="240" w:lineRule="auto"/>
        <w:ind w:firstLine="708"/>
        <w:jc w:val="both"/>
        <w:rPr>
          <w:rFonts w:ascii="Times New Roman" w:hAnsi="Times New Roman" w:cs="Times New Roman"/>
          <w:b/>
          <w:color w:val="000000" w:themeColor="text1"/>
          <w:lang w:eastAsia="hi-IN" w:bidi="hi-IN"/>
        </w:rPr>
      </w:pPr>
    </w:p>
    <w:p w:rsidR="005B616C" w:rsidRDefault="00325F49" w:rsidP="005B616C">
      <w:pPr>
        <w:pStyle w:val="a0"/>
        <w:spacing w:after="0" w:line="240" w:lineRule="auto"/>
        <w:ind w:firstLine="708"/>
        <w:jc w:val="both"/>
        <w:rPr>
          <w:rFonts w:ascii="Times New Roman" w:hAnsi="Times New Roman" w:cs="Times New Roman"/>
          <w:b/>
          <w:color w:val="000000" w:themeColor="text1"/>
          <w:lang w:eastAsia="hi-IN" w:bidi="hi-IN"/>
        </w:rPr>
      </w:pPr>
      <w:r>
        <w:rPr>
          <w:rFonts w:ascii="Times New Roman" w:hAnsi="Times New Roman" w:cs="Times New Roman"/>
          <w:b/>
          <w:color w:val="000000" w:themeColor="text1"/>
          <w:lang w:eastAsia="hi-IN" w:bidi="hi-IN"/>
        </w:rPr>
        <w:t xml:space="preserve">Никольская </w:t>
      </w:r>
      <w:r w:rsidR="005B616C">
        <w:rPr>
          <w:rFonts w:ascii="Times New Roman" w:hAnsi="Times New Roman" w:cs="Times New Roman"/>
          <w:b/>
          <w:color w:val="000000" w:themeColor="text1"/>
          <w:lang w:eastAsia="hi-IN" w:bidi="hi-IN"/>
        </w:rPr>
        <w:t>Церковь село Иваническое</w:t>
      </w:r>
    </w:p>
    <w:p w:rsidR="005B616C" w:rsidRDefault="005B616C" w:rsidP="005B616C">
      <w:pPr>
        <w:pStyle w:val="a0"/>
        <w:spacing w:after="0" w:line="240" w:lineRule="auto"/>
        <w:ind w:firstLine="708"/>
        <w:jc w:val="both"/>
        <w:rPr>
          <w:rFonts w:ascii="Times New Roman" w:hAnsi="Times New Roman" w:cs="Times New Roman"/>
          <w:b/>
          <w:color w:val="000000" w:themeColor="text1"/>
          <w:lang w:eastAsia="hi-IN" w:bidi="hi-IN"/>
        </w:rPr>
      </w:pPr>
    </w:p>
    <w:p w:rsidR="005B616C" w:rsidRDefault="00325F49" w:rsidP="00387478">
      <w:pPr>
        <w:pStyle w:val="a0"/>
        <w:spacing w:after="0" w:line="240" w:lineRule="auto"/>
        <w:ind w:firstLine="708"/>
        <w:jc w:val="center"/>
        <w:rPr>
          <w:rFonts w:ascii="Times New Roman" w:hAnsi="Times New Roman" w:cs="Times New Roman"/>
          <w:b/>
          <w:color w:val="000000" w:themeColor="text1"/>
          <w:lang w:eastAsia="hi-IN" w:bidi="hi-IN"/>
        </w:rPr>
      </w:pPr>
      <w:r>
        <w:rPr>
          <w:rFonts w:ascii="Times New Roman" w:hAnsi="Times New Roman" w:cs="Times New Roman"/>
          <w:b/>
          <w:noProof/>
          <w:color w:val="000000" w:themeColor="text1"/>
        </w:rPr>
        <w:drawing>
          <wp:inline distT="0" distB="0" distL="0" distR="0">
            <wp:extent cx="3086100" cy="2314575"/>
            <wp:effectExtent l="19050" t="0" r="0" b="0"/>
            <wp:docPr id="31" name="Рисунок 12" descr="C:\Users\пк\Desktop\село Иваниче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esktop\село Иваническое.jpg"/>
                    <pic:cNvPicPr>
                      <a:picLocks noChangeAspect="1" noChangeArrowheads="1"/>
                    </pic:cNvPicPr>
                  </pic:nvPicPr>
                  <pic:blipFill>
                    <a:blip r:embed="rId62" cstate="print"/>
                    <a:srcRect/>
                    <a:stretch>
                      <a:fillRect/>
                    </a:stretch>
                  </pic:blipFill>
                  <pic:spPr bwMode="auto">
                    <a:xfrm>
                      <a:off x="0" y="0"/>
                      <a:ext cx="3087020" cy="2315265"/>
                    </a:xfrm>
                    <a:prstGeom prst="rect">
                      <a:avLst/>
                    </a:prstGeom>
                    <a:noFill/>
                    <a:ln w="9525">
                      <a:noFill/>
                      <a:miter lim="800000"/>
                      <a:headEnd/>
                      <a:tailEnd/>
                    </a:ln>
                  </pic:spPr>
                </pic:pic>
              </a:graphicData>
            </a:graphic>
          </wp:inline>
        </w:drawing>
      </w:r>
    </w:p>
    <w:p w:rsidR="005B616C" w:rsidRDefault="005B616C" w:rsidP="005B616C">
      <w:pPr>
        <w:pStyle w:val="a0"/>
        <w:spacing w:after="0" w:line="240" w:lineRule="auto"/>
        <w:ind w:firstLine="708"/>
        <w:jc w:val="both"/>
        <w:rPr>
          <w:rFonts w:ascii="Times New Roman" w:hAnsi="Times New Roman" w:cs="Times New Roman"/>
          <w:b/>
          <w:color w:val="000000" w:themeColor="text1"/>
          <w:lang w:eastAsia="hi-IN" w:bidi="hi-IN"/>
        </w:rPr>
      </w:pPr>
    </w:p>
    <w:p w:rsidR="005B616C" w:rsidRDefault="005B616C" w:rsidP="005B616C">
      <w:pPr>
        <w:pStyle w:val="a0"/>
        <w:spacing w:after="0" w:line="240" w:lineRule="auto"/>
        <w:ind w:firstLine="708"/>
        <w:jc w:val="both"/>
        <w:rPr>
          <w:rFonts w:ascii="Times New Roman" w:hAnsi="Times New Roman" w:cs="Times New Roman"/>
          <w:b/>
          <w:color w:val="000000" w:themeColor="text1"/>
          <w:lang w:eastAsia="hi-IN" w:bidi="hi-IN"/>
        </w:rPr>
      </w:pPr>
    </w:p>
    <w:p w:rsidR="005B616C" w:rsidRDefault="005B616C" w:rsidP="00737094">
      <w:pPr>
        <w:pStyle w:val="a0"/>
        <w:spacing w:after="0" w:line="240" w:lineRule="auto"/>
        <w:ind w:firstLine="708"/>
        <w:jc w:val="both"/>
        <w:rPr>
          <w:rFonts w:ascii="Times New Roman" w:hAnsi="Times New Roman" w:cs="Times New Roman"/>
          <w:b/>
          <w:color w:val="000000" w:themeColor="text1"/>
          <w:lang w:eastAsia="hi-IN" w:bidi="hi-IN"/>
        </w:rPr>
      </w:pPr>
      <w:r>
        <w:rPr>
          <w:rFonts w:ascii="Times New Roman" w:hAnsi="Times New Roman" w:cs="Times New Roman"/>
          <w:b/>
          <w:color w:val="000000" w:themeColor="text1"/>
          <w:lang w:eastAsia="hi-IN" w:bidi="hi-IN"/>
        </w:rPr>
        <w:t>Церковь поселок Забитуй</w:t>
      </w:r>
    </w:p>
    <w:p w:rsidR="00387478" w:rsidRDefault="00387478" w:rsidP="00737094">
      <w:pPr>
        <w:pStyle w:val="a0"/>
        <w:spacing w:after="0" w:line="240" w:lineRule="auto"/>
        <w:ind w:firstLine="708"/>
        <w:jc w:val="both"/>
        <w:rPr>
          <w:rFonts w:ascii="Times New Roman" w:hAnsi="Times New Roman" w:cs="Times New Roman"/>
          <w:b/>
          <w:color w:val="000000" w:themeColor="text1"/>
          <w:lang w:eastAsia="hi-IN" w:bidi="hi-IN"/>
        </w:rPr>
      </w:pPr>
    </w:p>
    <w:p w:rsidR="005B616C" w:rsidRDefault="005B616C" w:rsidP="00387478">
      <w:pPr>
        <w:pStyle w:val="a0"/>
        <w:spacing w:after="0" w:line="240" w:lineRule="auto"/>
        <w:ind w:firstLine="708"/>
        <w:jc w:val="center"/>
        <w:rPr>
          <w:rFonts w:ascii="Times New Roman" w:hAnsi="Times New Roman" w:cs="Times New Roman"/>
          <w:b/>
          <w:color w:val="000000" w:themeColor="text1"/>
          <w:lang w:eastAsia="hi-IN" w:bidi="hi-IN"/>
        </w:rPr>
      </w:pPr>
      <w:r>
        <w:rPr>
          <w:rFonts w:ascii="Times New Roman" w:hAnsi="Times New Roman" w:cs="Times New Roman"/>
          <w:b/>
          <w:noProof/>
          <w:color w:val="000000" w:themeColor="text1"/>
        </w:rPr>
        <w:drawing>
          <wp:inline distT="0" distB="0" distL="0" distR="0">
            <wp:extent cx="3759200" cy="2114550"/>
            <wp:effectExtent l="19050" t="0" r="0" b="0"/>
            <wp:docPr id="29" name="Рисунок 10" descr="C:\Users\пк\Desktop\ТУРИСТСКИЙ ПАСПОРТ\РЕЛИГИЯ\церкви района\Церковь Забиту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ТУРИСТСКИЙ ПАСПОРТ\РЕЛИГИЯ\церкви района\Церковь Забитуй.jpg"/>
                    <pic:cNvPicPr>
                      <a:picLocks noChangeAspect="1" noChangeArrowheads="1"/>
                    </pic:cNvPicPr>
                  </pic:nvPicPr>
                  <pic:blipFill>
                    <a:blip r:embed="rId63" cstate="print"/>
                    <a:srcRect/>
                    <a:stretch>
                      <a:fillRect/>
                    </a:stretch>
                  </pic:blipFill>
                  <pic:spPr bwMode="auto">
                    <a:xfrm>
                      <a:off x="0" y="0"/>
                      <a:ext cx="3762815" cy="2116583"/>
                    </a:xfrm>
                    <a:prstGeom prst="rect">
                      <a:avLst/>
                    </a:prstGeom>
                    <a:noFill/>
                    <a:ln w="9525">
                      <a:noFill/>
                      <a:miter lim="800000"/>
                      <a:headEnd/>
                      <a:tailEnd/>
                    </a:ln>
                  </pic:spPr>
                </pic:pic>
              </a:graphicData>
            </a:graphic>
          </wp:inline>
        </w:drawing>
      </w:r>
    </w:p>
    <w:p w:rsidR="00D5418A" w:rsidRDefault="00D5418A" w:rsidP="00387478">
      <w:pPr>
        <w:pStyle w:val="a0"/>
        <w:spacing w:after="0" w:line="240" w:lineRule="auto"/>
        <w:ind w:firstLine="708"/>
        <w:jc w:val="center"/>
        <w:rPr>
          <w:rFonts w:ascii="Times New Roman" w:hAnsi="Times New Roman" w:cs="Times New Roman"/>
          <w:b/>
          <w:color w:val="000000" w:themeColor="text1"/>
          <w:lang w:eastAsia="hi-IN" w:bidi="hi-IN"/>
        </w:rPr>
      </w:pPr>
    </w:p>
    <w:p w:rsidR="005B616C" w:rsidRPr="00E601DA" w:rsidRDefault="005B616C" w:rsidP="00737094">
      <w:pPr>
        <w:pStyle w:val="a0"/>
        <w:spacing w:after="0" w:line="240" w:lineRule="auto"/>
        <w:ind w:firstLine="708"/>
        <w:jc w:val="both"/>
        <w:rPr>
          <w:rFonts w:ascii="Times New Roman" w:hAnsi="Times New Roman" w:cs="Times New Roman"/>
          <w:b/>
          <w:color w:val="000000" w:themeColor="text1"/>
          <w:lang w:eastAsia="hi-IN" w:bidi="hi-IN"/>
        </w:rPr>
      </w:pPr>
    </w:p>
    <w:p w:rsidR="00396177" w:rsidRPr="00797626" w:rsidRDefault="00FE1D4A" w:rsidP="00FE1D4A">
      <w:pPr>
        <w:pStyle w:val="a0"/>
        <w:spacing w:after="0" w:line="240" w:lineRule="auto"/>
        <w:jc w:val="both"/>
        <w:rPr>
          <w:rFonts w:ascii="Times New Roman" w:hAnsi="Times New Roman" w:cs="Times New Roman"/>
          <w:sz w:val="24"/>
          <w:szCs w:val="24"/>
        </w:rPr>
      </w:pPr>
      <w:r w:rsidRPr="00797626">
        <w:rPr>
          <w:rFonts w:ascii="Times New Roman" w:hAnsi="Times New Roman" w:cs="Times New Roman"/>
          <w:b/>
          <w:sz w:val="24"/>
          <w:szCs w:val="24"/>
          <w:lang w:eastAsia="hi-IN" w:bidi="hi-IN"/>
        </w:rPr>
        <w:t>2.</w:t>
      </w:r>
      <w:r w:rsidR="0077323F" w:rsidRPr="00797626">
        <w:rPr>
          <w:rFonts w:ascii="Times New Roman" w:hAnsi="Times New Roman" w:cs="Times New Roman"/>
          <w:b/>
          <w:sz w:val="24"/>
          <w:szCs w:val="24"/>
          <w:lang w:eastAsia="hi-IN" w:bidi="hi-IN"/>
        </w:rPr>
        <w:t>6</w:t>
      </w:r>
      <w:r w:rsidR="00396177" w:rsidRPr="00797626">
        <w:rPr>
          <w:rFonts w:ascii="Times New Roman" w:hAnsi="Times New Roman" w:cs="Times New Roman"/>
          <w:b/>
          <w:sz w:val="24"/>
          <w:szCs w:val="24"/>
          <w:lang w:eastAsia="hi-IN" w:bidi="hi-IN"/>
        </w:rPr>
        <w:t xml:space="preserve">. </w:t>
      </w:r>
      <w:r w:rsidR="00396177" w:rsidRPr="00797626">
        <w:rPr>
          <w:rFonts w:ascii="Times New Roman" w:hAnsi="Times New Roman" w:cs="Times New Roman"/>
          <w:b/>
          <w:sz w:val="24"/>
          <w:szCs w:val="24"/>
        </w:rPr>
        <w:t>Объекты природно-заповедного фонда</w:t>
      </w:r>
      <w:r w:rsidRPr="00797626">
        <w:rPr>
          <w:rFonts w:ascii="Times New Roman" w:hAnsi="Times New Roman" w:cs="Times New Roman"/>
          <w:sz w:val="24"/>
          <w:szCs w:val="24"/>
        </w:rPr>
        <w:t>.</w:t>
      </w:r>
    </w:p>
    <w:p w:rsidR="00FE1D4A" w:rsidRPr="00797626" w:rsidRDefault="00BB3794" w:rsidP="00FE1D4A">
      <w:pPr>
        <w:pStyle w:val="a7"/>
        <w:spacing w:line="240" w:lineRule="auto"/>
        <w:ind w:left="0"/>
        <w:jc w:val="both"/>
        <w:rPr>
          <w:rFonts w:ascii="Times New Roman" w:hAnsi="Times New Roman" w:cs="Times New Roman"/>
          <w:color w:val="auto"/>
        </w:rPr>
      </w:pPr>
      <w:r w:rsidRPr="00797626">
        <w:rPr>
          <w:rFonts w:ascii="Times New Roman" w:hAnsi="Times New Roman" w:cs="Times New Roman"/>
          <w:color w:val="auto"/>
        </w:rPr>
        <w:t>Н</w:t>
      </w:r>
      <w:r w:rsidR="00396177" w:rsidRPr="00797626">
        <w:rPr>
          <w:rFonts w:ascii="Times New Roman" w:hAnsi="Times New Roman" w:cs="Times New Roman"/>
          <w:color w:val="auto"/>
        </w:rPr>
        <w:t>азвание, адрес, ведомственная принадлежность, категория ООПТ, административная привязка, площадь, дата создания, возможность их посещения организованными группами и неорганизованными туристами; автотранспортная доступность, наличие указателей и туристской навигации в направлении следования к объекту;</w:t>
      </w:r>
      <w:r w:rsidR="00396177" w:rsidRPr="00797626">
        <w:rPr>
          <w:rFonts w:ascii="Times New Roman" w:hAnsi="Times New Roman" w:cs="Times New Roman"/>
          <w:b/>
          <w:color w:val="auto"/>
        </w:rPr>
        <w:t xml:space="preserve"> </w:t>
      </w:r>
      <w:r w:rsidR="00396177" w:rsidRPr="00797626">
        <w:rPr>
          <w:rFonts w:ascii="Times New Roman" w:hAnsi="Times New Roman" w:cs="Times New Roman"/>
          <w:color w:val="auto"/>
        </w:rPr>
        <w:t xml:space="preserve">возможности достижения общественным транспортом и парковки автотранспорта перед входом на территорию объекта ПЗФ (экскурсионных автобусов и личных автомашин); пригодность к показу, возможность заезда на территорию автотранспорта, возможности по посещению индивидуальных туристов </w:t>
      </w:r>
      <w:proofErr w:type="gramStart"/>
      <w:r w:rsidR="00396177" w:rsidRPr="00797626">
        <w:rPr>
          <w:rFonts w:ascii="Times New Roman" w:hAnsi="Times New Roman" w:cs="Times New Roman"/>
          <w:color w:val="auto"/>
        </w:rPr>
        <w:t>с</w:t>
      </w:r>
      <w:proofErr w:type="gramEnd"/>
      <w:r w:rsidR="00396177" w:rsidRPr="00797626">
        <w:rPr>
          <w:rFonts w:ascii="Times New Roman" w:hAnsi="Times New Roman" w:cs="Times New Roman"/>
          <w:color w:val="auto"/>
        </w:rPr>
        <w:t xml:space="preserve"> или без сопровождения.</w:t>
      </w:r>
    </w:p>
    <w:p w:rsidR="008917B9" w:rsidRDefault="008917B9" w:rsidP="00FE1D4A">
      <w:pPr>
        <w:pStyle w:val="a7"/>
        <w:spacing w:line="240" w:lineRule="auto"/>
        <w:ind w:left="0"/>
        <w:jc w:val="both"/>
        <w:rPr>
          <w:rFonts w:ascii="Times New Roman" w:hAnsi="Times New Roman" w:cs="Times New Roman"/>
          <w:color w:val="FF0000"/>
        </w:rPr>
      </w:pPr>
    </w:p>
    <w:p w:rsidR="004D2CF5" w:rsidRDefault="008917B9" w:rsidP="004D2CF5">
      <w:pPr>
        <w:pStyle w:val="rteindent1"/>
        <w:shd w:val="clear" w:color="auto" w:fill="FFFFFF"/>
        <w:spacing w:before="0" w:beforeAutospacing="0" w:after="150" w:afterAutospacing="0"/>
        <w:jc w:val="center"/>
        <w:rPr>
          <w:rStyle w:val="af3"/>
        </w:rPr>
      </w:pPr>
      <w:r w:rsidRPr="004D2CF5">
        <w:rPr>
          <w:rStyle w:val="af3"/>
        </w:rPr>
        <w:t xml:space="preserve">Баторова роща - памятник природы регионального значения, расположенный </w:t>
      </w:r>
    </w:p>
    <w:p w:rsidR="008917B9" w:rsidRPr="004D2CF5" w:rsidRDefault="008917B9" w:rsidP="004D2CF5">
      <w:pPr>
        <w:pStyle w:val="rteindent1"/>
        <w:shd w:val="clear" w:color="auto" w:fill="FFFFFF"/>
        <w:spacing w:before="0" w:beforeAutospacing="0" w:after="150" w:afterAutospacing="0"/>
        <w:jc w:val="center"/>
        <w:rPr>
          <w:b/>
        </w:rPr>
      </w:pPr>
      <w:r w:rsidRPr="004D2CF5">
        <w:rPr>
          <w:rStyle w:val="af3"/>
        </w:rPr>
        <w:t>в </w:t>
      </w:r>
      <w:hyperlink r:id="rId64" w:tgtFrame="_blank" w:history="1">
        <w:r w:rsidRPr="004D2CF5">
          <w:rPr>
            <w:rStyle w:val="a8"/>
            <w:b/>
            <w:bCs/>
            <w:color w:val="auto"/>
          </w:rPr>
          <w:t>Аларском районе</w:t>
        </w:r>
      </w:hyperlink>
      <w:r w:rsidRPr="004D2CF5">
        <w:rPr>
          <w:rStyle w:val="af3"/>
          <w:b w:val="0"/>
        </w:rPr>
        <w:t>.</w:t>
      </w:r>
    </w:p>
    <w:p w:rsidR="008917B9" w:rsidRPr="004D2CF5" w:rsidRDefault="008917B9" w:rsidP="00206836">
      <w:pPr>
        <w:pStyle w:val="2"/>
        <w:shd w:val="clear" w:color="auto" w:fill="FFFFFF"/>
        <w:spacing w:before="0" w:after="150" w:line="540" w:lineRule="atLeast"/>
        <w:jc w:val="center"/>
        <w:rPr>
          <w:rFonts w:ascii="Times New Roman" w:hAnsi="Times New Roman" w:cs="Times New Roman"/>
          <w:color w:val="auto"/>
          <w:sz w:val="24"/>
          <w:szCs w:val="24"/>
        </w:rPr>
      </w:pPr>
      <w:r w:rsidRPr="004D2CF5">
        <w:rPr>
          <w:rFonts w:ascii="Times New Roman" w:hAnsi="Times New Roman" w:cs="Times New Roman"/>
          <w:color w:val="auto"/>
          <w:sz w:val="24"/>
          <w:szCs w:val="24"/>
        </w:rPr>
        <w:t>Общие сведения</w:t>
      </w:r>
    </w:p>
    <w:p w:rsidR="008917B9" w:rsidRPr="004D2CF5" w:rsidRDefault="008917B9" w:rsidP="008917B9">
      <w:pPr>
        <w:pStyle w:val="a9"/>
        <w:shd w:val="clear" w:color="auto" w:fill="FFFFFF"/>
        <w:spacing w:before="0" w:beforeAutospacing="0" w:after="150" w:afterAutospacing="0"/>
        <w:jc w:val="both"/>
        <w:rPr>
          <w:color w:val="000000"/>
        </w:rPr>
      </w:pPr>
      <w:r w:rsidRPr="004D2CF5">
        <w:rPr>
          <w:color w:val="000000"/>
        </w:rPr>
        <w:t>Баторова роща расположена на территории 2,38 тыс. га, природный объект представляет собой лес частично искусственного происхождения, посаженный в конце 19 - начале 20 века по инициативе ученого-просветителя Павла Баторова. Баторова роща играет существенную экологическую роль: она находится на пути северо-западных ветров и защищает от их разрушительного воздействия сельскохозяйственные угодья.</w:t>
      </w:r>
    </w:p>
    <w:p w:rsidR="008917B9" w:rsidRPr="004D2CF5" w:rsidRDefault="008917B9" w:rsidP="008917B9">
      <w:pPr>
        <w:pStyle w:val="a9"/>
        <w:shd w:val="clear" w:color="auto" w:fill="FFFFFF"/>
        <w:spacing w:before="0" w:beforeAutospacing="0" w:after="150" w:afterAutospacing="0"/>
        <w:jc w:val="both"/>
        <w:rPr>
          <w:color w:val="000000"/>
        </w:rPr>
      </w:pPr>
      <w:r w:rsidRPr="004D2CF5">
        <w:rPr>
          <w:color w:val="000000"/>
        </w:rPr>
        <w:t xml:space="preserve">С инициативой образования памятника природы выступила администрация муниципалитета. Предложение было </w:t>
      </w:r>
      <w:proofErr w:type="gramStart"/>
      <w:r w:rsidRPr="004D2CF5">
        <w:rPr>
          <w:color w:val="000000"/>
        </w:rPr>
        <w:t>поддержано</w:t>
      </w:r>
      <w:proofErr w:type="gramEnd"/>
      <w:r w:rsidRPr="004D2CF5">
        <w:rPr>
          <w:color w:val="000000"/>
        </w:rPr>
        <w:t xml:space="preserve"> в том числе Общественной палатой области, а также Русским географическим обществом. В 2013 году областное минприроды в рамках ведомственной программы сохранения и </w:t>
      </w:r>
      <w:proofErr w:type="gramStart"/>
      <w:r w:rsidRPr="004D2CF5">
        <w:rPr>
          <w:color w:val="000000"/>
        </w:rPr>
        <w:t>развития</w:t>
      </w:r>
      <w:proofErr w:type="gramEnd"/>
      <w:r w:rsidRPr="004D2CF5">
        <w:rPr>
          <w:color w:val="000000"/>
        </w:rPr>
        <w:t xml:space="preserve"> особо охраняемых природных территорий провело комплексное обследование рощи. </w:t>
      </w:r>
      <w:proofErr w:type="gramStart"/>
      <w:r w:rsidRPr="004D2CF5">
        <w:rPr>
          <w:color w:val="000000"/>
        </w:rPr>
        <w:t>По результатам проведенной работы было установлено, что флора лесного массива представлена 364 видами, фауна - 164 (14 из них занесены в Красную книгу).</w:t>
      </w:r>
      <w:proofErr w:type="gramEnd"/>
    </w:p>
    <w:p w:rsidR="00D23AE8" w:rsidRPr="004D2CF5" w:rsidRDefault="008917B9" w:rsidP="008917B9">
      <w:pPr>
        <w:pStyle w:val="a9"/>
        <w:shd w:val="clear" w:color="auto" w:fill="FFFFFF"/>
        <w:spacing w:before="0" w:beforeAutospacing="0" w:after="150" w:afterAutospacing="0"/>
        <w:jc w:val="both"/>
        <w:rPr>
          <w:color w:val="000000"/>
          <w:vertAlign w:val="superscript"/>
        </w:rPr>
      </w:pPr>
      <w:r w:rsidRPr="004D2CF5">
        <w:rPr>
          <w:color w:val="000000"/>
        </w:rPr>
        <w:t>24 июля 2014 года Баторова роща в Аларском районе объявлена памятником природы регионального значения, на территории лесного массива будет введен режим особой охраны.</w:t>
      </w:r>
    </w:p>
    <w:p w:rsidR="008917B9" w:rsidRDefault="00D23AE8" w:rsidP="00733EC2">
      <w:pPr>
        <w:pStyle w:val="a7"/>
        <w:spacing w:line="240" w:lineRule="auto"/>
        <w:ind w:left="0"/>
        <w:jc w:val="center"/>
        <w:rPr>
          <w:rFonts w:ascii="Times New Roman" w:hAnsi="Times New Roman" w:cs="Times New Roman"/>
          <w:color w:val="FF0000"/>
        </w:rPr>
      </w:pPr>
      <w:r>
        <w:rPr>
          <w:rFonts w:ascii="Times New Roman" w:hAnsi="Times New Roman" w:cs="Times New Roman"/>
          <w:noProof/>
          <w:color w:val="FF0000"/>
          <w:lang w:eastAsia="ru-RU" w:bidi="ar-SA"/>
        </w:rPr>
        <w:lastRenderedPageBreak/>
        <w:drawing>
          <wp:inline distT="0" distB="0" distL="0" distR="0">
            <wp:extent cx="4037421" cy="3027120"/>
            <wp:effectExtent l="19050" t="0" r="1179" b="0"/>
            <wp:docPr id="13" name="Рисунок 7" descr="C:\Users\пк\Desktop\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p3.jpg"/>
                    <pic:cNvPicPr>
                      <a:picLocks noChangeAspect="1" noChangeArrowheads="1"/>
                    </pic:cNvPicPr>
                  </pic:nvPicPr>
                  <pic:blipFill>
                    <a:blip r:embed="rId65" cstate="print"/>
                    <a:srcRect/>
                    <a:stretch>
                      <a:fillRect/>
                    </a:stretch>
                  </pic:blipFill>
                  <pic:spPr bwMode="auto">
                    <a:xfrm>
                      <a:off x="0" y="0"/>
                      <a:ext cx="4037364" cy="3027077"/>
                    </a:xfrm>
                    <a:prstGeom prst="rect">
                      <a:avLst/>
                    </a:prstGeom>
                    <a:noFill/>
                    <a:ln w="9525">
                      <a:noFill/>
                      <a:miter lim="800000"/>
                      <a:headEnd/>
                      <a:tailEnd/>
                    </a:ln>
                  </pic:spPr>
                </pic:pic>
              </a:graphicData>
            </a:graphic>
          </wp:inline>
        </w:drawing>
      </w:r>
    </w:p>
    <w:p w:rsidR="009C61FD" w:rsidRPr="00DD529A" w:rsidRDefault="009C61FD" w:rsidP="009C61FD">
      <w:pPr>
        <w:shd w:val="clear" w:color="auto" w:fill="FFFFFF"/>
        <w:tabs>
          <w:tab w:val="left" w:pos="864"/>
        </w:tabs>
        <w:spacing w:before="206"/>
        <w:jc w:val="both"/>
        <w:rPr>
          <w:rFonts w:ascii="Times New Roman" w:eastAsia="Times New Roman" w:hAnsi="Times New Roman" w:cs="Times New Roman"/>
          <w:b/>
          <w:spacing w:val="-1"/>
          <w:sz w:val="24"/>
          <w:szCs w:val="24"/>
        </w:rPr>
      </w:pPr>
      <w:r w:rsidRPr="00DD529A">
        <w:rPr>
          <w:rFonts w:ascii="Times New Roman" w:eastAsia="Times New Roman" w:hAnsi="Times New Roman" w:cs="Times New Roman"/>
          <w:b/>
          <w:spacing w:val="-1"/>
          <w:sz w:val="24"/>
          <w:szCs w:val="24"/>
        </w:rPr>
        <w:t>Объекты природно-заповедного фонда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1701"/>
        <w:gridCol w:w="2673"/>
        <w:gridCol w:w="1579"/>
        <w:gridCol w:w="2800"/>
      </w:tblGrid>
      <w:tr w:rsidR="00910DD3" w:rsidRPr="00906D5F" w:rsidTr="00910DD3">
        <w:tc>
          <w:tcPr>
            <w:tcW w:w="742" w:type="pct"/>
          </w:tcPr>
          <w:p w:rsidR="00910DD3" w:rsidRPr="00906D5F" w:rsidRDefault="00910DD3" w:rsidP="000B0AA1">
            <w:pPr>
              <w:jc w:val="center"/>
              <w:rPr>
                <w:rFonts w:ascii="Times New Roman" w:eastAsia="Times New Roman" w:hAnsi="Times New Roman" w:cs="Times New Roman"/>
                <w:b/>
                <w:bCs/>
                <w:color w:val="000000"/>
              </w:rPr>
            </w:pPr>
            <w:r w:rsidRPr="00906D5F">
              <w:rPr>
                <w:rFonts w:ascii="Times New Roman" w:eastAsia="Times New Roman" w:hAnsi="Times New Roman" w:cs="Times New Roman"/>
                <w:b/>
                <w:bCs/>
                <w:color w:val="000000"/>
              </w:rPr>
              <w:t>Название</w:t>
            </w:r>
          </w:p>
        </w:tc>
        <w:tc>
          <w:tcPr>
            <w:tcW w:w="827" w:type="pct"/>
          </w:tcPr>
          <w:p w:rsidR="00910DD3" w:rsidRPr="00906D5F" w:rsidRDefault="00910DD3" w:rsidP="000B0AA1">
            <w:pPr>
              <w:jc w:val="center"/>
              <w:rPr>
                <w:rFonts w:ascii="Times New Roman" w:eastAsia="Times New Roman" w:hAnsi="Times New Roman" w:cs="Times New Roman"/>
                <w:b/>
                <w:bCs/>
                <w:color w:val="000000"/>
              </w:rPr>
            </w:pPr>
            <w:proofErr w:type="gramStart"/>
            <w:r w:rsidRPr="00906D5F">
              <w:rPr>
                <w:rFonts w:ascii="Times New Roman" w:eastAsia="Times New Roman" w:hAnsi="Times New Roman" w:cs="Times New Roman"/>
                <w:b/>
                <w:bCs/>
                <w:color w:val="000000"/>
              </w:rPr>
              <w:t>Место</w:t>
            </w:r>
            <w:r w:rsidRPr="00906D5F">
              <w:rPr>
                <w:rFonts w:ascii="Times New Roman" w:eastAsia="Times New Roman" w:hAnsi="Times New Roman" w:cs="Times New Roman"/>
                <w:b/>
                <w:bCs/>
                <w:color w:val="000000"/>
              </w:rPr>
              <w:br/>
              <w:t>нахождение</w:t>
            </w:r>
            <w:proofErr w:type="gramEnd"/>
          </w:p>
        </w:tc>
        <w:tc>
          <w:tcPr>
            <w:tcW w:w="1300" w:type="pct"/>
          </w:tcPr>
          <w:p w:rsidR="00910DD3" w:rsidRPr="00906D5F" w:rsidRDefault="00910DD3" w:rsidP="000B0AA1">
            <w:pPr>
              <w:jc w:val="center"/>
              <w:rPr>
                <w:rFonts w:ascii="Times New Roman" w:eastAsia="Times New Roman" w:hAnsi="Times New Roman" w:cs="Times New Roman"/>
                <w:b/>
                <w:bCs/>
                <w:color w:val="000000"/>
              </w:rPr>
            </w:pPr>
            <w:r w:rsidRPr="00906D5F">
              <w:rPr>
                <w:rFonts w:ascii="Times New Roman" w:eastAsia="Times New Roman" w:hAnsi="Times New Roman" w:cs="Times New Roman"/>
                <w:b/>
                <w:bCs/>
                <w:color w:val="000000"/>
              </w:rPr>
              <w:t>Описание</w:t>
            </w:r>
          </w:p>
          <w:p w:rsidR="00910DD3" w:rsidRPr="00906D5F" w:rsidRDefault="00910DD3" w:rsidP="000B0AA1">
            <w:pPr>
              <w:jc w:val="center"/>
              <w:rPr>
                <w:rFonts w:ascii="Times New Roman" w:eastAsia="Times New Roman" w:hAnsi="Times New Roman" w:cs="Times New Roman"/>
                <w:b/>
                <w:bCs/>
                <w:color w:val="000000"/>
              </w:rPr>
            </w:pPr>
            <w:r w:rsidRPr="00906D5F">
              <w:rPr>
                <w:rFonts w:ascii="Times New Roman" w:eastAsia="Times New Roman" w:hAnsi="Times New Roman" w:cs="Times New Roman"/>
                <w:b/>
                <w:bCs/>
                <w:color w:val="000000"/>
              </w:rPr>
              <w:t>(площадь, дата создания, особенности)</w:t>
            </w:r>
          </w:p>
        </w:tc>
        <w:tc>
          <w:tcPr>
            <w:tcW w:w="768" w:type="pct"/>
          </w:tcPr>
          <w:p w:rsidR="00910DD3" w:rsidRPr="00906D5F" w:rsidRDefault="00910DD3" w:rsidP="000B0AA1">
            <w:pPr>
              <w:jc w:val="center"/>
              <w:rPr>
                <w:rFonts w:ascii="Times New Roman" w:eastAsia="Times New Roman" w:hAnsi="Times New Roman" w:cs="Times New Roman"/>
                <w:b/>
                <w:bCs/>
                <w:color w:val="000000"/>
              </w:rPr>
            </w:pPr>
            <w:r w:rsidRPr="00906D5F">
              <w:rPr>
                <w:rFonts w:ascii="Times New Roman" w:eastAsia="Times New Roman" w:hAnsi="Times New Roman" w:cs="Times New Roman"/>
                <w:b/>
                <w:bCs/>
                <w:color w:val="000000"/>
              </w:rPr>
              <w:t>Доступность объекта (автотранспортная доступность, наличие указателей и туристской навигации)</w:t>
            </w:r>
          </w:p>
        </w:tc>
        <w:tc>
          <w:tcPr>
            <w:tcW w:w="1362" w:type="pct"/>
          </w:tcPr>
          <w:p w:rsidR="00910DD3" w:rsidRPr="00906D5F" w:rsidRDefault="00910DD3" w:rsidP="000B0AA1">
            <w:pPr>
              <w:jc w:val="center"/>
              <w:rPr>
                <w:rFonts w:ascii="Times New Roman" w:eastAsia="Times New Roman" w:hAnsi="Times New Roman" w:cs="Times New Roman"/>
                <w:b/>
                <w:bCs/>
                <w:color w:val="000000"/>
              </w:rPr>
            </w:pPr>
            <w:r w:rsidRPr="00906D5F">
              <w:rPr>
                <w:rFonts w:ascii="Times New Roman" w:eastAsia="Times New Roman" w:hAnsi="Times New Roman" w:cs="Times New Roman"/>
                <w:b/>
                <w:bCs/>
                <w:color w:val="000000"/>
              </w:rPr>
              <w:t xml:space="preserve">Возможность их посещения организованными группами и неорганизованными туристами </w:t>
            </w:r>
          </w:p>
        </w:tc>
      </w:tr>
      <w:tr w:rsidR="00910DD3" w:rsidRPr="00906D5F" w:rsidTr="00910DD3">
        <w:tc>
          <w:tcPr>
            <w:tcW w:w="742" w:type="pct"/>
          </w:tcPr>
          <w:p w:rsidR="00910DD3" w:rsidRPr="00906D5F" w:rsidRDefault="00910DD3" w:rsidP="000B0AA1">
            <w:pPr>
              <w:jc w:val="center"/>
              <w:rPr>
                <w:rFonts w:ascii="Times New Roman" w:eastAsia="Times New Roman" w:hAnsi="Times New Roman" w:cs="Times New Roman"/>
                <w:bCs/>
                <w:color w:val="000000"/>
              </w:rPr>
            </w:pPr>
            <w:r w:rsidRPr="00906D5F">
              <w:rPr>
                <w:rFonts w:ascii="Times New Roman" w:eastAsia="Times New Roman" w:hAnsi="Times New Roman" w:cs="Times New Roman"/>
                <w:bCs/>
                <w:color w:val="000000"/>
              </w:rPr>
              <w:t>Баторова рощ</w:t>
            </w:r>
            <w:proofErr w:type="gramStart"/>
            <w:r w:rsidRPr="00906D5F">
              <w:rPr>
                <w:rFonts w:ascii="Times New Roman" w:eastAsia="Times New Roman" w:hAnsi="Times New Roman" w:cs="Times New Roman"/>
                <w:bCs/>
                <w:color w:val="000000"/>
              </w:rPr>
              <w:t>а(</w:t>
            </w:r>
            <w:proofErr w:type="gramEnd"/>
            <w:r w:rsidRPr="00906D5F">
              <w:rPr>
                <w:rFonts w:ascii="Times New Roman" w:eastAsia="Times New Roman" w:hAnsi="Times New Roman" w:cs="Times New Roman"/>
                <w:bCs/>
                <w:color w:val="000000"/>
              </w:rPr>
              <w:t>Роща Улзетская)</w:t>
            </w:r>
          </w:p>
        </w:tc>
        <w:tc>
          <w:tcPr>
            <w:tcW w:w="827" w:type="pct"/>
          </w:tcPr>
          <w:p w:rsidR="00910DD3" w:rsidRPr="00906D5F" w:rsidRDefault="00910DD3" w:rsidP="000B0AA1">
            <w:pPr>
              <w:jc w:val="center"/>
              <w:rPr>
                <w:rFonts w:ascii="Times New Roman" w:eastAsia="Times New Roman" w:hAnsi="Times New Roman" w:cs="Times New Roman"/>
                <w:bCs/>
                <w:color w:val="000000"/>
              </w:rPr>
            </w:pPr>
            <w:r w:rsidRPr="00906D5F">
              <w:rPr>
                <w:rFonts w:ascii="Times New Roman" w:eastAsia="Times New Roman" w:hAnsi="Times New Roman" w:cs="Times New Roman"/>
                <w:bCs/>
                <w:color w:val="000000"/>
              </w:rPr>
              <w:t>Юго-восточная часть Аларского района в 40 км от п. Кутулик</w:t>
            </w:r>
            <w:r>
              <w:rPr>
                <w:rFonts w:ascii="Times New Roman" w:eastAsia="Times New Roman" w:hAnsi="Times New Roman" w:cs="Times New Roman"/>
                <w:bCs/>
                <w:color w:val="000000"/>
              </w:rPr>
              <w:t xml:space="preserve">, </w:t>
            </w:r>
            <w:r w:rsidRPr="00906D5F">
              <w:rPr>
                <w:rFonts w:ascii="Times New Roman" w:eastAsia="Times New Roman" w:hAnsi="Times New Roman" w:cs="Times New Roman"/>
                <w:bCs/>
                <w:color w:val="000000"/>
              </w:rPr>
              <w:t xml:space="preserve">вдоль дороги Кутулик-Аларь и в 10 км от </w:t>
            </w:r>
            <w:proofErr w:type="gramStart"/>
            <w:r w:rsidRPr="00906D5F">
              <w:rPr>
                <w:rFonts w:ascii="Times New Roman" w:eastAsia="Times New Roman" w:hAnsi="Times New Roman" w:cs="Times New Roman"/>
                <w:bCs/>
                <w:color w:val="000000"/>
              </w:rPr>
              <w:t>от</w:t>
            </w:r>
            <w:proofErr w:type="gramEnd"/>
            <w:r w:rsidRPr="00906D5F">
              <w:rPr>
                <w:rFonts w:ascii="Times New Roman" w:eastAsia="Times New Roman" w:hAnsi="Times New Roman" w:cs="Times New Roman"/>
                <w:bCs/>
                <w:color w:val="000000"/>
              </w:rPr>
              <w:t xml:space="preserve"> с. Аларь</w:t>
            </w:r>
          </w:p>
          <w:p w:rsidR="00910DD3" w:rsidRPr="00906D5F" w:rsidRDefault="00910DD3" w:rsidP="000B0AA1">
            <w:pPr>
              <w:jc w:val="center"/>
              <w:rPr>
                <w:rFonts w:ascii="Times New Roman" w:eastAsia="Times New Roman" w:hAnsi="Times New Roman" w:cs="Times New Roman"/>
                <w:b/>
                <w:bCs/>
                <w:color w:val="000000"/>
              </w:rPr>
            </w:pPr>
          </w:p>
          <w:p w:rsidR="00910DD3" w:rsidRPr="00906D5F" w:rsidRDefault="00910DD3" w:rsidP="000B0AA1">
            <w:pPr>
              <w:jc w:val="center"/>
              <w:rPr>
                <w:rFonts w:ascii="Times New Roman" w:eastAsia="Times New Roman" w:hAnsi="Times New Roman" w:cs="Times New Roman"/>
                <w:b/>
                <w:bCs/>
                <w:color w:val="000000"/>
              </w:rPr>
            </w:pPr>
          </w:p>
        </w:tc>
        <w:tc>
          <w:tcPr>
            <w:tcW w:w="1300" w:type="pct"/>
          </w:tcPr>
          <w:p w:rsidR="00910DD3" w:rsidRPr="00906D5F" w:rsidRDefault="00910DD3" w:rsidP="000B0AA1">
            <w:pPr>
              <w:jc w:val="center"/>
              <w:rPr>
                <w:rFonts w:ascii="Times New Roman" w:hAnsi="Times New Roman" w:cs="Times New Roman"/>
                <w:color w:val="000000"/>
              </w:rPr>
            </w:pPr>
            <w:r w:rsidRPr="00906D5F">
              <w:rPr>
                <w:rFonts w:ascii="Times New Roman" w:hAnsi="Times New Roman" w:cs="Times New Roman"/>
                <w:color w:val="000000"/>
              </w:rPr>
              <w:t>2,38 тыс. га</w:t>
            </w:r>
          </w:p>
          <w:p w:rsidR="00910DD3" w:rsidRPr="00906D5F" w:rsidRDefault="00910DD3" w:rsidP="000B0AA1">
            <w:pPr>
              <w:jc w:val="center"/>
              <w:rPr>
                <w:rFonts w:ascii="Times New Roman" w:hAnsi="Times New Roman" w:cs="Times New Roman"/>
                <w:color w:val="000000"/>
              </w:rPr>
            </w:pPr>
            <w:r w:rsidRPr="00906D5F">
              <w:rPr>
                <w:rFonts w:ascii="Times New Roman" w:hAnsi="Times New Roman" w:cs="Times New Roman"/>
                <w:color w:val="000000"/>
              </w:rPr>
              <w:t>24 июля 2014 года Баторова роща в Аларском районе объявлена памятником природы регионального значения</w:t>
            </w:r>
          </w:p>
          <w:p w:rsidR="00910DD3" w:rsidRPr="00906D5F" w:rsidRDefault="00910DD3" w:rsidP="000B0AA1">
            <w:pPr>
              <w:jc w:val="center"/>
              <w:rPr>
                <w:rFonts w:ascii="Times New Roman" w:eastAsia="Times New Roman" w:hAnsi="Times New Roman" w:cs="Times New Roman"/>
                <w:b/>
                <w:bCs/>
                <w:color w:val="000000"/>
              </w:rPr>
            </w:pPr>
            <w:proofErr w:type="gramStart"/>
            <w:r w:rsidRPr="00906D5F">
              <w:rPr>
                <w:rFonts w:ascii="Times New Roman" w:hAnsi="Times New Roman" w:cs="Times New Roman"/>
                <w:color w:val="000000"/>
              </w:rPr>
              <w:t>Ц</w:t>
            </w:r>
            <w:r w:rsidRPr="00906D5F">
              <w:rPr>
                <w:rFonts w:ascii="Times New Roman" w:eastAsia="Times New Roman" w:hAnsi="Times New Roman" w:cs="Times New Roman"/>
                <w:color w:val="000000"/>
              </w:rPr>
              <w:t>енностями, с</w:t>
            </w:r>
            <w:r w:rsidRPr="00906D5F">
              <w:rPr>
                <w:rFonts w:ascii="Times New Roman" w:hAnsi="Times New Roman" w:cs="Times New Roman"/>
                <w:color w:val="000000"/>
              </w:rPr>
              <w:t>охраняемыми на территории Баторовой рощи</w:t>
            </w:r>
            <w:r w:rsidRPr="00906D5F">
              <w:rPr>
                <w:rFonts w:ascii="Times New Roman" w:eastAsia="Times New Roman" w:hAnsi="Times New Roman" w:cs="Times New Roman"/>
                <w:color w:val="000000"/>
              </w:rPr>
              <w:t xml:space="preserve"> являются</w:t>
            </w:r>
            <w:proofErr w:type="gramEnd"/>
            <w:r w:rsidRPr="00906D5F">
              <w:rPr>
                <w:rFonts w:ascii="Times New Roman" w:eastAsia="Times New Roman" w:hAnsi="Times New Roman" w:cs="Times New Roman"/>
                <w:color w:val="000000"/>
              </w:rPr>
              <w:t xml:space="preserve"> биоразнообразие, ненарушенные ландшафты, редкие виды растений и животных, генетические ресурсы.</w:t>
            </w:r>
          </w:p>
        </w:tc>
        <w:tc>
          <w:tcPr>
            <w:tcW w:w="768" w:type="pct"/>
          </w:tcPr>
          <w:p w:rsidR="00910DD3" w:rsidRDefault="00910DD3" w:rsidP="007C2A9E">
            <w:pPr>
              <w:pStyle w:val="a7"/>
              <w:spacing w:line="240" w:lineRule="auto"/>
              <w:ind w:left="0"/>
              <w:jc w:val="both"/>
              <w:rPr>
                <w:rFonts w:ascii="Times New Roman" w:hAnsi="Times New Roman" w:cs="Times New Roman"/>
                <w:color w:val="000000"/>
              </w:rPr>
            </w:pPr>
          </w:p>
          <w:p w:rsidR="00910DD3" w:rsidRDefault="00910DD3" w:rsidP="007C2A9E">
            <w:pPr>
              <w:pStyle w:val="a7"/>
              <w:spacing w:line="240" w:lineRule="auto"/>
              <w:ind w:left="0"/>
              <w:jc w:val="both"/>
              <w:rPr>
                <w:rFonts w:ascii="Times New Roman" w:hAnsi="Times New Roman" w:cs="Times New Roman"/>
                <w:color w:val="000000"/>
              </w:rPr>
            </w:pPr>
          </w:p>
          <w:p w:rsidR="00910DD3" w:rsidRPr="00906D5F" w:rsidRDefault="00910DD3" w:rsidP="000B0AA1">
            <w:pPr>
              <w:jc w:val="center"/>
              <w:rPr>
                <w:rFonts w:ascii="Times New Roman" w:eastAsia="Times New Roman" w:hAnsi="Times New Roman" w:cs="Times New Roman"/>
                <w:b/>
                <w:bCs/>
                <w:color w:val="FF0000"/>
              </w:rPr>
            </w:pPr>
            <w:r w:rsidRPr="00906D5F">
              <w:rPr>
                <w:rFonts w:ascii="Times New Roman" w:eastAsia="Times New Roman" w:hAnsi="Times New Roman" w:cs="Times New Roman"/>
              </w:rPr>
              <w:t>Указатели и туристская навигация в направлении следования до объекта отсутствует.</w:t>
            </w:r>
          </w:p>
          <w:p w:rsidR="00910DD3" w:rsidRPr="00906D5F" w:rsidRDefault="00910DD3" w:rsidP="000B0AA1">
            <w:pPr>
              <w:jc w:val="center"/>
              <w:rPr>
                <w:rFonts w:ascii="Times New Roman" w:eastAsia="Times New Roman" w:hAnsi="Times New Roman" w:cs="Times New Roman"/>
                <w:b/>
                <w:bCs/>
                <w:color w:val="000000"/>
              </w:rPr>
            </w:pPr>
          </w:p>
        </w:tc>
        <w:tc>
          <w:tcPr>
            <w:tcW w:w="1362" w:type="pct"/>
          </w:tcPr>
          <w:p w:rsidR="00910DD3" w:rsidRPr="00906D5F" w:rsidRDefault="00910DD3" w:rsidP="007C2A9E">
            <w:pPr>
              <w:rPr>
                <w:rFonts w:ascii="Times New Roman" w:eastAsia="Times New Roman" w:hAnsi="Times New Roman" w:cs="Times New Roman"/>
                <w:b/>
                <w:bCs/>
                <w:color w:val="FF0000"/>
              </w:rPr>
            </w:pPr>
          </w:p>
          <w:p w:rsidR="00910DD3" w:rsidRDefault="00910DD3" w:rsidP="007C2A9E">
            <w:pPr>
              <w:pStyle w:val="a7"/>
              <w:spacing w:line="240" w:lineRule="auto"/>
              <w:ind w:left="0"/>
              <w:jc w:val="both"/>
              <w:rPr>
                <w:rFonts w:ascii="Times New Roman" w:hAnsi="Times New Roman" w:cs="Times New Roman"/>
                <w:color w:val="000000"/>
              </w:rPr>
            </w:pPr>
            <w:proofErr w:type="gramStart"/>
            <w:r>
              <w:rPr>
                <w:rFonts w:ascii="Times New Roman" w:hAnsi="Times New Roman" w:cs="Times New Roman"/>
                <w:color w:val="000000"/>
              </w:rPr>
              <w:t>В</w:t>
            </w:r>
            <w:r w:rsidRPr="00EC1044">
              <w:rPr>
                <w:rFonts w:ascii="Times New Roman" w:hAnsi="Times New Roman" w:cs="Times New Roman"/>
                <w:color w:val="000000"/>
              </w:rPr>
              <w:t>озможности по посещению индивидуальных т</w:t>
            </w:r>
            <w:r>
              <w:rPr>
                <w:rFonts w:ascii="Times New Roman" w:hAnsi="Times New Roman" w:cs="Times New Roman"/>
                <w:color w:val="000000"/>
              </w:rPr>
              <w:t xml:space="preserve">уристов с или без сопровождения – с сопровождением </w:t>
            </w:r>
            <w:proofErr w:type="gramEnd"/>
          </w:p>
          <w:p w:rsidR="00910DD3" w:rsidRPr="00906D5F" w:rsidRDefault="00910DD3" w:rsidP="00B81B7D">
            <w:pPr>
              <w:rPr>
                <w:rFonts w:ascii="Times New Roman" w:eastAsia="Times New Roman" w:hAnsi="Times New Roman" w:cs="Times New Roman"/>
              </w:rPr>
            </w:pPr>
          </w:p>
          <w:p w:rsidR="00910DD3" w:rsidRPr="00906D5F" w:rsidRDefault="00910DD3" w:rsidP="00B81B7D">
            <w:pPr>
              <w:jc w:val="center"/>
              <w:rPr>
                <w:rFonts w:ascii="Times New Roman" w:eastAsia="Times New Roman" w:hAnsi="Times New Roman" w:cs="Times New Roman"/>
              </w:rPr>
            </w:pPr>
          </w:p>
        </w:tc>
      </w:tr>
    </w:tbl>
    <w:p w:rsidR="009C61FD" w:rsidRPr="00906D5F" w:rsidRDefault="009C61FD" w:rsidP="00FE1D4A">
      <w:pPr>
        <w:pStyle w:val="a7"/>
        <w:spacing w:line="240" w:lineRule="auto"/>
        <w:ind w:left="0"/>
        <w:jc w:val="both"/>
        <w:rPr>
          <w:rFonts w:ascii="Times New Roman" w:hAnsi="Times New Roman" w:cs="Times New Roman"/>
          <w:color w:val="FF0000"/>
        </w:rPr>
      </w:pPr>
    </w:p>
    <w:p w:rsidR="00FE1D4A" w:rsidRPr="00EC1044" w:rsidRDefault="00FE1D4A" w:rsidP="00FE1D4A">
      <w:pPr>
        <w:pStyle w:val="a7"/>
        <w:spacing w:line="240" w:lineRule="auto"/>
        <w:ind w:left="0"/>
        <w:jc w:val="both"/>
        <w:rPr>
          <w:rFonts w:ascii="Times New Roman" w:hAnsi="Times New Roman" w:cs="Times New Roman"/>
          <w:color w:val="000000" w:themeColor="text1"/>
        </w:rPr>
      </w:pPr>
    </w:p>
    <w:p w:rsidR="00396177" w:rsidRPr="0075055F" w:rsidRDefault="00FE1D4A" w:rsidP="00FE1D4A">
      <w:pPr>
        <w:pStyle w:val="a7"/>
        <w:spacing w:line="240" w:lineRule="auto"/>
        <w:ind w:left="0"/>
        <w:jc w:val="both"/>
        <w:rPr>
          <w:rFonts w:ascii="Times New Roman" w:hAnsi="Times New Roman" w:cs="Times New Roman"/>
          <w:b/>
          <w:color w:val="000000" w:themeColor="text1"/>
        </w:rPr>
      </w:pPr>
      <w:r w:rsidRPr="0075055F">
        <w:rPr>
          <w:rFonts w:ascii="Times New Roman" w:hAnsi="Times New Roman" w:cs="Times New Roman"/>
          <w:b/>
          <w:color w:val="000000" w:themeColor="text1"/>
        </w:rPr>
        <w:t>2.</w:t>
      </w:r>
      <w:r w:rsidR="0077323F" w:rsidRPr="0075055F">
        <w:rPr>
          <w:rFonts w:ascii="Times New Roman" w:hAnsi="Times New Roman" w:cs="Times New Roman"/>
          <w:b/>
          <w:color w:val="000000" w:themeColor="text1"/>
        </w:rPr>
        <w:t>7</w:t>
      </w:r>
      <w:r w:rsidR="00396177" w:rsidRPr="0075055F">
        <w:rPr>
          <w:rFonts w:ascii="Times New Roman" w:hAnsi="Times New Roman" w:cs="Times New Roman"/>
          <w:b/>
          <w:color w:val="000000" w:themeColor="text1"/>
        </w:rPr>
        <w:t>. Пляжные зоны, места отдыха населения.</w:t>
      </w:r>
    </w:p>
    <w:p w:rsidR="005C0FE0" w:rsidRDefault="00005B67" w:rsidP="005C0FE0">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Н</w:t>
      </w:r>
      <w:r w:rsidR="00396177" w:rsidRPr="00EC1044">
        <w:rPr>
          <w:rFonts w:ascii="Times New Roman" w:hAnsi="Times New Roman" w:cs="Times New Roman"/>
          <w:color w:val="000000" w:themeColor="text1"/>
        </w:rPr>
        <w:t xml:space="preserve">азвание, адрес, ведомственная принадлежность, система или особенности доступа, </w:t>
      </w:r>
      <w:r w:rsidR="00396177" w:rsidRPr="00EC1044">
        <w:rPr>
          <w:rFonts w:ascii="Times New Roman" w:hAnsi="Times New Roman" w:cs="Times New Roman"/>
          <w:color w:val="000000" w:themeColor="text1"/>
        </w:rPr>
        <w:lastRenderedPageBreak/>
        <w:t>инфраструктура, возможность организации туристских стоянок и мест отдыха, автотранспортной доступности к объекту (в том числе общественным транспортом) и состояние парковок.</w:t>
      </w:r>
    </w:p>
    <w:p w:rsidR="006C265C" w:rsidRPr="008F2890" w:rsidRDefault="008F2890" w:rsidP="006C265C">
      <w:pPr>
        <w:pStyle w:val="Default"/>
        <w:rPr>
          <w:color w:val="auto"/>
          <w:sz w:val="23"/>
          <w:szCs w:val="23"/>
        </w:rPr>
      </w:pPr>
      <w:r w:rsidRPr="008F2890">
        <w:rPr>
          <w:color w:val="auto"/>
          <w:sz w:val="23"/>
          <w:szCs w:val="23"/>
        </w:rPr>
        <w:t>Классифицированных пляжей</w:t>
      </w:r>
      <w:r w:rsidR="006C265C" w:rsidRPr="008F2890">
        <w:rPr>
          <w:color w:val="auto"/>
          <w:sz w:val="23"/>
          <w:szCs w:val="23"/>
        </w:rPr>
        <w:t xml:space="preserve"> – нет. </w:t>
      </w:r>
    </w:p>
    <w:p w:rsidR="00FE31C7" w:rsidRPr="008F2890" w:rsidRDefault="00FE31C7" w:rsidP="008F2890">
      <w:pPr>
        <w:pStyle w:val="Default"/>
        <w:jc w:val="center"/>
        <w:rPr>
          <w:b/>
          <w:color w:val="auto"/>
          <w:sz w:val="23"/>
          <w:szCs w:val="23"/>
        </w:rPr>
      </w:pPr>
      <w:r w:rsidRPr="008F2890">
        <w:rPr>
          <w:b/>
          <w:color w:val="auto"/>
          <w:sz w:val="23"/>
          <w:szCs w:val="23"/>
        </w:rPr>
        <w:t>Места</w:t>
      </w:r>
      <w:r w:rsidR="008F2890" w:rsidRPr="008F2890">
        <w:rPr>
          <w:b/>
          <w:color w:val="auto"/>
          <w:sz w:val="23"/>
          <w:szCs w:val="23"/>
        </w:rPr>
        <w:t xml:space="preserve"> для пляжного</w:t>
      </w:r>
      <w:r w:rsidRPr="008F2890">
        <w:rPr>
          <w:b/>
          <w:color w:val="auto"/>
          <w:sz w:val="23"/>
          <w:szCs w:val="23"/>
        </w:rPr>
        <w:t xml:space="preserve"> отдыха:</w:t>
      </w:r>
    </w:p>
    <w:p w:rsidR="006C265C" w:rsidRPr="008F2890" w:rsidRDefault="00FE31C7" w:rsidP="006C265C">
      <w:pPr>
        <w:pStyle w:val="Default"/>
        <w:rPr>
          <w:color w:val="auto"/>
          <w:sz w:val="23"/>
          <w:szCs w:val="23"/>
        </w:rPr>
      </w:pPr>
      <w:r w:rsidRPr="008F2890">
        <w:rPr>
          <w:color w:val="auto"/>
          <w:sz w:val="23"/>
          <w:szCs w:val="23"/>
        </w:rPr>
        <w:t>Река Ангара</w:t>
      </w:r>
      <w:r w:rsidR="006C265C" w:rsidRPr="008F2890">
        <w:rPr>
          <w:color w:val="auto"/>
          <w:sz w:val="23"/>
          <w:szCs w:val="23"/>
        </w:rPr>
        <w:t xml:space="preserve"> </w:t>
      </w:r>
      <w:r w:rsidR="008F2890" w:rsidRPr="008F2890">
        <w:rPr>
          <w:color w:val="auto"/>
          <w:sz w:val="23"/>
          <w:szCs w:val="23"/>
        </w:rPr>
        <w:t xml:space="preserve">п. </w:t>
      </w:r>
      <w:proofErr w:type="gramStart"/>
      <w:r w:rsidR="008F2890" w:rsidRPr="008F2890">
        <w:rPr>
          <w:color w:val="auto"/>
          <w:sz w:val="23"/>
          <w:szCs w:val="23"/>
        </w:rPr>
        <w:t>Ангарский</w:t>
      </w:r>
      <w:proofErr w:type="gramEnd"/>
    </w:p>
    <w:p w:rsidR="00FE31C7" w:rsidRPr="008F2890" w:rsidRDefault="00FE31C7" w:rsidP="006C265C">
      <w:pPr>
        <w:pStyle w:val="Default"/>
        <w:rPr>
          <w:color w:val="auto"/>
          <w:sz w:val="23"/>
          <w:szCs w:val="23"/>
        </w:rPr>
      </w:pPr>
      <w:r w:rsidRPr="008F2890">
        <w:rPr>
          <w:color w:val="auto"/>
          <w:sz w:val="23"/>
          <w:szCs w:val="23"/>
        </w:rPr>
        <w:t>Озеро с. Табарсук</w:t>
      </w:r>
    </w:p>
    <w:p w:rsidR="00FE31C7" w:rsidRPr="008F2890" w:rsidRDefault="00FE31C7" w:rsidP="006C265C">
      <w:pPr>
        <w:pStyle w:val="Default"/>
        <w:rPr>
          <w:color w:val="auto"/>
          <w:sz w:val="23"/>
          <w:szCs w:val="23"/>
        </w:rPr>
      </w:pPr>
      <w:r w:rsidRPr="008F2890">
        <w:rPr>
          <w:color w:val="auto"/>
          <w:sz w:val="23"/>
          <w:szCs w:val="23"/>
        </w:rPr>
        <w:t>Озеро п. Кутулик</w:t>
      </w:r>
    </w:p>
    <w:p w:rsidR="00FE31C7" w:rsidRPr="008F2890" w:rsidRDefault="008F2890" w:rsidP="006C265C">
      <w:pPr>
        <w:pStyle w:val="Default"/>
        <w:rPr>
          <w:color w:val="auto"/>
          <w:sz w:val="23"/>
          <w:szCs w:val="23"/>
        </w:rPr>
      </w:pPr>
      <w:r w:rsidRPr="008F2890">
        <w:rPr>
          <w:color w:val="auto"/>
          <w:sz w:val="23"/>
          <w:szCs w:val="23"/>
        </w:rPr>
        <w:t>Озеро д</w:t>
      </w:r>
      <w:proofErr w:type="gramStart"/>
      <w:r w:rsidR="00FE31C7" w:rsidRPr="008F2890">
        <w:rPr>
          <w:color w:val="auto"/>
          <w:sz w:val="23"/>
          <w:szCs w:val="23"/>
        </w:rPr>
        <w:t>.М</w:t>
      </w:r>
      <w:proofErr w:type="gramEnd"/>
      <w:r w:rsidR="00FE31C7" w:rsidRPr="008F2890">
        <w:rPr>
          <w:color w:val="auto"/>
          <w:sz w:val="23"/>
          <w:szCs w:val="23"/>
        </w:rPr>
        <w:t>аниловс</w:t>
      </w:r>
      <w:r w:rsidRPr="008F2890">
        <w:rPr>
          <w:color w:val="auto"/>
          <w:sz w:val="23"/>
          <w:szCs w:val="23"/>
        </w:rPr>
        <w:t>кая</w:t>
      </w:r>
    </w:p>
    <w:p w:rsidR="00FE31C7" w:rsidRPr="008F2890" w:rsidRDefault="00FE31C7" w:rsidP="006C265C">
      <w:pPr>
        <w:pStyle w:val="Default"/>
        <w:rPr>
          <w:color w:val="auto"/>
          <w:sz w:val="23"/>
          <w:szCs w:val="23"/>
        </w:rPr>
      </w:pPr>
      <w:r w:rsidRPr="008F2890">
        <w:rPr>
          <w:color w:val="auto"/>
          <w:sz w:val="23"/>
          <w:szCs w:val="23"/>
        </w:rPr>
        <w:t>Озеро с. Аляты</w:t>
      </w:r>
    </w:p>
    <w:p w:rsidR="006068EC" w:rsidRPr="00FE2D34" w:rsidRDefault="006068EC" w:rsidP="006068EC">
      <w:pPr>
        <w:shd w:val="clear" w:color="auto" w:fill="FFFFFF"/>
        <w:tabs>
          <w:tab w:val="left" w:pos="864"/>
        </w:tabs>
        <w:spacing w:before="110"/>
        <w:jc w:val="both"/>
        <w:rPr>
          <w:rFonts w:ascii="Calibri" w:eastAsia="Times New Roman" w:hAnsi="Calibri" w:cs="Times New Roman"/>
          <w:b/>
          <w:spacing w:val="-1"/>
          <w:sz w:val="24"/>
          <w:szCs w:val="24"/>
        </w:rPr>
      </w:pPr>
      <w:r w:rsidRPr="00FE2D34">
        <w:rPr>
          <w:rFonts w:ascii="Calibri" w:eastAsia="Times New Roman" w:hAnsi="Calibri" w:cs="Times New Roman"/>
          <w:b/>
          <w:spacing w:val="-1"/>
          <w:sz w:val="24"/>
          <w:szCs w:val="24"/>
        </w:rPr>
        <w:t>Пляжные зоны, места отдыха населения</w:t>
      </w:r>
    </w:p>
    <w:tbl>
      <w:tblPr>
        <w:tblW w:w="10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80"/>
        <w:gridCol w:w="439"/>
        <w:gridCol w:w="586"/>
        <w:gridCol w:w="440"/>
        <w:gridCol w:w="439"/>
        <w:gridCol w:w="586"/>
        <w:gridCol w:w="439"/>
        <w:gridCol w:w="439"/>
        <w:gridCol w:w="733"/>
        <w:gridCol w:w="733"/>
        <w:gridCol w:w="439"/>
        <w:gridCol w:w="439"/>
        <w:gridCol w:w="880"/>
        <w:gridCol w:w="586"/>
        <w:gridCol w:w="586"/>
        <w:gridCol w:w="586"/>
        <w:gridCol w:w="586"/>
        <w:gridCol w:w="586"/>
        <w:gridCol w:w="588"/>
      </w:tblGrid>
      <w:tr w:rsidR="006068EC" w:rsidRPr="00DD529A" w:rsidTr="00957453">
        <w:trPr>
          <w:trHeight w:val="1302"/>
        </w:trPr>
        <w:tc>
          <w:tcPr>
            <w:tcW w:w="880" w:type="dxa"/>
            <w:vMerge w:val="restart"/>
            <w:textDirection w:val="btLr"/>
          </w:tcPr>
          <w:p w:rsidR="006068EC" w:rsidRPr="00DD529A" w:rsidRDefault="006068EC" w:rsidP="000B0AA1">
            <w:pPr>
              <w:ind w:left="113" w:right="113"/>
              <w:rPr>
                <w:rFonts w:ascii="Times New Roman" w:eastAsia="Times New Roman" w:hAnsi="Times New Roman" w:cs="Times New Roman"/>
                <w:sz w:val="20"/>
                <w:szCs w:val="20"/>
              </w:rPr>
            </w:pPr>
            <w:proofErr w:type="gramStart"/>
            <w:r w:rsidRPr="00DD529A">
              <w:rPr>
                <w:rFonts w:ascii="Times New Roman" w:eastAsia="Times New Roman" w:hAnsi="Times New Roman" w:cs="Times New Roman"/>
                <w:sz w:val="20"/>
                <w:szCs w:val="20"/>
              </w:rPr>
              <w:t>Географическое расположение пляжа (название гидрологического объекта (моря, реки, озера, водохранилища)</w:t>
            </w:r>
            <w:proofErr w:type="gramEnd"/>
          </w:p>
        </w:tc>
        <w:tc>
          <w:tcPr>
            <w:tcW w:w="439" w:type="dxa"/>
            <w:vMerge w:val="restart"/>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Населенный пункт</w:t>
            </w:r>
          </w:p>
        </w:tc>
        <w:tc>
          <w:tcPr>
            <w:tcW w:w="586" w:type="dxa"/>
            <w:vMerge w:val="restart"/>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Название пляжа (собственник)</w:t>
            </w:r>
          </w:p>
        </w:tc>
        <w:tc>
          <w:tcPr>
            <w:tcW w:w="440" w:type="dxa"/>
            <w:vMerge w:val="restart"/>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Продолжительность купального сезона (дни)</w:t>
            </w:r>
          </w:p>
        </w:tc>
        <w:tc>
          <w:tcPr>
            <w:tcW w:w="439" w:type="dxa"/>
            <w:vMerge w:val="restart"/>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Протяженность пляжа (м)</w:t>
            </w:r>
          </w:p>
        </w:tc>
        <w:tc>
          <w:tcPr>
            <w:tcW w:w="586" w:type="dxa"/>
            <w:vMerge w:val="restart"/>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Тип пляжа - общего доступа или ограниченного (</w:t>
            </w:r>
            <w:proofErr w:type="gramStart"/>
            <w:r w:rsidRPr="00DD529A">
              <w:rPr>
                <w:rFonts w:ascii="Times New Roman" w:eastAsia="Times New Roman" w:hAnsi="Times New Roman" w:cs="Times New Roman"/>
                <w:sz w:val="20"/>
                <w:szCs w:val="20"/>
              </w:rPr>
              <w:t>лечебные</w:t>
            </w:r>
            <w:proofErr w:type="gramEnd"/>
            <w:r w:rsidRPr="00DD529A">
              <w:rPr>
                <w:rFonts w:ascii="Times New Roman" w:eastAsia="Times New Roman" w:hAnsi="Times New Roman" w:cs="Times New Roman"/>
                <w:sz w:val="20"/>
                <w:szCs w:val="20"/>
              </w:rPr>
              <w:t>) доступа</w:t>
            </w:r>
          </w:p>
        </w:tc>
        <w:tc>
          <w:tcPr>
            <w:tcW w:w="439" w:type="dxa"/>
            <w:vMerge w:val="restart"/>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Наличие спасательной службы (да/нет)</w:t>
            </w:r>
          </w:p>
        </w:tc>
        <w:tc>
          <w:tcPr>
            <w:tcW w:w="439" w:type="dxa"/>
            <w:vMerge w:val="restart"/>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Наличие медицинской службы (да/нет)</w:t>
            </w:r>
          </w:p>
        </w:tc>
        <w:tc>
          <w:tcPr>
            <w:tcW w:w="733" w:type="dxa"/>
            <w:vMerge w:val="restart"/>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Наличие детской зоны купания – оборудованного  участка акватории с глубиной до 1,2 м (да/нет)</w:t>
            </w:r>
          </w:p>
        </w:tc>
        <w:tc>
          <w:tcPr>
            <w:tcW w:w="733" w:type="dxa"/>
            <w:vMerge w:val="restart"/>
            <w:textDirection w:val="btLr"/>
          </w:tcPr>
          <w:p w:rsidR="006068EC" w:rsidRPr="00DD529A" w:rsidRDefault="006068EC" w:rsidP="000B0AA1">
            <w:pPr>
              <w:ind w:left="113" w:right="113"/>
              <w:rPr>
                <w:rFonts w:ascii="Times New Roman" w:eastAsia="Times New Roman" w:hAnsi="Times New Roman" w:cs="Times New Roman"/>
                <w:sz w:val="20"/>
                <w:szCs w:val="20"/>
              </w:rPr>
            </w:pPr>
            <w:proofErr w:type="gramStart"/>
            <w:r w:rsidRPr="00DD529A">
              <w:rPr>
                <w:rFonts w:ascii="Times New Roman" w:eastAsia="Times New Roman" w:hAnsi="Times New Roman" w:cs="Times New Roman"/>
                <w:sz w:val="20"/>
                <w:szCs w:val="20"/>
              </w:rPr>
              <w:t>Наличие опасных  природных процессов: размыв береговой линии, оползни, осыпи и др.) (указать)</w:t>
            </w:r>
            <w:proofErr w:type="gramEnd"/>
          </w:p>
        </w:tc>
        <w:tc>
          <w:tcPr>
            <w:tcW w:w="5276" w:type="dxa"/>
            <w:gridSpan w:val="9"/>
          </w:tcPr>
          <w:p w:rsidR="006068EC" w:rsidRPr="00DD529A" w:rsidRDefault="006068EC" w:rsidP="000B0AA1">
            <w:pPr>
              <w:rPr>
                <w:rFonts w:ascii="Times New Roman" w:eastAsia="Times New Roman" w:hAnsi="Times New Roman" w:cs="Times New Roman"/>
                <w:sz w:val="20"/>
                <w:szCs w:val="20"/>
              </w:rPr>
            </w:pPr>
          </w:p>
          <w:p w:rsidR="006068EC" w:rsidRPr="00DD529A" w:rsidRDefault="006068EC" w:rsidP="000B0AA1">
            <w:pPr>
              <w:rPr>
                <w:rFonts w:ascii="Times New Roman" w:eastAsia="Times New Roman" w:hAnsi="Times New Roman" w:cs="Times New Roman"/>
                <w:sz w:val="20"/>
                <w:szCs w:val="20"/>
              </w:rPr>
            </w:pPr>
          </w:p>
          <w:p w:rsidR="006068EC" w:rsidRPr="00DD529A" w:rsidRDefault="006068EC" w:rsidP="000B0AA1">
            <w:pPr>
              <w:rPr>
                <w:rFonts w:ascii="Times New Roman" w:eastAsia="Times New Roman" w:hAnsi="Times New Roman" w:cs="Times New Roman"/>
                <w:sz w:val="20"/>
                <w:szCs w:val="20"/>
              </w:rPr>
            </w:pPr>
          </w:p>
          <w:p w:rsidR="006068EC" w:rsidRPr="00DD529A" w:rsidRDefault="006068EC" w:rsidP="000B0AA1">
            <w:pPr>
              <w:rPr>
                <w:rFonts w:ascii="Times New Roman" w:eastAsia="Times New Roman" w:hAnsi="Times New Roman" w:cs="Times New Roman"/>
                <w:sz w:val="20"/>
                <w:szCs w:val="20"/>
              </w:rPr>
            </w:pPr>
          </w:p>
          <w:p w:rsidR="006068EC" w:rsidRPr="00DD529A" w:rsidRDefault="006068EC" w:rsidP="000B0AA1">
            <w:pPr>
              <w:jc w:val="center"/>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Обустройство пляжей</w:t>
            </w:r>
          </w:p>
        </w:tc>
      </w:tr>
      <w:tr w:rsidR="006068EC" w:rsidRPr="00DD529A" w:rsidTr="00957453">
        <w:trPr>
          <w:cantSplit/>
          <w:trHeight w:val="3337"/>
        </w:trPr>
        <w:tc>
          <w:tcPr>
            <w:tcW w:w="880" w:type="dxa"/>
            <w:vMerge/>
          </w:tcPr>
          <w:p w:rsidR="006068EC" w:rsidRPr="00DD529A" w:rsidRDefault="006068EC" w:rsidP="000B0AA1">
            <w:pPr>
              <w:rPr>
                <w:rFonts w:ascii="Times New Roman" w:eastAsia="Times New Roman" w:hAnsi="Times New Roman" w:cs="Times New Roman"/>
                <w:sz w:val="20"/>
                <w:szCs w:val="20"/>
              </w:rPr>
            </w:pPr>
          </w:p>
        </w:tc>
        <w:tc>
          <w:tcPr>
            <w:tcW w:w="439" w:type="dxa"/>
            <w:vMerge/>
          </w:tcPr>
          <w:p w:rsidR="006068EC" w:rsidRPr="00DD529A" w:rsidRDefault="006068EC" w:rsidP="000B0AA1">
            <w:pPr>
              <w:rPr>
                <w:rFonts w:ascii="Times New Roman" w:eastAsia="Times New Roman" w:hAnsi="Times New Roman" w:cs="Times New Roman"/>
                <w:sz w:val="20"/>
                <w:szCs w:val="20"/>
              </w:rPr>
            </w:pPr>
          </w:p>
        </w:tc>
        <w:tc>
          <w:tcPr>
            <w:tcW w:w="586" w:type="dxa"/>
            <w:vMerge/>
          </w:tcPr>
          <w:p w:rsidR="006068EC" w:rsidRPr="00DD529A" w:rsidRDefault="006068EC" w:rsidP="000B0AA1">
            <w:pPr>
              <w:rPr>
                <w:rFonts w:ascii="Times New Roman" w:eastAsia="Times New Roman" w:hAnsi="Times New Roman" w:cs="Times New Roman"/>
                <w:sz w:val="20"/>
                <w:szCs w:val="20"/>
              </w:rPr>
            </w:pPr>
          </w:p>
        </w:tc>
        <w:tc>
          <w:tcPr>
            <w:tcW w:w="440" w:type="dxa"/>
            <w:vMerge/>
          </w:tcPr>
          <w:p w:rsidR="006068EC" w:rsidRPr="00DD529A" w:rsidRDefault="006068EC" w:rsidP="000B0AA1">
            <w:pPr>
              <w:rPr>
                <w:rFonts w:ascii="Times New Roman" w:eastAsia="Times New Roman" w:hAnsi="Times New Roman" w:cs="Times New Roman"/>
                <w:sz w:val="20"/>
                <w:szCs w:val="20"/>
              </w:rPr>
            </w:pPr>
          </w:p>
        </w:tc>
        <w:tc>
          <w:tcPr>
            <w:tcW w:w="439" w:type="dxa"/>
            <w:vMerge/>
            <w:textDirection w:val="btLr"/>
          </w:tcPr>
          <w:p w:rsidR="006068EC" w:rsidRPr="00DD529A" w:rsidRDefault="006068EC" w:rsidP="000B0AA1">
            <w:pPr>
              <w:ind w:left="113" w:right="113"/>
              <w:rPr>
                <w:rFonts w:ascii="Times New Roman" w:eastAsia="Times New Roman" w:hAnsi="Times New Roman" w:cs="Times New Roman"/>
                <w:sz w:val="20"/>
                <w:szCs w:val="20"/>
              </w:rPr>
            </w:pPr>
          </w:p>
        </w:tc>
        <w:tc>
          <w:tcPr>
            <w:tcW w:w="586" w:type="dxa"/>
            <w:vMerge/>
            <w:textDirection w:val="btLr"/>
          </w:tcPr>
          <w:p w:rsidR="006068EC" w:rsidRPr="00DD529A" w:rsidRDefault="006068EC" w:rsidP="000B0AA1">
            <w:pPr>
              <w:ind w:left="113" w:right="113"/>
              <w:rPr>
                <w:rFonts w:ascii="Times New Roman" w:eastAsia="Times New Roman" w:hAnsi="Times New Roman" w:cs="Times New Roman"/>
                <w:sz w:val="20"/>
                <w:szCs w:val="20"/>
              </w:rPr>
            </w:pPr>
          </w:p>
        </w:tc>
        <w:tc>
          <w:tcPr>
            <w:tcW w:w="439" w:type="dxa"/>
            <w:vMerge/>
            <w:textDirection w:val="btLr"/>
          </w:tcPr>
          <w:p w:rsidR="006068EC" w:rsidRPr="00DD529A" w:rsidRDefault="006068EC" w:rsidP="000B0AA1">
            <w:pPr>
              <w:ind w:left="113" w:right="113"/>
              <w:rPr>
                <w:rFonts w:ascii="Times New Roman" w:eastAsia="Times New Roman" w:hAnsi="Times New Roman" w:cs="Times New Roman"/>
                <w:sz w:val="20"/>
                <w:szCs w:val="20"/>
              </w:rPr>
            </w:pPr>
          </w:p>
        </w:tc>
        <w:tc>
          <w:tcPr>
            <w:tcW w:w="439" w:type="dxa"/>
            <w:vMerge/>
            <w:textDirection w:val="btLr"/>
          </w:tcPr>
          <w:p w:rsidR="006068EC" w:rsidRPr="00DD529A" w:rsidRDefault="006068EC" w:rsidP="000B0AA1">
            <w:pPr>
              <w:ind w:left="113" w:right="113"/>
              <w:rPr>
                <w:rFonts w:ascii="Times New Roman" w:eastAsia="Times New Roman" w:hAnsi="Times New Roman" w:cs="Times New Roman"/>
                <w:sz w:val="20"/>
                <w:szCs w:val="20"/>
              </w:rPr>
            </w:pPr>
          </w:p>
        </w:tc>
        <w:tc>
          <w:tcPr>
            <w:tcW w:w="733" w:type="dxa"/>
            <w:vMerge/>
            <w:textDirection w:val="btLr"/>
          </w:tcPr>
          <w:p w:rsidR="006068EC" w:rsidRPr="00DD529A" w:rsidRDefault="006068EC" w:rsidP="000B0AA1">
            <w:pPr>
              <w:ind w:left="113" w:right="113"/>
              <w:rPr>
                <w:rFonts w:ascii="Times New Roman" w:eastAsia="Times New Roman" w:hAnsi="Times New Roman" w:cs="Times New Roman"/>
                <w:sz w:val="20"/>
                <w:szCs w:val="20"/>
              </w:rPr>
            </w:pPr>
          </w:p>
        </w:tc>
        <w:tc>
          <w:tcPr>
            <w:tcW w:w="733" w:type="dxa"/>
            <w:vMerge/>
            <w:textDirection w:val="btLr"/>
          </w:tcPr>
          <w:p w:rsidR="006068EC" w:rsidRPr="00DD529A" w:rsidRDefault="006068EC" w:rsidP="000B0AA1">
            <w:pPr>
              <w:ind w:left="113" w:right="113"/>
              <w:rPr>
                <w:rFonts w:ascii="Times New Roman" w:eastAsia="Times New Roman" w:hAnsi="Times New Roman" w:cs="Times New Roman"/>
                <w:sz w:val="20"/>
                <w:szCs w:val="20"/>
              </w:rPr>
            </w:pPr>
          </w:p>
        </w:tc>
        <w:tc>
          <w:tcPr>
            <w:tcW w:w="439" w:type="dxa"/>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Туалеты (</w:t>
            </w:r>
            <w:proofErr w:type="gramStart"/>
            <w:r w:rsidRPr="00DD529A">
              <w:rPr>
                <w:rFonts w:ascii="Times New Roman" w:eastAsia="Times New Roman" w:hAnsi="Times New Roman" w:cs="Times New Roman"/>
                <w:sz w:val="20"/>
                <w:szCs w:val="20"/>
              </w:rPr>
              <w:t>ед</w:t>
            </w:r>
            <w:proofErr w:type="gramEnd"/>
            <w:r w:rsidRPr="00DD529A">
              <w:rPr>
                <w:rFonts w:ascii="Times New Roman" w:eastAsia="Times New Roman" w:hAnsi="Times New Roman" w:cs="Times New Roman"/>
                <w:sz w:val="20"/>
                <w:szCs w:val="20"/>
              </w:rPr>
              <w:t>)</w:t>
            </w:r>
          </w:p>
        </w:tc>
        <w:tc>
          <w:tcPr>
            <w:tcW w:w="439" w:type="dxa"/>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Кабинки для переодевания (</w:t>
            </w:r>
            <w:proofErr w:type="gramStart"/>
            <w:r w:rsidRPr="00DD529A">
              <w:rPr>
                <w:rFonts w:ascii="Times New Roman" w:eastAsia="Times New Roman" w:hAnsi="Times New Roman" w:cs="Times New Roman"/>
                <w:sz w:val="20"/>
                <w:szCs w:val="20"/>
              </w:rPr>
              <w:t>ед</w:t>
            </w:r>
            <w:proofErr w:type="gramEnd"/>
            <w:r w:rsidRPr="00DD529A">
              <w:rPr>
                <w:rFonts w:ascii="Times New Roman" w:eastAsia="Times New Roman" w:hAnsi="Times New Roman" w:cs="Times New Roman"/>
                <w:sz w:val="20"/>
                <w:szCs w:val="20"/>
              </w:rPr>
              <w:t>)</w:t>
            </w:r>
          </w:p>
        </w:tc>
        <w:tc>
          <w:tcPr>
            <w:tcW w:w="880" w:type="dxa"/>
            <w:textDirection w:val="btLr"/>
          </w:tcPr>
          <w:p w:rsidR="006068EC" w:rsidRPr="00DD529A" w:rsidRDefault="006068EC" w:rsidP="000B0AA1">
            <w:pPr>
              <w:ind w:left="113" w:right="113"/>
              <w:rPr>
                <w:rFonts w:ascii="Times New Roman" w:eastAsia="Times New Roman" w:hAnsi="Times New Roman" w:cs="Times New Roman"/>
                <w:sz w:val="20"/>
                <w:szCs w:val="20"/>
              </w:rPr>
            </w:pPr>
            <w:proofErr w:type="gramStart"/>
            <w:r w:rsidRPr="00DD529A">
              <w:rPr>
                <w:rFonts w:ascii="Times New Roman" w:eastAsia="Times New Roman" w:hAnsi="Times New Roman" w:cs="Times New Roman"/>
                <w:sz w:val="20"/>
                <w:szCs w:val="20"/>
              </w:rPr>
              <w:t>Наличие пляжных зонтов, шезлонгов, пешеходных дорожек (настилов) и др.) (перечислить)</w:t>
            </w:r>
            <w:proofErr w:type="gramEnd"/>
          </w:p>
        </w:tc>
        <w:tc>
          <w:tcPr>
            <w:tcW w:w="586" w:type="dxa"/>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 xml:space="preserve">Наличие душа, душа для ног, фонтанов с питьевой водой и др.  </w:t>
            </w:r>
          </w:p>
        </w:tc>
        <w:tc>
          <w:tcPr>
            <w:tcW w:w="586" w:type="dxa"/>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Наличие буйковых границ зоны купания (да/нет)</w:t>
            </w:r>
          </w:p>
        </w:tc>
        <w:tc>
          <w:tcPr>
            <w:tcW w:w="586" w:type="dxa"/>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Наличие кафе /ресторанов/ передвижных буфетов (</w:t>
            </w:r>
            <w:proofErr w:type="gramStart"/>
            <w:r w:rsidRPr="00DD529A">
              <w:rPr>
                <w:rFonts w:ascii="Times New Roman" w:eastAsia="Times New Roman" w:hAnsi="Times New Roman" w:cs="Times New Roman"/>
                <w:sz w:val="20"/>
                <w:szCs w:val="20"/>
              </w:rPr>
              <w:t>ед</w:t>
            </w:r>
            <w:proofErr w:type="gramEnd"/>
            <w:r w:rsidRPr="00DD529A">
              <w:rPr>
                <w:rFonts w:ascii="Times New Roman" w:eastAsia="Times New Roman" w:hAnsi="Times New Roman" w:cs="Times New Roman"/>
                <w:sz w:val="20"/>
                <w:szCs w:val="20"/>
              </w:rPr>
              <w:t>)</w:t>
            </w:r>
          </w:p>
        </w:tc>
        <w:tc>
          <w:tcPr>
            <w:tcW w:w="586" w:type="dxa"/>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Наличие спортивных зон и детских площадок (перечислить)</w:t>
            </w:r>
          </w:p>
        </w:tc>
        <w:tc>
          <w:tcPr>
            <w:tcW w:w="586" w:type="dxa"/>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 xml:space="preserve">Наличие зон отдыха и купания </w:t>
            </w:r>
          </w:p>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для инвалидов (да/нет)</w:t>
            </w:r>
          </w:p>
        </w:tc>
        <w:tc>
          <w:tcPr>
            <w:tcW w:w="588" w:type="dxa"/>
            <w:textDirection w:val="btLr"/>
          </w:tcPr>
          <w:p w:rsidR="006068EC" w:rsidRPr="00DD529A" w:rsidRDefault="006068EC" w:rsidP="000B0AA1">
            <w:pPr>
              <w:ind w:left="113" w:right="113"/>
              <w:rPr>
                <w:rFonts w:ascii="Times New Roman" w:eastAsia="Times New Roman" w:hAnsi="Times New Roman" w:cs="Times New Roman"/>
                <w:sz w:val="20"/>
                <w:szCs w:val="20"/>
              </w:rPr>
            </w:pPr>
            <w:r w:rsidRPr="00DD529A">
              <w:rPr>
                <w:rFonts w:ascii="Times New Roman" w:eastAsia="Times New Roman" w:hAnsi="Times New Roman" w:cs="Times New Roman"/>
                <w:sz w:val="20"/>
                <w:szCs w:val="20"/>
              </w:rPr>
              <w:t>Наличие парковки (количество машиномест)</w:t>
            </w:r>
          </w:p>
        </w:tc>
      </w:tr>
      <w:tr w:rsidR="006068EC" w:rsidRPr="00DD529A" w:rsidTr="00957453">
        <w:trPr>
          <w:trHeight w:val="358"/>
        </w:trPr>
        <w:tc>
          <w:tcPr>
            <w:tcW w:w="880" w:type="dxa"/>
          </w:tcPr>
          <w:p w:rsidR="006068EC" w:rsidRPr="00906D5F" w:rsidRDefault="006068EC" w:rsidP="000B0AA1">
            <w:pPr>
              <w:rPr>
                <w:rFonts w:ascii="Times New Roman" w:eastAsia="Times New Roman" w:hAnsi="Times New Roman" w:cs="Times New Roman"/>
                <w:b/>
              </w:rPr>
            </w:pPr>
            <w:r w:rsidRPr="00906D5F">
              <w:rPr>
                <w:rFonts w:ascii="Times New Roman" w:eastAsia="Times New Roman" w:hAnsi="Times New Roman" w:cs="Times New Roman"/>
                <w:b/>
              </w:rPr>
              <w:t>нет</w:t>
            </w:r>
          </w:p>
        </w:tc>
        <w:tc>
          <w:tcPr>
            <w:tcW w:w="439" w:type="dxa"/>
          </w:tcPr>
          <w:p w:rsidR="006068EC" w:rsidRPr="00DD529A" w:rsidRDefault="006068EC" w:rsidP="000B0AA1">
            <w:pPr>
              <w:rPr>
                <w:rFonts w:ascii="Times New Roman" w:eastAsia="Times New Roman" w:hAnsi="Times New Roman" w:cs="Times New Roman"/>
                <w:sz w:val="20"/>
                <w:szCs w:val="20"/>
              </w:rPr>
            </w:pPr>
          </w:p>
        </w:tc>
        <w:tc>
          <w:tcPr>
            <w:tcW w:w="586" w:type="dxa"/>
          </w:tcPr>
          <w:p w:rsidR="006068EC" w:rsidRPr="00DD529A" w:rsidRDefault="006068EC" w:rsidP="000B0AA1">
            <w:pPr>
              <w:rPr>
                <w:rFonts w:ascii="Times New Roman" w:eastAsia="Times New Roman" w:hAnsi="Times New Roman" w:cs="Times New Roman"/>
                <w:sz w:val="20"/>
                <w:szCs w:val="20"/>
              </w:rPr>
            </w:pPr>
          </w:p>
        </w:tc>
        <w:tc>
          <w:tcPr>
            <w:tcW w:w="440" w:type="dxa"/>
          </w:tcPr>
          <w:p w:rsidR="006068EC" w:rsidRPr="00DD529A" w:rsidRDefault="006068EC" w:rsidP="000B0AA1">
            <w:pPr>
              <w:jc w:val="center"/>
              <w:rPr>
                <w:rFonts w:ascii="Times New Roman" w:eastAsia="Times New Roman" w:hAnsi="Times New Roman" w:cs="Times New Roman"/>
                <w:sz w:val="20"/>
                <w:szCs w:val="20"/>
              </w:rPr>
            </w:pPr>
          </w:p>
        </w:tc>
        <w:tc>
          <w:tcPr>
            <w:tcW w:w="439" w:type="dxa"/>
          </w:tcPr>
          <w:p w:rsidR="006068EC" w:rsidRPr="00DD529A" w:rsidRDefault="006068EC" w:rsidP="000B0AA1">
            <w:pPr>
              <w:jc w:val="center"/>
              <w:rPr>
                <w:rFonts w:ascii="Times New Roman" w:eastAsia="Times New Roman" w:hAnsi="Times New Roman" w:cs="Times New Roman"/>
                <w:sz w:val="20"/>
                <w:szCs w:val="20"/>
              </w:rPr>
            </w:pPr>
          </w:p>
        </w:tc>
        <w:tc>
          <w:tcPr>
            <w:tcW w:w="586" w:type="dxa"/>
          </w:tcPr>
          <w:p w:rsidR="006068EC" w:rsidRPr="00DD529A" w:rsidRDefault="006068EC" w:rsidP="000B0AA1">
            <w:pPr>
              <w:rPr>
                <w:rFonts w:ascii="Times New Roman" w:eastAsia="Times New Roman" w:hAnsi="Times New Roman" w:cs="Times New Roman"/>
                <w:sz w:val="20"/>
                <w:szCs w:val="20"/>
              </w:rPr>
            </w:pPr>
          </w:p>
        </w:tc>
        <w:tc>
          <w:tcPr>
            <w:tcW w:w="439" w:type="dxa"/>
          </w:tcPr>
          <w:p w:rsidR="006068EC" w:rsidRPr="00DD529A" w:rsidRDefault="006068EC" w:rsidP="000B0AA1">
            <w:pPr>
              <w:rPr>
                <w:rFonts w:ascii="Times New Roman" w:eastAsia="Times New Roman" w:hAnsi="Times New Roman" w:cs="Times New Roman"/>
                <w:sz w:val="20"/>
                <w:szCs w:val="20"/>
              </w:rPr>
            </w:pPr>
          </w:p>
        </w:tc>
        <w:tc>
          <w:tcPr>
            <w:tcW w:w="439" w:type="dxa"/>
          </w:tcPr>
          <w:p w:rsidR="006068EC" w:rsidRPr="00DD529A" w:rsidRDefault="006068EC" w:rsidP="000B0AA1">
            <w:pPr>
              <w:rPr>
                <w:rFonts w:ascii="Times New Roman" w:eastAsia="Times New Roman" w:hAnsi="Times New Roman" w:cs="Times New Roman"/>
                <w:sz w:val="20"/>
                <w:szCs w:val="20"/>
              </w:rPr>
            </w:pPr>
          </w:p>
        </w:tc>
        <w:tc>
          <w:tcPr>
            <w:tcW w:w="733" w:type="dxa"/>
          </w:tcPr>
          <w:p w:rsidR="006068EC" w:rsidRPr="00DD529A" w:rsidRDefault="006068EC" w:rsidP="000B0AA1">
            <w:pPr>
              <w:rPr>
                <w:rFonts w:ascii="Times New Roman" w:eastAsia="Times New Roman" w:hAnsi="Times New Roman" w:cs="Times New Roman"/>
                <w:sz w:val="20"/>
                <w:szCs w:val="20"/>
              </w:rPr>
            </w:pPr>
          </w:p>
        </w:tc>
        <w:tc>
          <w:tcPr>
            <w:tcW w:w="733" w:type="dxa"/>
          </w:tcPr>
          <w:p w:rsidR="006068EC" w:rsidRPr="00DD529A" w:rsidRDefault="006068EC" w:rsidP="000B0AA1">
            <w:pPr>
              <w:rPr>
                <w:rFonts w:ascii="Times New Roman" w:eastAsia="Times New Roman" w:hAnsi="Times New Roman" w:cs="Times New Roman"/>
                <w:sz w:val="20"/>
                <w:szCs w:val="20"/>
              </w:rPr>
            </w:pPr>
          </w:p>
        </w:tc>
        <w:tc>
          <w:tcPr>
            <w:tcW w:w="439" w:type="dxa"/>
          </w:tcPr>
          <w:p w:rsidR="006068EC" w:rsidRPr="00DD529A" w:rsidRDefault="006068EC" w:rsidP="000B0AA1">
            <w:pPr>
              <w:rPr>
                <w:rFonts w:ascii="Times New Roman" w:eastAsia="Times New Roman" w:hAnsi="Times New Roman" w:cs="Times New Roman"/>
                <w:sz w:val="20"/>
                <w:szCs w:val="20"/>
              </w:rPr>
            </w:pPr>
          </w:p>
        </w:tc>
        <w:tc>
          <w:tcPr>
            <w:tcW w:w="439" w:type="dxa"/>
          </w:tcPr>
          <w:p w:rsidR="006068EC" w:rsidRPr="00DD529A" w:rsidRDefault="006068EC" w:rsidP="000B0AA1">
            <w:pPr>
              <w:rPr>
                <w:rFonts w:ascii="Times New Roman" w:eastAsia="Times New Roman" w:hAnsi="Times New Roman" w:cs="Times New Roman"/>
                <w:sz w:val="20"/>
                <w:szCs w:val="20"/>
              </w:rPr>
            </w:pPr>
          </w:p>
        </w:tc>
        <w:tc>
          <w:tcPr>
            <w:tcW w:w="880" w:type="dxa"/>
          </w:tcPr>
          <w:p w:rsidR="006068EC" w:rsidRPr="00DD529A" w:rsidRDefault="006068EC" w:rsidP="000B0AA1">
            <w:pPr>
              <w:rPr>
                <w:rFonts w:ascii="Times New Roman" w:eastAsia="Times New Roman" w:hAnsi="Times New Roman" w:cs="Times New Roman"/>
                <w:sz w:val="20"/>
                <w:szCs w:val="20"/>
              </w:rPr>
            </w:pPr>
          </w:p>
        </w:tc>
        <w:tc>
          <w:tcPr>
            <w:tcW w:w="586" w:type="dxa"/>
          </w:tcPr>
          <w:p w:rsidR="006068EC" w:rsidRPr="00DD529A" w:rsidRDefault="006068EC" w:rsidP="000B0AA1">
            <w:pPr>
              <w:rPr>
                <w:rFonts w:ascii="Times New Roman" w:eastAsia="Times New Roman" w:hAnsi="Times New Roman" w:cs="Times New Roman"/>
                <w:sz w:val="20"/>
                <w:szCs w:val="20"/>
              </w:rPr>
            </w:pPr>
          </w:p>
        </w:tc>
        <w:tc>
          <w:tcPr>
            <w:tcW w:w="586" w:type="dxa"/>
          </w:tcPr>
          <w:p w:rsidR="006068EC" w:rsidRPr="00DD529A" w:rsidRDefault="006068EC" w:rsidP="000B0AA1">
            <w:pPr>
              <w:rPr>
                <w:rFonts w:ascii="Times New Roman" w:eastAsia="Times New Roman" w:hAnsi="Times New Roman" w:cs="Times New Roman"/>
                <w:sz w:val="20"/>
                <w:szCs w:val="20"/>
              </w:rPr>
            </w:pPr>
          </w:p>
        </w:tc>
        <w:tc>
          <w:tcPr>
            <w:tcW w:w="586" w:type="dxa"/>
          </w:tcPr>
          <w:p w:rsidR="006068EC" w:rsidRPr="00DD529A" w:rsidRDefault="006068EC" w:rsidP="000B0AA1">
            <w:pPr>
              <w:rPr>
                <w:rFonts w:ascii="Times New Roman" w:eastAsia="Times New Roman" w:hAnsi="Times New Roman" w:cs="Times New Roman"/>
                <w:sz w:val="20"/>
                <w:szCs w:val="20"/>
              </w:rPr>
            </w:pPr>
          </w:p>
        </w:tc>
        <w:tc>
          <w:tcPr>
            <w:tcW w:w="586" w:type="dxa"/>
          </w:tcPr>
          <w:p w:rsidR="006068EC" w:rsidRPr="00DD529A" w:rsidRDefault="006068EC" w:rsidP="000B0AA1">
            <w:pPr>
              <w:rPr>
                <w:rFonts w:ascii="Times New Roman" w:eastAsia="Times New Roman" w:hAnsi="Times New Roman" w:cs="Times New Roman"/>
                <w:sz w:val="20"/>
                <w:szCs w:val="20"/>
              </w:rPr>
            </w:pPr>
          </w:p>
        </w:tc>
        <w:tc>
          <w:tcPr>
            <w:tcW w:w="586" w:type="dxa"/>
          </w:tcPr>
          <w:p w:rsidR="006068EC" w:rsidRPr="00DD529A" w:rsidRDefault="006068EC" w:rsidP="000B0AA1">
            <w:pPr>
              <w:rPr>
                <w:rFonts w:ascii="Times New Roman" w:eastAsia="Times New Roman" w:hAnsi="Times New Roman" w:cs="Times New Roman"/>
                <w:sz w:val="20"/>
                <w:szCs w:val="20"/>
              </w:rPr>
            </w:pPr>
          </w:p>
        </w:tc>
        <w:tc>
          <w:tcPr>
            <w:tcW w:w="588" w:type="dxa"/>
          </w:tcPr>
          <w:p w:rsidR="006068EC" w:rsidRPr="00DD529A" w:rsidRDefault="006068EC" w:rsidP="000B0AA1">
            <w:pPr>
              <w:rPr>
                <w:rFonts w:ascii="Times New Roman" w:eastAsia="Times New Roman" w:hAnsi="Times New Roman" w:cs="Times New Roman"/>
                <w:sz w:val="20"/>
                <w:szCs w:val="20"/>
              </w:rPr>
            </w:pPr>
          </w:p>
        </w:tc>
      </w:tr>
    </w:tbl>
    <w:p w:rsidR="006068EC" w:rsidRPr="00EC1044" w:rsidRDefault="006068EC" w:rsidP="005C0FE0">
      <w:pPr>
        <w:pStyle w:val="a7"/>
        <w:spacing w:line="240" w:lineRule="auto"/>
        <w:ind w:left="0"/>
        <w:jc w:val="both"/>
        <w:rPr>
          <w:rFonts w:ascii="Times New Roman" w:hAnsi="Times New Roman" w:cs="Times New Roman"/>
          <w:color w:val="000000" w:themeColor="text1"/>
        </w:rPr>
      </w:pPr>
    </w:p>
    <w:p w:rsidR="005C0FE0" w:rsidRPr="00EC1044" w:rsidRDefault="005C0FE0" w:rsidP="005C0FE0">
      <w:pPr>
        <w:pStyle w:val="a7"/>
        <w:spacing w:line="240" w:lineRule="auto"/>
        <w:ind w:left="0"/>
        <w:jc w:val="both"/>
        <w:rPr>
          <w:rFonts w:ascii="Times New Roman" w:hAnsi="Times New Roman" w:cs="Times New Roman"/>
          <w:color w:val="000000" w:themeColor="text1"/>
        </w:rPr>
      </w:pPr>
    </w:p>
    <w:p w:rsidR="00396177" w:rsidRPr="0075055F" w:rsidRDefault="005C0FE0" w:rsidP="005C0FE0">
      <w:pPr>
        <w:pStyle w:val="a7"/>
        <w:spacing w:line="240" w:lineRule="auto"/>
        <w:ind w:left="0"/>
        <w:jc w:val="both"/>
        <w:rPr>
          <w:rFonts w:ascii="Times New Roman" w:hAnsi="Times New Roman" w:cs="Times New Roman"/>
          <w:color w:val="000000" w:themeColor="text1"/>
        </w:rPr>
      </w:pPr>
      <w:r w:rsidRPr="0075055F">
        <w:rPr>
          <w:rFonts w:ascii="Times New Roman" w:hAnsi="Times New Roman" w:cs="Times New Roman"/>
          <w:b/>
          <w:color w:val="000000" w:themeColor="text1"/>
        </w:rPr>
        <w:t xml:space="preserve">2.8. </w:t>
      </w:r>
      <w:r w:rsidR="00396177" w:rsidRPr="0075055F">
        <w:rPr>
          <w:rFonts w:ascii="Times New Roman" w:hAnsi="Times New Roman" w:cs="Times New Roman"/>
          <w:b/>
          <w:color w:val="000000" w:themeColor="text1"/>
        </w:rPr>
        <w:t>Охотничье-рыболовные объекты</w:t>
      </w:r>
      <w:r w:rsidR="00FE1D4A" w:rsidRPr="0075055F">
        <w:rPr>
          <w:rFonts w:ascii="Times New Roman" w:hAnsi="Times New Roman" w:cs="Times New Roman"/>
          <w:b/>
          <w:color w:val="000000" w:themeColor="text1"/>
        </w:rPr>
        <w:t>.</w:t>
      </w:r>
    </w:p>
    <w:p w:rsidR="005C0FE0" w:rsidRPr="00EC1044" w:rsidRDefault="00005B67" w:rsidP="005C0FE0">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Н</w:t>
      </w:r>
      <w:r w:rsidR="00396177" w:rsidRPr="00EC1044">
        <w:rPr>
          <w:rFonts w:ascii="Times New Roman" w:hAnsi="Times New Roman" w:cs="Times New Roman"/>
          <w:color w:val="000000" w:themeColor="text1"/>
        </w:rPr>
        <w:t>азвание, адрес, ведомственная принадлежность,  режим функционирования и посещения, автотранспортная доступности и наличие автостоянок.</w:t>
      </w:r>
    </w:p>
    <w:p w:rsidR="003C0851" w:rsidRPr="00A17AA1" w:rsidRDefault="003C0851" w:rsidP="003C0851">
      <w:pPr>
        <w:shd w:val="clear" w:color="auto" w:fill="FFFFFF"/>
        <w:tabs>
          <w:tab w:val="left" w:pos="864"/>
        </w:tabs>
        <w:spacing w:before="206"/>
        <w:jc w:val="both"/>
        <w:rPr>
          <w:rFonts w:ascii="Times New Roman" w:eastAsia="Times New Roman" w:hAnsi="Times New Roman" w:cs="Times New Roman"/>
          <w:b/>
          <w:sz w:val="24"/>
          <w:szCs w:val="24"/>
        </w:rPr>
      </w:pPr>
      <w:r w:rsidRPr="00A17AA1">
        <w:rPr>
          <w:rFonts w:ascii="Times New Roman" w:eastAsia="Times New Roman" w:hAnsi="Times New Roman" w:cs="Times New Roman"/>
          <w:b/>
          <w:spacing w:val="-1"/>
          <w:sz w:val="24"/>
          <w:szCs w:val="24"/>
        </w:rPr>
        <w:t>Охотничье-рыболовные объекты</w:t>
      </w:r>
    </w:p>
    <w:tbl>
      <w:tblPr>
        <w:tblW w:w="53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66"/>
        <w:gridCol w:w="2653"/>
        <w:gridCol w:w="2801"/>
        <w:gridCol w:w="2799"/>
      </w:tblGrid>
      <w:tr w:rsidR="003C0851" w:rsidRPr="00AE57E0" w:rsidTr="000B0AA1">
        <w:trPr>
          <w:trHeight w:val="683"/>
        </w:trPr>
        <w:tc>
          <w:tcPr>
            <w:tcW w:w="1255" w:type="pct"/>
          </w:tcPr>
          <w:p w:rsidR="003C0851" w:rsidRPr="00906D5F" w:rsidRDefault="003C0851" w:rsidP="000B0AA1">
            <w:pPr>
              <w:jc w:val="center"/>
              <w:rPr>
                <w:rFonts w:ascii="Times New Roman" w:eastAsia="Times New Roman" w:hAnsi="Times New Roman" w:cs="Times New Roman"/>
                <w:b/>
                <w:bCs/>
                <w:color w:val="000000"/>
              </w:rPr>
            </w:pPr>
            <w:r w:rsidRPr="00906D5F">
              <w:rPr>
                <w:rFonts w:ascii="Times New Roman" w:eastAsia="Times New Roman" w:hAnsi="Times New Roman" w:cs="Times New Roman"/>
                <w:b/>
                <w:bCs/>
                <w:color w:val="000000"/>
              </w:rPr>
              <w:t>Название</w:t>
            </w:r>
          </w:p>
        </w:tc>
        <w:tc>
          <w:tcPr>
            <w:tcW w:w="1204" w:type="pct"/>
          </w:tcPr>
          <w:p w:rsidR="003C0851" w:rsidRPr="00906D5F" w:rsidRDefault="003C0851" w:rsidP="000B0AA1">
            <w:pPr>
              <w:jc w:val="center"/>
              <w:rPr>
                <w:rFonts w:ascii="Times New Roman" w:eastAsia="Times New Roman" w:hAnsi="Times New Roman" w:cs="Times New Roman"/>
                <w:b/>
                <w:bCs/>
                <w:color w:val="000000"/>
              </w:rPr>
            </w:pPr>
            <w:r w:rsidRPr="00906D5F">
              <w:rPr>
                <w:rFonts w:ascii="Times New Roman" w:eastAsia="Times New Roman" w:hAnsi="Times New Roman" w:cs="Times New Roman"/>
                <w:b/>
                <w:bCs/>
                <w:color w:val="000000"/>
              </w:rPr>
              <w:t>Адрес, контактная информация</w:t>
            </w:r>
          </w:p>
        </w:tc>
        <w:tc>
          <w:tcPr>
            <w:tcW w:w="1271" w:type="pct"/>
          </w:tcPr>
          <w:p w:rsidR="003C0851" w:rsidRPr="00906D5F" w:rsidRDefault="003C0851" w:rsidP="000B0AA1">
            <w:pPr>
              <w:jc w:val="center"/>
              <w:rPr>
                <w:rFonts w:ascii="Times New Roman" w:eastAsia="Times New Roman" w:hAnsi="Times New Roman" w:cs="Times New Roman"/>
                <w:b/>
                <w:bCs/>
                <w:color w:val="000000"/>
              </w:rPr>
            </w:pPr>
            <w:r w:rsidRPr="00906D5F">
              <w:rPr>
                <w:rFonts w:ascii="Times New Roman" w:eastAsia="Times New Roman" w:hAnsi="Times New Roman" w:cs="Times New Roman"/>
                <w:b/>
                <w:bCs/>
                <w:color w:val="000000"/>
              </w:rPr>
              <w:t xml:space="preserve">Режим функционирования и посещения </w:t>
            </w:r>
          </w:p>
        </w:tc>
        <w:tc>
          <w:tcPr>
            <w:tcW w:w="1270" w:type="pct"/>
          </w:tcPr>
          <w:p w:rsidR="003C0851" w:rsidRPr="00906D5F" w:rsidRDefault="003C0851" w:rsidP="000B0AA1">
            <w:pPr>
              <w:jc w:val="center"/>
              <w:rPr>
                <w:rFonts w:ascii="Times New Roman" w:eastAsia="Times New Roman" w:hAnsi="Times New Roman" w:cs="Times New Roman"/>
                <w:b/>
                <w:bCs/>
                <w:color w:val="000000"/>
              </w:rPr>
            </w:pPr>
            <w:r w:rsidRPr="00906D5F">
              <w:rPr>
                <w:rFonts w:ascii="Times New Roman" w:eastAsia="Times New Roman" w:hAnsi="Times New Roman" w:cs="Times New Roman"/>
                <w:b/>
                <w:bCs/>
                <w:color w:val="000000"/>
              </w:rPr>
              <w:t>Доступность объекта (автотранспортная доступность, наличие указателей и туристской навигации)</w:t>
            </w:r>
          </w:p>
        </w:tc>
      </w:tr>
      <w:tr w:rsidR="003C0851" w:rsidRPr="00AE57E0" w:rsidTr="00023E2B">
        <w:trPr>
          <w:trHeight w:val="142"/>
        </w:trPr>
        <w:tc>
          <w:tcPr>
            <w:tcW w:w="1255" w:type="pct"/>
          </w:tcPr>
          <w:p w:rsidR="003C0851" w:rsidRPr="00906D5F" w:rsidRDefault="00023E2B" w:rsidP="000B0AA1">
            <w:pPr>
              <w:rPr>
                <w:rFonts w:ascii="Times New Roman" w:eastAsia="Times New Roman" w:hAnsi="Times New Roman" w:cs="Times New Roman"/>
              </w:rPr>
            </w:pPr>
            <w:r w:rsidRPr="00906D5F">
              <w:rPr>
                <w:rFonts w:ascii="Times New Roman" w:hAnsi="Times New Roman"/>
              </w:rPr>
              <w:t>Аларская районная общественная организация охотников и рыболовов</w:t>
            </w:r>
          </w:p>
        </w:tc>
        <w:tc>
          <w:tcPr>
            <w:tcW w:w="1204" w:type="pct"/>
          </w:tcPr>
          <w:p w:rsidR="00023E2B" w:rsidRPr="00906D5F" w:rsidRDefault="00023E2B" w:rsidP="00023E2B">
            <w:pPr>
              <w:spacing w:after="0" w:line="240" w:lineRule="auto"/>
              <w:rPr>
                <w:rFonts w:ascii="Times New Roman" w:hAnsi="Times New Roman"/>
              </w:rPr>
            </w:pPr>
            <w:r w:rsidRPr="00906D5F">
              <w:rPr>
                <w:rFonts w:ascii="Times New Roman" w:hAnsi="Times New Roman"/>
              </w:rPr>
              <w:t>669452, Иркутская область, Аларский район, п</w:t>
            </w:r>
            <w:proofErr w:type="gramStart"/>
            <w:r w:rsidRPr="00906D5F">
              <w:rPr>
                <w:rFonts w:ascii="Times New Roman" w:hAnsi="Times New Roman"/>
              </w:rPr>
              <w:t>.К</w:t>
            </w:r>
            <w:proofErr w:type="gramEnd"/>
            <w:r w:rsidRPr="00906D5F">
              <w:rPr>
                <w:rFonts w:ascii="Times New Roman" w:hAnsi="Times New Roman"/>
              </w:rPr>
              <w:t>утулик, ул.Советская, д.110,</w:t>
            </w:r>
          </w:p>
          <w:p w:rsidR="00023E2B" w:rsidRPr="00906D5F" w:rsidRDefault="00023E2B" w:rsidP="00023E2B">
            <w:pPr>
              <w:pStyle w:val="ab"/>
              <w:ind w:left="-108"/>
              <w:rPr>
                <w:rFonts w:ascii="Times New Roman" w:hAnsi="Times New Roman"/>
              </w:rPr>
            </w:pPr>
            <w:r w:rsidRPr="00906D5F">
              <w:rPr>
                <w:rFonts w:ascii="Times New Roman" w:hAnsi="Times New Roman"/>
              </w:rPr>
              <w:t>Аларский район,</w:t>
            </w:r>
          </w:p>
          <w:p w:rsidR="00023E2B" w:rsidRPr="00906D5F" w:rsidRDefault="00023E2B" w:rsidP="00023E2B">
            <w:pPr>
              <w:spacing w:after="0" w:line="240" w:lineRule="auto"/>
              <w:rPr>
                <w:rFonts w:ascii="Times New Roman" w:hAnsi="Times New Roman"/>
              </w:rPr>
            </w:pPr>
            <w:r w:rsidRPr="00906D5F">
              <w:rPr>
                <w:rFonts w:ascii="Times New Roman" w:hAnsi="Times New Roman"/>
              </w:rPr>
              <w:t xml:space="preserve">Бондаренко Петр </w:t>
            </w:r>
            <w:r w:rsidRPr="00906D5F">
              <w:rPr>
                <w:rFonts w:ascii="Times New Roman" w:hAnsi="Times New Roman"/>
              </w:rPr>
              <w:lastRenderedPageBreak/>
              <w:t xml:space="preserve">Андреевич, </w:t>
            </w:r>
          </w:p>
          <w:p w:rsidR="00023E2B" w:rsidRPr="00906D5F" w:rsidRDefault="00023E2B" w:rsidP="00023E2B">
            <w:pPr>
              <w:pStyle w:val="ab"/>
              <w:ind w:left="-108"/>
              <w:rPr>
                <w:rFonts w:ascii="Times New Roman" w:hAnsi="Times New Roman"/>
              </w:rPr>
            </w:pPr>
            <w:r w:rsidRPr="00906D5F">
              <w:rPr>
                <w:rFonts w:ascii="Times New Roman" w:hAnsi="Times New Roman"/>
              </w:rPr>
              <w:t>89500848868</w:t>
            </w:r>
          </w:p>
        </w:tc>
        <w:tc>
          <w:tcPr>
            <w:tcW w:w="1271" w:type="pct"/>
          </w:tcPr>
          <w:p w:rsidR="003C0851" w:rsidRPr="00906D5F" w:rsidRDefault="003C0851" w:rsidP="000B0AA1">
            <w:pPr>
              <w:rPr>
                <w:rFonts w:ascii="Times New Roman" w:eastAsia="Times New Roman" w:hAnsi="Times New Roman" w:cs="Times New Roman"/>
              </w:rPr>
            </w:pPr>
            <w:r w:rsidRPr="00906D5F">
              <w:rPr>
                <w:rFonts w:ascii="Times New Roman" w:eastAsia="Times New Roman" w:hAnsi="Times New Roman" w:cs="Times New Roman"/>
              </w:rPr>
              <w:lastRenderedPageBreak/>
              <w:t>любительская и спортивная охота.</w:t>
            </w:r>
          </w:p>
        </w:tc>
        <w:tc>
          <w:tcPr>
            <w:tcW w:w="1270" w:type="pct"/>
          </w:tcPr>
          <w:p w:rsidR="003C0851" w:rsidRPr="00906D5F" w:rsidRDefault="003C0851" w:rsidP="000B0AA1">
            <w:pPr>
              <w:rPr>
                <w:rFonts w:ascii="Times New Roman" w:eastAsia="Times New Roman" w:hAnsi="Times New Roman" w:cs="Times New Roman"/>
              </w:rPr>
            </w:pPr>
            <w:r w:rsidRPr="00906D5F">
              <w:rPr>
                <w:rFonts w:ascii="Times New Roman" w:eastAsia="Times New Roman" w:hAnsi="Times New Roman" w:cs="Times New Roman"/>
              </w:rPr>
              <w:t>Указатели и туристская навигация в направлении следования до объекта отсутствует.</w:t>
            </w:r>
          </w:p>
        </w:tc>
      </w:tr>
    </w:tbl>
    <w:p w:rsidR="005C0FE0" w:rsidRDefault="005C0FE0" w:rsidP="005C0FE0">
      <w:pPr>
        <w:pStyle w:val="a7"/>
        <w:spacing w:line="240" w:lineRule="auto"/>
        <w:ind w:left="0"/>
        <w:jc w:val="both"/>
        <w:rPr>
          <w:rFonts w:ascii="Times New Roman" w:hAnsi="Times New Roman" w:cs="Times New Roman"/>
          <w:color w:val="000000" w:themeColor="text1"/>
        </w:rPr>
      </w:pPr>
    </w:p>
    <w:p w:rsidR="003C0851" w:rsidRPr="00EC1044" w:rsidRDefault="003C0851" w:rsidP="005C0FE0">
      <w:pPr>
        <w:pStyle w:val="a7"/>
        <w:spacing w:line="240" w:lineRule="auto"/>
        <w:ind w:left="0"/>
        <w:jc w:val="both"/>
        <w:rPr>
          <w:rFonts w:ascii="Times New Roman" w:hAnsi="Times New Roman" w:cs="Times New Roman"/>
          <w:color w:val="000000" w:themeColor="text1"/>
        </w:rPr>
      </w:pPr>
    </w:p>
    <w:p w:rsidR="00396177" w:rsidRPr="0075055F" w:rsidRDefault="00FE1D4A" w:rsidP="005C0FE0">
      <w:pPr>
        <w:pStyle w:val="a7"/>
        <w:spacing w:line="240" w:lineRule="auto"/>
        <w:ind w:left="0"/>
        <w:jc w:val="both"/>
        <w:rPr>
          <w:rFonts w:ascii="Times New Roman" w:hAnsi="Times New Roman" w:cs="Times New Roman"/>
          <w:b/>
          <w:color w:val="000000" w:themeColor="text1"/>
        </w:rPr>
      </w:pPr>
      <w:r w:rsidRPr="0075055F">
        <w:rPr>
          <w:rFonts w:ascii="Times New Roman" w:hAnsi="Times New Roman" w:cs="Times New Roman"/>
          <w:b/>
          <w:color w:val="000000" w:themeColor="text1"/>
        </w:rPr>
        <w:t>2.</w:t>
      </w:r>
      <w:r w:rsidR="0077323F" w:rsidRPr="0075055F">
        <w:rPr>
          <w:rFonts w:ascii="Times New Roman" w:hAnsi="Times New Roman" w:cs="Times New Roman"/>
          <w:b/>
          <w:color w:val="000000" w:themeColor="text1"/>
        </w:rPr>
        <w:t>9</w:t>
      </w:r>
      <w:r w:rsidRPr="0075055F">
        <w:rPr>
          <w:rFonts w:ascii="Times New Roman" w:hAnsi="Times New Roman" w:cs="Times New Roman"/>
          <w:b/>
          <w:color w:val="000000" w:themeColor="text1"/>
        </w:rPr>
        <w:t>.</w:t>
      </w:r>
      <w:r w:rsidR="00396177" w:rsidRPr="0075055F">
        <w:rPr>
          <w:rFonts w:ascii="Times New Roman" w:eastAsia="Microsoft YaHei" w:hAnsi="Times New Roman" w:cs="Times New Roman"/>
          <w:b/>
          <w:color w:val="000000" w:themeColor="text1"/>
        </w:rPr>
        <w:t xml:space="preserve"> </w:t>
      </w:r>
      <w:r w:rsidR="00396177" w:rsidRPr="0075055F">
        <w:rPr>
          <w:rFonts w:ascii="Times New Roman" w:hAnsi="Times New Roman" w:cs="Times New Roman"/>
          <w:b/>
          <w:color w:val="000000" w:themeColor="text1"/>
        </w:rPr>
        <w:t>Объекты сельского туризма</w:t>
      </w:r>
      <w:r w:rsidRPr="0075055F">
        <w:rPr>
          <w:rFonts w:ascii="Times New Roman" w:hAnsi="Times New Roman" w:cs="Times New Roman"/>
          <w:b/>
          <w:color w:val="000000" w:themeColor="text1"/>
        </w:rPr>
        <w:t>.</w:t>
      </w:r>
    </w:p>
    <w:p w:rsidR="00396177" w:rsidRDefault="00005B67" w:rsidP="00737094">
      <w:pPr>
        <w:pStyle w:val="a7"/>
        <w:spacing w:line="240" w:lineRule="auto"/>
        <w:ind w:left="0"/>
        <w:jc w:val="both"/>
        <w:rPr>
          <w:rFonts w:ascii="Times New Roman" w:hAnsi="Times New Roman" w:cs="Times New Roman"/>
          <w:color w:val="000000" w:themeColor="text1"/>
          <w:sz w:val="28"/>
          <w:szCs w:val="28"/>
        </w:rPr>
      </w:pPr>
      <w:r>
        <w:rPr>
          <w:rFonts w:ascii="Times New Roman" w:hAnsi="Times New Roman" w:cs="Times New Roman"/>
          <w:color w:val="000000" w:themeColor="text1"/>
        </w:rPr>
        <w:t>Н</w:t>
      </w:r>
      <w:r w:rsidR="00396177" w:rsidRPr="00EC1044">
        <w:rPr>
          <w:rFonts w:ascii="Times New Roman" w:hAnsi="Times New Roman" w:cs="Times New Roman"/>
          <w:color w:val="000000" w:themeColor="text1"/>
        </w:rPr>
        <w:t>азвание, место расположения и возможностям парковки личного транспорта и экскурсионных автобусов; наличие указателей и туристской навигации в направлении следования до объекта, возможность выполнения продукцией предприятия роли традиционного сувенира или памятной альтернативы</w:t>
      </w:r>
      <w:r w:rsidR="00396177" w:rsidRPr="00EC1044">
        <w:rPr>
          <w:rFonts w:ascii="Times New Roman" w:hAnsi="Times New Roman" w:cs="Times New Roman"/>
          <w:color w:val="000000" w:themeColor="text1"/>
          <w:sz w:val="28"/>
          <w:szCs w:val="28"/>
        </w:rPr>
        <w:t>.</w:t>
      </w:r>
    </w:p>
    <w:p w:rsidR="00014278" w:rsidRPr="001237DE" w:rsidRDefault="00014278" w:rsidP="001237DE">
      <w:pPr>
        <w:shd w:val="clear" w:color="auto" w:fill="FFFFFF"/>
        <w:tabs>
          <w:tab w:val="left" w:pos="864"/>
        </w:tabs>
        <w:jc w:val="both"/>
        <w:rPr>
          <w:rFonts w:ascii="Times New Roman" w:eastAsia="Times New Roman" w:hAnsi="Times New Roman" w:cs="Times New Roman"/>
          <w:b/>
          <w:sz w:val="24"/>
          <w:szCs w:val="24"/>
        </w:rPr>
      </w:pPr>
      <w:r w:rsidRPr="0060151B">
        <w:rPr>
          <w:rFonts w:ascii="Times New Roman" w:eastAsia="Times New Roman" w:hAnsi="Times New Roman" w:cs="Times New Roman"/>
          <w:b/>
          <w:spacing w:val="-1"/>
          <w:sz w:val="24"/>
          <w:szCs w:val="24"/>
        </w:rPr>
        <w:t>Объекты сельского туризма</w:t>
      </w:r>
      <w:r w:rsidR="001237DE">
        <w:rPr>
          <w:rFonts w:ascii="Times New Roman" w:eastAsia="Times New Roman" w:hAnsi="Times New Roman" w:cs="Times New Roman"/>
          <w:b/>
          <w:sz w:val="24"/>
          <w:szCs w:val="24"/>
        </w:rPr>
        <w:t xml:space="preserve"> </w:t>
      </w:r>
      <w:r w:rsidRPr="001237DE">
        <w:rPr>
          <w:rFonts w:ascii="Calibri" w:eastAsia="Times New Roman" w:hAnsi="Calibri" w:cs="Times New Roman"/>
          <w:b/>
          <w:spacing w:val="-1"/>
          <w:sz w:val="24"/>
          <w:szCs w:val="24"/>
        </w:rPr>
        <w:t>(</w:t>
      </w:r>
      <w:proofErr w:type="gramStart"/>
      <w:r w:rsidRPr="001237DE">
        <w:rPr>
          <w:rFonts w:ascii="Times New Roman" w:eastAsia="Times New Roman" w:hAnsi="Times New Roman" w:cs="Times New Roman"/>
          <w:b/>
          <w:spacing w:val="-1"/>
          <w:sz w:val="24"/>
          <w:szCs w:val="24"/>
        </w:rPr>
        <w:t>являющихся</w:t>
      </w:r>
      <w:proofErr w:type="gramEnd"/>
      <w:r w:rsidRPr="001237DE">
        <w:rPr>
          <w:rFonts w:ascii="Times New Roman" w:eastAsia="Times New Roman" w:hAnsi="Times New Roman" w:cs="Times New Roman"/>
          <w:b/>
          <w:spacing w:val="-1"/>
          <w:sz w:val="24"/>
          <w:szCs w:val="24"/>
        </w:rPr>
        <w:t xml:space="preserve"> или имеющих возможность быть объектами показа)</w:t>
      </w:r>
    </w:p>
    <w:tbl>
      <w:tblPr>
        <w:tblW w:w="9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79"/>
        <w:gridCol w:w="2940"/>
        <w:gridCol w:w="3207"/>
      </w:tblGrid>
      <w:tr w:rsidR="00014278" w:rsidRPr="00170AFD" w:rsidTr="000B0AA1">
        <w:trPr>
          <w:trHeight w:val="692"/>
        </w:trPr>
        <w:tc>
          <w:tcPr>
            <w:tcW w:w="3679" w:type="dxa"/>
          </w:tcPr>
          <w:p w:rsidR="00014278" w:rsidRPr="00906D5F" w:rsidRDefault="00014278" w:rsidP="000B0AA1">
            <w:pPr>
              <w:pStyle w:val="a0"/>
              <w:spacing w:after="0" w:line="240" w:lineRule="auto"/>
              <w:jc w:val="center"/>
              <w:rPr>
                <w:rFonts w:ascii="Times New Roman" w:eastAsia="Times New Roman" w:hAnsi="Times New Roman" w:cs="Times New Roman"/>
                <w:b/>
                <w:highlight w:val="yellow"/>
                <w:lang w:eastAsia="hi-IN" w:bidi="hi-IN"/>
              </w:rPr>
            </w:pPr>
            <w:r w:rsidRPr="00906D5F">
              <w:rPr>
                <w:rFonts w:ascii="Times New Roman" w:eastAsia="Times New Roman" w:hAnsi="Times New Roman" w:cs="Times New Roman"/>
                <w:b/>
              </w:rPr>
              <w:t xml:space="preserve">Наименование объекта </w:t>
            </w:r>
          </w:p>
        </w:tc>
        <w:tc>
          <w:tcPr>
            <w:tcW w:w="2940" w:type="dxa"/>
          </w:tcPr>
          <w:p w:rsidR="00014278" w:rsidRPr="00906D5F" w:rsidRDefault="00014278" w:rsidP="000B0AA1">
            <w:pPr>
              <w:pStyle w:val="a0"/>
              <w:spacing w:after="0" w:line="240" w:lineRule="auto"/>
              <w:jc w:val="center"/>
              <w:rPr>
                <w:rFonts w:ascii="Times New Roman" w:eastAsia="Times New Roman" w:hAnsi="Times New Roman" w:cs="Times New Roman"/>
                <w:b/>
                <w:highlight w:val="yellow"/>
                <w:lang w:eastAsia="hi-IN" w:bidi="hi-IN"/>
              </w:rPr>
            </w:pPr>
            <w:r w:rsidRPr="00906D5F">
              <w:rPr>
                <w:rFonts w:ascii="Times New Roman" w:eastAsia="Times New Roman" w:hAnsi="Times New Roman" w:cs="Times New Roman"/>
                <w:b/>
              </w:rPr>
              <w:t>Адрес, место расположения</w:t>
            </w:r>
          </w:p>
        </w:tc>
        <w:tc>
          <w:tcPr>
            <w:tcW w:w="3207" w:type="dxa"/>
          </w:tcPr>
          <w:p w:rsidR="00014278" w:rsidRPr="00906D5F" w:rsidRDefault="00014278" w:rsidP="000B0AA1">
            <w:pPr>
              <w:pStyle w:val="a0"/>
              <w:spacing w:after="0" w:line="240" w:lineRule="auto"/>
              <w:jc w:val="center"/>
              <w:rPr>
                <w:rFonts w:ascii="Times New Roman" w:eastAsia="Times New Roman" w:hAnsi="Times New Roman" w:cs="Times New Roman"/>
                <w:b/>
                <w:highlight w:val="yellow"/>
                <w:lang w:eastAsia="hi-IN" w:bidi="hi-IN"/>
              </w:rPr>
            </w:pPr>
            <w:r w:rsidRPr="00906D5F">
              <w:rPr>
                <w:rFonts w:ascii="Times New Roman" w:eastAsia="Times New Roman" w:hAnsi="Times New Roman" w:cs="Times New Roman"/>
                <w:b/>
              </w:rPr>
              <w:t>Контактная информация</w:t>
            </w:r>
          </w:p>
        </w:tc>
      </w:tr>
      <w:tr w:rsidR="00014278" w:rsidRPr="00170AFD" w:rsidTr="000B0AA1">
        <w:trPr>
          <w:trHeight w:val="273"/>
        </w:trPr>
        <w:tc>
          <w:tcPr>
            <w:tcW w:w="3679" w:type="dxa"/>
          </w:tcPr>
          <w:p w:rsidR="00014278" w:rsidRPr="00906D5F" w:rsidRDefault="00014278" w:rsidP="000B0AA1">
            <w:pPr>
              <w:pStyle w:val="a0"/>
              <w:spacing w:after="0" w:line="240" w:lineRule="auto"/>
              <w:jc w:val="center"/>
              <w:rPr>
                <w:rFonts w:ascii="Times New Roman" w:eastAsia="Times New Roman" w:hAnsi="Times New Roman" w:cs="Times New Roman"/>
                <w:b/>
              </w:rPr>
            </w:pPr>
            <w:r w:rsidRPr="00906D5F">
              <w:rPr>
                <w:rFonts w:ascii="Times New Roman" w:eastAsia="Times New Roman" w:hAnsi="Times New Roman" w:cs="Times New Roman"/>
                <w:b/>
              </w:rPr>
              <w:t>нет</w:t>
            </w:r>
          </w:p>
        </w:tc>
        <w:tc>
          <w:tcPr>
            <w:tcW w:w="2940" w:type="dxa"/>
          </w:tcPr>
          <w:p w:rsidR="00014278" w:rsidRPr="00906D5F" w:rsidRDefault="00014278" w:rsidP="000B0AA1">
            <w:pPr>
              <w:pStyle w:val="a0"/>
              <w:spacing w:after="0" w:line="240" w:lineRule="auto"/>
              <w:jc w:val="center"/>
              <w:rPr>
                <w:rFonts w:ascii="Times New Roman" w:eastAsia="Times New Roman" w:hAnsi="Times New Roman" w:cs="Times New Roman"/>
                <w:b/>
              </w:rPr>
            </w:pPr>
          </w:p>
        </w:tc>
        <w:tc>
          <w:tcPr>
            <w:tcW w:w="3207" w:type="dxa"/>
          </w:tcPr>
          <w:p w:rsidR="00014278" w:rsidRPr="00906D5F" w:rsidRDefault="00014278" w:rsidP="000B0AA1">
            <w:pPr>
              <w:pStyle w:val="a0"/>
              <w:spacing w:after="0" w:line="240" w:lineRule="auto"/>
              <w:jc w:val="center"/>
              <w:rPr>
                <w:rFonts w:ascii="Times New Roman" w:eastAsia="Times New Roman" w:hAnsi="Times New Roman" w:cs="Times New Roman"/>
                <w:b/>
              </w:rPr>
            </w:pPr>
          </w:p>
        </w:tc>
      </w:tr>
    </w:tbl>
    <w:p w:rsidR="00014278" w:rsidRPr="00EC1044" w:rsidRDefault="00014278" w:rsidP="00737094">
      <w:pPr>
        <w:pStyle w:val="a7"/>
        <w:spacing w:line="240" w:lineRule="auto"/>
        <w:ind w:left="0"/>
        <w:jc w:val="both"/>
        <w:rPr>
          <w:rFonts w:ascii="Times New Roman" w:eastAsia="Microsoft YaHei" w:hAnsi="Times New Roman" w:cs="Times New Roman"/>
          <w:i/>
          <w:color w:val="000000" w:themeColor="text1"/>
          <w:sz w:val="28"/>
          <w:szCs w:val="28"/>
        </w:rPr>
      </w:pPr>
    </w:p>
    <w:p w:rsidR="00396177" w:rsidRPr="00EC1044" w:rsidRDefault="00396177" w:rsidP="00737094">
      <w:pPr>
        <w:pStyle w:val="a7"/>
        <w:spacing w:line="240" w:lineRule="auto"/>
        <w:ind w:left="0"/>
        <w:jc w:val="both"/>
        <w:rPr>
          <w:rFonts w:ascii="Times New Roman" w:eastAsia="Microsoft YaHei" w:hAnsi="Times New Roman" w:cs="Times New Roman"/>
          <w:color w:val="000000" w:themeColor="text1"/>
          <w:sz w:val="28"/>
          <w:szCs w:val="28"/>
        </w:rPr>
      </w:pPr>
    </w:p>
    <w:p w:rsidR="00396177" w:rsidRPr="0075055F" w:rsidRDefault="00FE1D4A" w:rsidP="00FE1D4A">
      <w:pPr>
        <w:pStyle w:val="WW-"/>
        <w:jc w:val="both"/>
        <w:rPr>
          <w:rFonts w:cs="Times New Roman"/>
          <w:b/>
          <w:color w:val="000000" w:themeColor="text1"/>
        </w:rPr>
      </w:pPr>
      <w:r w:rsidRPr="0075055F">
        <w:rPr>
          <w:rFonts w:cs="Times New Roman"/>
          <w:b/>
          <w:color w:val="000000" w:themeColor="text1"/>
        </w:rPr>
        <w:t>2.</w:t>
      </w:r>
      <w:r w:rsidR="005C0FE0" w:rsidRPr="0075055F">
        <w:rPr>
          <w:rFonts w:cs="Times New Roman"/>
          <w:b/>
          <w:color w:val="000000" w:themeColor="text1"/>
        </w:rPr>
        <w:t>10</w:t>
      </w:r>
      <w:r w:rsidRPr="0075055F">
        <w:rPr>
          <w:rFonts w:cs="Times New Roman"/>
          <w:b/>
          <w:color w:val="000000" w:themeColor="text1"/>
        </w:rPr>
        <w:t>.</w:t>
      </w:r>
      <w:r w:rsidR="005C0FE0" w:rsidRPr="0075055F">
        <w:rPr>
          <w:rFonts w:cs="Times New Roman"/>
          <w:b/>
          <w:color w:val="000000" w:themeColor="text1"/>
        </w:rPr>
        <w:t xml:space="preserve"> </w:t>
      </w:r>
      <w:r w:rsidR="00396177" w:rsidRPr="0075055F">
        <w:rPr>
          <w:rFonts w:cs="Times New Roman"/>
          <w:b/>
          <w:color w:val="000000" w:themeColor="text1"/>
        </w:rPr>
        <w:t>Объекты промышленного туризма (являющиеся или имеющие возможность быть объектами показа)</w:t>
      </w:r>
    </w:p>
    <w:p w:rsidR="005C0FE0" w:rsidRDefault="00005B67" w:rsidP="00FE1D4A">
      <w:pPr>
        <w:pStyle w:val="5"/>
        <w:numPr>
          <w:ilvl w:val="0"/>
          <w:numId w:val="0"/>
        </w:numPr>
        <w:spacing w:before="0" w:after="0"/>
        <w:jc w:val="both"/>
        <w:rPr>
          <w:rFonts w:ascii="Times New Roman" w:hAnsi="Times New Roman" w:cs="Times New Roman"/>
          <w:color w:val="000000" w:themeColor="text1"/>
        </w:rPr>
      </w:pPr>
      <w:proofErr w:type="gramStart"/>
      <w:r>
        <w:rPr>
          <w:rFonts w:ascii="Times New Roman" w:hAnsi="Times New Roman" w:cs="Times New Roman"/>
          <w:color w:val="000000" w:themeColor="text1"/>
        </w:rPr>
        <w:t>Н</w:t>
      </w:r>
      <w:r w:rsidR="00396177" w:rsidRPr="00EC1044">
        <w:rPr>
          <w:rFonts w:ascii="Times New Roman" w:hAnsi="Times New Roman" w:cs="Times New Roman"/>
          <w:color w:val="000000" w:themeColor="text1"/>
        </w:rPr>
        <w:t>азвание, место расположения и возможностям парковки личного транспорта и экскурсионных автобусов; наличие указателей и туристской навигации в направленииследования до объекта; режим доступа для туристов и экскурсантов и перспективам экскурсионного обслуживания; возможность выполнения продукцией предприятия роли традиционного сувенира или памятной альтернативы, а также роли предприятия в историческом развитии территории и возможности усиления её туристского бренда за счет объект</w:t>
      </w:r>
      <w:r w:rsidR="00FE1D4A" w:rsidRPr="00EC1044">
        <w:rPr>
          <w:rFonts w:ascii="Times New Roman" w:hAnsi="Times New Roman" w:cs="Times New Roman"/>
          <w:color w:val="000000" w:themeColor="text1"/>
        </w:rPr>
        <w:t>а.</w:t>
      </w:r>
      <w:proofErr w:type="gramEnd"/>
    </w:p>
    <w:p w:rsidR="00896D79" w:rsidRPr="00B41D33" w:rsidRDefault="00896D79" w:rsidP="00896D79">
      <w:pPr>
        <w:shd w:val="clear" w:color="auto" w:fill="FFFFFF"/>
        <w:jc w:val="both"/>
        <w:rPr>
          <w:rFonts w:ascii="Times New Roman" w:eastAsia="Times New Roman" w:hAnsi="Times New Roman" w:cs="Times New Roman"/>
          <w:b/>
          <w:sz w:val="24"/>
          <w:szCs w:val="24"/>
        </w:rPr>
      </w:pPr>
      <w:r w:rsidRPr="00B41D33">
        <w:rPr>
          <w:rFonts w:ascii="Times New Roman" w:eastAsia="Times New Roman" w:hAnsi="Times New Roman" w:cs="Times New Roman"/>
          <w:b/>
          <w:iCs/>
          <w:spacing w:val="-1"/>
          <w:sz w:val="24"/>
          <w:szCs w:val="24"/>
        </w:rPr>
        <w:t>Объекты промышленного туризма</w:t>
      </w:r>
      <w:r w:rsidRPr="00B41D33">
        <w:rPr>
          <w:rFonts w:ascii="Times New Roman" w:eastAsia="Times New Roman" w:hAnsi="Times New Roman" w:cs="Times New Roman"/>
          <w:b/>
          <w:sz w:val="24"/>
          <w:szCs w:val="24"/>
        </w:rPr>
        <w:t xml:space="preserve"> </w:t>
      </w:r>
    </w:p>
    <w:p w:rsidR="00896D79" w:rsidRPr="00B41D33" w:rsidRDefault="00896D79" w:rsidP="00896D79">
      <w:pPr>
        <w:shd w:val="clear" w:color="auto" w:fill="FFFFFF"/>
        <w:jc w:val="both"/>
        <w:rPr>
          <w:rFonts w:ascii="Times New Roman" w:eastAsia="Times New Roman" w:hAnsi="Times New Roman" w:cs="Times New Roman"/>
          <w:spacing w:val="-1"/>
          <w:sz w:val="24"/>
          <w:szCs w:val="24"/>
        </w:rPr>
      </w:pPr>
      <w:r w:rsidRPr="00B41D33">
        <w:rPr>
          <w:rFonts w:ascii="Times New Roman" w:eastAsia="Times New Roman" w:hAnsi="Times New Roman" w:cs="Times New Roman"/>
          <w:spacing w:val="-1"/>
          <w:sz w:val="24"/>
          <w:szCs w:val="24"/>
        </w:rPr>
        <w:t>(</w:t>
      </w:r>
      <w:proofErr w:type="gramStart"/>
      <w:r w:rsidRPr="00B41D33">
        <w:rPr>
          <w:rFonts w:ascii="Times New Roman" w:eastAsia="Times New Roman" w:hAnsi="Times New Roman" w:cs="Times New Roman"/>
          <w:spacing w:val="-1"/>
          <w:sz w:val="24"/>
          <w:szCs w:val="24"/>
        </w:rPr>
        <w:t>являющихся</w:t>
      </w:r>
      <w:proofErr w:type="gramEnd"/>
      <w:r w:rsidRPr="00B41D33">
        <w:rPr>
          <w:rFonts w:ascii="Times New Roman" w:eastAsia="Times New Roman" w:hAnsi="Times New Roman" w:cs="Times New Roman"/>
          <w:spacing w:val="-1"/>
          <w:sz w:val="24"/>
          <w:szCs w:val="24"/>
        </w:rPr>
        <w:t xml:space="preserve"> или имеющих возможность быть объектами показа)</w:t>
      </w:r>
    </w:p>
    <w:tbl>
      <w:tblPr>
        <w:tblW w:w="9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79"/>
        <w:gridCol w:w="2940"/>
        <w:gridCol w:w="3207"/>
      </w:tblGrid>
      <w:tr w:rsidR="00896D79" w:rsidRPr="00906D5F" w:rsidTr="000B0AA1">
        <w:trPr>
          <w:trHeight w:val="692"/>
        </w:trPr>
        <w:tc>
          <w:tcPr>
            <w:tcW w:w="3679" w:type="dxa"/>
          </w:tcPr>
          <w:p w:rsidR="00896D79" w:rsidRPr="00906D5F" w:rsidRDefault="00896D79" w:rsidP="000B0AA1">
            <w:pPr>
              <w:pStyle w:val="a0"/>
              <w:spacing w:after="0" w:line="240" w:lineRule="auto"/>
              <w:jc w:val="center"/>
              <w:rPr>
                <w:rFonts w:ascii="Times New Roman" w:eastAsia="Times New Roman" w:hAnsi="Times New Roman" w:cs="Times New Roman"/>
                <w:b/>
                <w:highlight w:val="yellow"/>
                <w:lang w:eastAsia="hi-IN" w:bidi="hi-IN"/>
              </w:rPr>
            </w:pPr>
            <w:r w:rsidRPr="00906D5F">
              <w:rPr>
                <w:rFonts w:ascii="Times New Roman" w:eastAsia="Times New Roman" w:hAnsi="Times New Roman" w:cs="Times New Roman"/>
                <w:b/>
              </w:rPr>
              <w:t xml:space="preserve">Наименование объекта </w:t>
            </w:r>
          </w:p>
        </w:tc>
        <w:tc>
          <w:tcPr>
            <w:tcW w:w="2940" w:type="dxa"/>
          </w:tcPr>
          <w:p w:rsidR="00896D79" w:rsidRPr="00906D5F" w:rsidRDefault="00896D79" w:rsidP="000B0AA1">
            <w:pPr>
              <w:pStyle w:val="a0"/>
              <w:spacing w:after="0" w:line="240" w:lineRule="auto"/>
              <w:jc w:val="center"/>
              <w:rPr>
                <w:rFonts w:ascii="Times New Roman" w:eastAsia="Times New Roman" w:hAnsi="Times New Roman" w:cs="Times New Roman"/>
                <w:b/>
                <w:highlight w:val="yellow"/>
                <w:lang w:eastAsia="hi-IN" w:bidi="hi-IN"/>
              </w:rPr>
            </w:pPr>
            <w:r w:rsidRPr="00906D5F">
              <w:rPr>
                <w:rFonts w:ascii="Times New Roman" w:eastAsia="Times New Roman" w:hAnsi="Times New Roman" w:cs="Times New Roman"/>
                <w:b/>
              </w:rPr>
              <w:t>Адрес, место расположения</w:t>
            </w:r>
          </w:p>
        </w:tc>
        <w:tc>
          <w:tcPr>
            <w:tcW w:w="3207" w:type="dxa"/>
          </w:tcPr>
          <w:p w:rsidR="00896D79" w:rsidRPr="00906D5F" w:rsidRDefault="00896D79" w:rsidP="000B0AA1">
            <w:pPr>
              <w:pStyle w:val="a0"/>
              <w:spacing w:after="0" w:line="240" w:lineRule="auto"/>
              <w:jc w:val="center"/>
              <w:rPr>
                <w:rFonts w:ascii="Times New Roman" w:eastAsia="Times New Roman" w:hAnsi="Times New Roman" w:cs="Times New Roman"/>
                <w:b/>
                <w:highlight w:val="yellow"/>
                <w:lang w:eastAsia="hi-IN" w:bidi="hi-IN"/>
              </w:rPr>
            </w:pPr>
            <w:r w:rsidRPr="00906D5F">
              <w:rPr>
                <w:rFonts w:ascii="Times New Roman" w:eastAsia="Times New Roman" w:hAnsi="Times New Roman" w:cs="Times New Roman"/>
                <w:b/>
              </w:rPr>
              <w:t>Контактная информация</w:t>
            </w:r>
          </w:p>
        </w:tc>
      </w:tr>
      <w:tr w:rsidR="00896D79" w:rsidRPr="00906D5F" w:rsidTr="000B0AA1">
        <w:trPr>
          <w:trHeight w:val="273"/>
        </w:trPr>
        <w:tc>
          <w:tcPr>
            <w:tcW w:w="3679" w:type="dxa"/>
          </w:tcPr>
          <w:p w:rsidR="00896D79" w:rsidRPr="00906D5F" w:rsidRDefault="00896D79" w:rsidP="00B41D33">
            <w:pPr>
              <w:pStyle w:val="ab"/>
              <w:jc w:val="center"/>
              <w:rPr>
                <w:rFonts w:ascii="Times New Roman" w:hAnsi="Times New Roman"/>
                <w:b/>
              </w:rPr>
            </w:pPr>
            <w:r w:rsidRPr="00906D5F">
              <w:rPr>
                <w:rFonts w:ascii="Times New Roman" w:hAnsi="Times New Roman"/>
                <w:b/>
              </w:rPr>
              <w:t>нет</w:t>
            </w:r>
          </w:p>
        </w:tc>
        <w:tc>
          <w:tcPr>
            <w:tcW w:w="2940" w:type="dxa"/>
          </w:tcPr>
          <w:p w:rsidR="00896D79" w:rsidRPr="00906D5F" w:rsidRDefault="00896D79" w:rsidP="000B0AA1">
            <w:pPr>
              <w:pStyle w:val="ab"/>
              <w:rPr>
                <w:rFonts w:ascii="Times New Roman" w:hAnsi="Times New Roman"/>
              </w:rPr>
            </w:pPr>
          </w:p>
        </w:tc>
        <w:tc>
          <w:tcPr>
            <w:tcW w:w="3207" w:type="dxa"/>
          </w:tcPr>
          <w:p w:rsidR="00896D79" w:rsidRPr="00906D5F" w:rsidRDefault="00896D79" w:rsidP="000B0AA1">
            <w:pPr>
              <w:pStyle w:val="ab"/>
              <w:rPr>
                <w:rFonts w:ascii="Times New Roman" w:hAnsi="Times New Roman"/>
                <w:lang w:val="en-US"/>
              </w:rPr>
            </w:pPr>
          </w:p>
        </w:tc>
      </w:tr>
    </w:tbl>
    <w:p w:rsidR="005C0FE0" w:rsidRPr="00EC1044" w:rsidRDefault="005C0FE0" w:rsidP="00FE1D4A">
      <w:pPr>
        <w:pStyle w:val="5"/>
        <w:numPr>
          <w:ilvl w:val="0"/>
          <w:numId w:val="0"/>
        </w:numPr>
        <w:spacing w:before="0" w:after="0"/>
        <w:jc w:val="both"/>
        <w:rPr>
          <w:rFonts w:ascii="Times New Roman" w:hAnsi="Times New Roman" w:cs="Times New Roman"/>
          <w:color w:val="000000" w:themeColor="text1"/>
          <w:sz w:val="28"/>
          <w:szCs w:val="28"/>
        </w:rPr>
      </w:pPr>
    </w:p>
    <w:p w:rsidR="00396177" w:rsidRPr="0075055F" w:rsidRDefault="005C0FE0" w:rsidP="00FE1D4A">
      <w:pPr>
        <w:pStyle w:val="5"/>
        <w:numPr>
          <w:ilvl w:val="0"/>
          <w:numId w:val="0"/>
        </w:numPr>
        <w:spacing w:before="0" w:after="0"/>
        <w:jc w:val="both"/>
        <w:rPr>
          <w:rFonts w:ascii="Times New Roman" w:hAnsi="Times New Roman" w:cs="Times New Roman"/>
          <w:b/>
          <w:color w:val="000000" w:themeColor="text1"/>
        </w:rPr>
      </w:pPr>
      <w:r w:rsidRPr="0075055F">
        <w:rPr>
          <w:rFonts w:ascii="Times New Roman" w:hAnsi="Times New Roman" w:cs="Times New Roman"/>
          <w:b/>
          <w:color w:val="000000" w:themeColor="text1"/>
        </w:rPr>
        <w:t>2.11.</w:t>
      </w:r>
      <w:r w:rsidR="00396177" w:rsidRPr="0075055F">
        <w:rPr>
          <w:rFonts w:ascii="Times New Roman" w:hAnsi="Times New Roman" w:cs="Times New Roman"/>
          <w:b/>
          <w:color w:val="000000" w:themeColor="text1"/>
        </w:rPr>
        <w:t xml:space="preserve"> Объекты делового туризма</w:t>
      </w:r>
    </w:p>
    <w:p w:rsidR="00FE1D4A" w:rsidRDefault="00005B67" w:rsidP="00FE1D4A">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Н</w:t>
      </w:r>
      <w:r w:rsidR="00396177" w:rsidRPr="00EC1044">
        <w:rPr>
          <w:rFonts w:ascii="Times New Roman" w:hAnsi="Times New Roman" w:cs="Times New Roman"/>
          <w:color w:val="000000" w:themeColor="text1"/>
        </w:rPr>
        <w:t>азвание, адрес, ведомственная принадлежность, возможность использования для проведения мероприятий, транспортная доступность.</w:t>
      </w:r>
    </w:p>
    <w:p w:rsidR="00712281" w:rsidRPr="001E5884" w:rsidRDefault="00712281" w:rsidP="00712281">
      <w:pPr>
        <w:shd w:val="clear" w:color="auto" w:fill="FFFFFF"/>
        <w:tabs>
          <w:tab w:val="left" w:pos="998"/>
        </w:tabs>
        <w:spacing w:before="202"/>
        <w:jc w:val="both"/>
        <w:rPr>
          <w:rFonts w:ascii="Times New Roman" w:eastAsia="Times New Roman" w:hAnsi="Times New Roman" w:cs="Times New Roman"/>
          <w:b/>
          <w:sz w:val="24"/>
          <w:szCs w:val="24"/>
        </w:rPr>
      </w:pPr>
      <w:r w:rsidRPr="001E5884">
        <w:rPr>
          <w:rFonts w:ascii="Times New Roman" w:eastAsia="Times New Roman" w:hAnsi="Times New Roman" w:cs="Times New Roman"/>
          <w:b/>
          <w:spacing w:val="-1"/>
          <w:sz w:val="24"/>
          <w:szCs w:val="24"/>
        </w:rPr>
        <w:t>Объекты делового туризма</w:t>
      </w:r>
    </w:p>
    <w:tbl>
      <w:tblPr>
        <w:tblW w:w="100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9"/>
        <w:gridCol w:w="2239"/>
        <w:gridCol w:w="2519"/>
        <w:gridCol w:w="3597"/>
      </w:tblGrid>
      <w:tr w:rsidR="00712281" w:rsidRPr="001E5884" w:rsidTr="000B0AA1">
        <w:tc>
          <w:tcPr>
            <w:tcW w:w="1526" w:type="dxa"/>
          </w:tcPr>
          <w:p w:rsidR="00712281" w:rsidRPr="00906D5F" w:rsidRDefault="00712281" w:rsidP="000B0AA1">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rPr>
              <w:t>Наименование объекта</w:t>
            </w:r>
          </w:p>
        </w:tc>
        <w:tc>
          <w:tcPr>
            <w:tcW w:w="2268" w:type="dxa"/>
          </w:tcPr>
          <w:p w:rsidR="00712281" w:rsidRPr="00906D5F" w:rsidRDefault="00712281" w:rsidP="000B0AA1">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rPr>
              <w:t>Адрес, место расположения</w:t>
            </w:r>
          </w:p>
        </w:tc>
        <w:tc>
          <w:tcPr>
            <w:tcW w:w="2551" w:type="dxa"/>
          </w:tcPr>
          <w:p w:rsidR="00712281" w:rsidRPr="00906D5F" w:rsidRDefault="00712281" w:rsidP="000B0AA1">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lang w:eastAsia="hi-IN" w:bidi="hi-IN"/>
              </w:rPr>
              <w:t>Ведомственная принадлежность</w:t>
            </w:r>
          </w:p>
        </w:tc>
        <w:tc>
          <w:tcPr>
            <w:tcW w:w="3699" w:type="dxa"/>
          </w:tcPr>
          <w:p w:rsidR="00712281" w:rsidRPr="00906D5F" w:rsidRDefault="00712281" w:rsidP="000B0AA1">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lang w:eastAsia="hi-IN" w:bidi="hi-IN"/>
              </w:rPr>
              <w:t>Перечень приводимых мероприятий</w:t>
            </w:r>
          </w:p>
        </w:tc>
      </w:tr>
      <w:tr w:rsidR="00712281" w:rsidRPr="001E5884" w:rsidTr="000B0AA1">
        <w:tc>
          <w:tcPr>
            <w:tcW w:w="1526" w:type="dxa"/>
          </w:tcPr>
          <w:p w:rsidR="00712281" w:rsidRPr="00906D5F" w:rsidRDefault="00712281" w:rsidP="000B0AA1">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lang w:eastAsia="hi-IN" w:bidi="hi-IN"/>
              </w:rPr>
              <w:t>нет</w:t>
            </w:r>
          </w:p>
        </w:tc>
        <w:tc>
          <w:tcPr>
            <w:tcW w:w="2268" w:type="dxa"/>
          </w:tcPr>
          <w:p w:rsidR="00712281" w:rsidRPr="00906D5F" w:rsidRDefault="00712281" w:rsidP="000B0AA1">
            <w:pPr>
              <w:pStyle w:val="a0"/>
              <w:spacing w:after="0" w:line="240" w:lineRule="auto"/>
              <w:jc w:val="center"/>
              <w:rPr>
                <w:rFonts w:ascii="Times New Roman" w:eastAsia="Times New Roman" w:hAnsi="Times New Roman" w:cs="Times New Roman"/>
                <w:b/>
                <w:lang w:eastAsia="hi-IN" w:bidi="hi-IN"/>
              </w:rPr>
            </w:pPr>
          </w:p>
        </w:tc>
        <w:tc>
          <w:tcPr>
            <w:tcW w:w="2551" w:type="dxa"/>
          </w:tcPr>
          <w:p w:rsidR="00712281" w:rsidRPr="00906D5F" w:rsidRDefault="00712281" w:rsidP="000B0AA1">
            <w:pPr>
              <w:pStyle w:val="a0"/>
              <w:spacing w:after="0" w:line="240" w:lineRule="auto"/>
              <w:jc w:val="center"/>
              <w:rPr>
                <w:rFonts w:ascii="Times New Roman" w:eastAsia="Times New Roman" w:hAnsi="Times New Roman" w:cs="Times New Roman"/>
                <w:b/>
                <w:lang w:eastAsia="hi-IN" w:bidi="hi-IN"/>
              </w:rPr>
            </w:pPr>
          </w:p>
        </w:tc>
        <w:tc>
          <w:tcPr>
            <w:tcW w:w="3699" w:type="dxa"/>
          </w:tcPr>
          <w:p w:rsidR="00712281" w:rsidRPr="00906D5F" w:rsidRDefault="00712281" w:rsidP="000B0AA1">
            <w:pPr>
              <w:pStyle w:val="a0"/>
              <w:spacing w:after="0" w:line="240" w:lineRule="auto"/>
              <w:jc w:val="center"/>
              <w:rPr>
                <w:rFonts w:ascii="Times New Roman" w:eastAsia="Times New Roman" w:hAnsi="Times New Roman" w:cs="Times New Roman"/>
                <w:b/>
                <w:lang w:eastAsia="hi-IN" w:bidi="hi-IN"/>
              </w:rPr>
            </w:pPr>
          </w:p>
        </w:tc>
      </w:tr>
    </w:tbl>
    <w:p w:rsidR="00712281" w:rsidRPr="001E5884" w:rsidRDefault="00712281" w:rsidP="00FE1D4A">
      <w:pPr>
        <w:pStyle w:val="a7"/>
        <w:spacing w:line="240" w:lineRule="auto"/>
        <w:ind w:left="0"/>
        <w:jc w:val="both"/>
        <w:rPr>
          <w:rFonts w:ascii="Times New Roman" w:hAnsi="Times New Roman" w:cs="Times New Roman"/>
          <w:color w:val="000000" w:themeColor="text1"/>
          <w:sz w:val="20"/>
          <w:szCs w:val="20"/>
        </w:rPr>
      </w:pPr>
    </w:p>
    <w:p w:rsidR="00FE1D4A" w:rsidRPr="00EC1044" w:rsidRDefault="00FE1D4A" w:rsidP="00FE1D4A">
      <w:pPr>
        <w:pStyle w:val="a7"/>
        <w:spacing w:line="240" w:lineRule="auto"/>
        <w:ind w:left="0"/>
        <w:jc w:val="both"/>
        <w:rPr>
          <w:rFonts w:ascii="Times New Roman" w:hAnsi="Times New Roman" w:cs="Times New Roman"/>
          <w:color w:val="000000" w:themeColor="text1"/>
        </w:rPr>
      </w:pPr>
    </w:p>
    <w:p w:rsidR="007B7BCA" w:rsidRPr="0075055F" w:rsidRDefault="007B7BCA" w:rsidP="00FE1D4A">
      <w:pPr>
        <w:pStyle w:val="a7"/>
        <w:spacing w:line="240" w:lineRule="auto"/>
        <w:ind w:left="0"/>
        <w:jc w:val="both"/>
        <w:rPr>
          <w:rFonts w:ascii="Times New Roman" w:eastAsia="Microsoft YaHei" w:hAnsi="Times New Roman" w:cs="Times New Roman"/>
          <w:b/>
          <w:i/>
          <w:color w:val="000000" w:themeColor="text1"/>
        </w:rPr>
      </w:pPr>
      <w:r w:rsidRPr="0075055F">
        <w:rPr>
          <w:rFonts w:ascii="Times New Roman" w:hAnsi="Times New Roman" w:cs="Times New Roman"/>
          <w:b/>
          <w:color w:val="000000" w:themeColor="text1"/>
        </w:rPr>
        <w:t>2.</w:t>
      </w:r>
      <w:r w:rsidR="005C0FE0" w:rsidRPr="0075055F">
        <w:rPr>
          <w:rFonts w:ascii="Times New Roman" w:hAnsi="Times New Roman" w:cs="Times New Roman"/>
          <w:b/>
          <w:color w:val="000000" w:themeColor="text1"/>
        </w:rPr>
        <w:t>12</w:t>
      </w:r>
      <w:r w:rsidRPr="0075055F">
        <w:rPr>
          <w:rFonts w:ascii="Times New Roman" w:hAnsi="Times New Roman" w:cs="Times New Roman"/>
          <w:b/>
          <w:color w:val="000000" w:themeColor="text1"/>
        </w:rPr>
        <w:t>. Спортивные сооружения, в том числе горнолыжные объекты.</w:t>
      </w:r>
    </w:p>
    <w:p w:rsidR="00FE1D4A" w:rsidRDefault="00005B67" w:rsidP="00FE1D4A">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Н</w:t>
      </w:r>
      <w:r w:rsidR="007B7BCA" w:rsidRPr="00EC1044">
        <w:rPr>
          <w:rFonts w:ascii="Times New Roman" w:hAnsi="Times New Roman" w:cs="Times New Roman"/>
          <w:color w:val="000000" w:themeColor="text1"/>
        </w:rPr>
        <w:t xml:space="preserve">азвание, место расположение; автотранспортная доступность, ведомственная принадлежность; состояние; количество мест; на какие виды спорта </w:t>
      </w:r>
      <w:proofErr w:type="gramStart"/>
      <w:r w:rsidR="007B7BCA" w:rsidRPr="00EC1044">
        <w:rPr>
          <w:rFonts w:ascii="Times New Roman" w:hAnsi="Times New Roman" w:cs="Times New Roman"/>
          <w:color w:val="000000" w:themeColor="text1"/>
        </w:rPr>
        <w:t>рассчитан</w:t>
      </w:r>
      <w:proofErr w:type="gramEnd"/>
      <w:r w:rsidR="007B7BCA" w:rsidRPr="00EC1044">
        <w:rPr>
          <w:rFonts w:ascii="Times New Roman" w:hAnsi="Times New Roman" w:cs="Times New Roman"/>
          <w:color w:val="000000" w:themeColor="text1"/>
        </w:rPr>
        <w:t>; средняя заполняемость; периоды функционирования.</w:t>
      </w:r>
    </w:p>
    <w:p w:rsidR="00EA57F3" w:rsidRPr="00EC1044" w:rsidRDefault="00EA57F3" w:rsidP="00FE1D4A">
      <w:pPr>
        <w:pStyle w:val="a7"/>
        <w:spacing w:line="240" w:lineRule="auto"/>
        <w:ind w:left="0"/>
        <w:jc w:val="both"/>
        <w:rPr>
          <w:rFonts w:ascii="Times New Roman" w:hAnsi="Times New Roman" w:cs="Times New Roman"/>
          <w:color w:val="000000" w:themeColor="text1"/>
        </w:rPr>
      </w:pPr>
    </w:p>
    <w:p w:rsidR="00EA57F3" w:rsidRDefault="00EA57F3" w:rsidP="00EA57F3">
      <w:pPr>
        <w:shd w:val="clear" w:color="auto" w:fill="FFFFFF"/>
        <w:tabs>
          <w:tab w:val="left" w:pos="864"/>
        </w:tabs>
        <w:jc w:val="both"/>
        <w:rPr>
          <w:rFonts w:ascii="Times New Roman" w:eastAsia="Times New Roman" w:hAnsi="Times New Roman" w:cs="Times New Roman"/>
          <w:b/>
          <w:sz w:val="24"/>
          <w:szCs w:val="24"/>
        </w:rPr>
      </w:pPr>
      <w:r w:rsidRPr="00366B81">
        <w:rPr>
          <w:rFonts w:ascii="Times New Roman" w:eastAsia="Times New Roman" w:hAnsi="Times New Roman" w:cs="Times New Roman"/>
          <w:b/>
          <w:sz w:val="24"/>
          <w:szCs w:val="24"/>
        </w:rPr>
        <w:t>Спортивные сооружения, в том числе горнолыжные объекты</w:t>
      </w:r>
    </w:p>
    <w:p w:rsidR="00572F7B" w:rsidRPr="00366B81" w:rsidRDefault="00572F7B" w:rsidP="00EA57F3">
      <w:pPr>
        <w:shd w:val="clear" w:color="auto" w:fill="FFFFFF"/>
        <w:tabs>
          <w:tab w:val="left" w:pos="864"/>
        </w:tabs>
        <w:jc w:val="both"/>
        <w:rPr>
          <w:rFonts w:ascii="Times New Roman" w:eastAsia="Times New Roman" w:hAnsi="Times New Roman" w:cs="Times New Roman"/>
          <w:b/>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20"/>
        <w:gridCol w:w="1861"/>
        <w:gridCol w:w="1728"/>
        <w:gridCol w:w="1757"/>
        <w:gridCol w:w="1506"/>
        <w:gridCol w:w="1701"/>
      </w:tblGrid>
      <w:tr w:rsidR="00EA57F3" w:rsidRPr="00366B81" w:rsidTr="000B0AA1">
        <w:tc>
          <w:tcPr>
            <w:tcW w:w="1620" w:type="dxa"/>
          </w:tcPr>
          <w:p w:rsidR="00EA57F3" w:rsidRPr="00366B81" w:rsidRDefault="00EA57F3" w:rsidP="000B0AA1">
            <w:pPr>
              <w:pStyle w:val="a0"/>
              <w:spacing w:after="0" w:line="240" w:lineRule="auto"/>
              <w:jc w:val="center"/>
              <w:rPr>
                <w:rFonts w:ascii="Times New Roman" w:eastAsia="Times New Roman" w:hAnsi="Times New Roman" w:cs="Times New Roman"/>
                <w:b/>
                <w:lang w:eastAsia="hi-IN" w:bidi="hi-IN"/>
              </w:rPr>
            </w:pPr>
            <w:r w:rsidRPr="00366B81">
              <w:rPr>
                <w:rFonts w:ascii="Times New Roman" w:eastAsia="Times New Roman" w:hAnsi="Times New Roman" w:cs="Times New Roman"/>
                <w:b/>
              </w:rPr>
              <w:lastRenderedPageBreak/>
              <w:t>Наименование объекта</w:t>
            </w:r>
          </w:p>
        </w:tc>
        <w:tc>
          <w:tcPr>
            <w:tcW w:w="1861" w:type="dxa"/>
          </w:tcPr>
          <w:p w:rsidR="00EA57F3" w:rsidRPr="00366B81" w:rsidRDefault="00EA57F3" w:rsidP="000B0AA1">
            <w:pPr>
              <w:pStyle w:val="a0"/>
              <w:spacing w:after="0" w:line="240" w:lineRule="auto"/>
              <w:jc w:val="center"/>
              <w:rPr>
                <w:rFonts w:ascii="Times New Roman" w:eastAsia="Times New Roman" w:hAnsi="Times New Roman" w:cs="Times New Roman"/>
                <w:b/>
                <w:lang w:eastAsia="hi-IN" w:bidi="hi-IN"/>
              </w:rPr>
            </w:pPr>
            <w:r w:rsidRPr="00366B81">
              <w:rPr>
                <w:rFonts w:ascii="Times New Roman" w:eastAsia="Times New Roman" w:hAnsi="Times New Roman" w:cs="Times New Roman"/>
                <w:b/>
              </w:rPr>
              <w:t>Адрес, место расположения</w:t>
            </w:r>
          </w:p>
        </w:tc>
        <w:tc>
          <w:tcPr>
            <w:tcW w:w="1728" w:type="dxa"/>
          </w:tcPr>
          <w:p w:rsidR="00EA57F3" w:rsidRPr="00366B81" w:rsidRDefault="00EA57F3" w:rsidP="000B0AA1">
            <w:pPr>
              <w:pStyle w:val="a0"/>
              <w:spacing w:after="0" w:line="240" w:lineRule="auto"/>
              <w:jc w:val="center"/>
              <w:rPr>
                <w:rFonts w:ascii="Times New Roman" w:eastAsia="Times New Roman" w:hAnsi="Times New Roman" w:cs="Times New Roman"/>
                <w:b/>
                <w:lang w:eastAsia="hi-IN" w:bidi="hi-IN"/>
              </w:rPr>
            </w:pPr>
            <w:r w:rsidRPr="00366B81">
              <w:rPr>
                <w:rFonts w:ascii="Times New Roman" w:eastAsia="Times New Roman" w:hAnsi="Times New Roman" w:cs="Times New Roman"/>
                <w:b/>
                <w:lang w:eastAsia="hi-IN" w:bidi="hi-IN"/>
              </w:rPr>
              <w:t>Ведомственная принадлежность</w:t>
            </w:r>
          </w:p>
        </w:tc>
        <w:tc>
          <w:tcPr>
            <w:tcW w:w="1757" w:type="dxa"/>
          </w:tcPr>
          <w:p w:rsidR="00EA57F3" w:rsidRPr="00366B81" w:rsidRDefault="00EA57F3" w:rsidP="000B0AA1">
            <w:pPr>
              <w:pStyle w:val="a0"/>
              <w:spacing w:after="0" w:line="240" w:lineRule="auto"/>
              <w:jc w:val="center"/>
              <w:rPr>
                <w:rFonts w:ascii="Times New Roman" w:eastAsia="Times New Roman" w:hAnsi="Times New Roman" w:cs="Times New Roman"/>
                <w:b/>
                <w:lang w:eastAsia="hi-IN" w:bidi="hi-IN"/>
              </w:rPr>
            </w:pPr>
            <w:r w:rsidRPr="00366B81">
              <w:rPr>
                <w:rFonts w:ascii="Times New Roman" w:eastAsia="Times New Roman" w:hAnsi="Times New Roman" w:cs="Times New Roman"/>
                <w:b/>
                <w:lang w:eastAsia="hi-IN" w:bidi="hi-IN"/>
              </w:rPr>
              <w:t>Количество мест, пропускная способность</w:t>
            </w:r>
          </w:p>
        </w:tc>
        <w:tc>
          <w:tcPr>
            <w:tcW w:w="1506" w:type="dxa"/>
          </w:tcPr>
          <w:p w:rsidR="00EA57F3" w:rsidRPr="00366B81" w:rsidRDefault="00EA57F3" w:rsidP="000B0AA1">
            <w:pPr>
              <w:pStyle w:val="a0"/>
              <w:spacing w:after="0" w:line="240" w:lineRule="auto"/>
              <w:jc w:val="center"/>
              <w:rPr>
                <w:rFonts w:ascii="Times New Roman" w:eastAsia="Times New Roman" w:hAnsi="Times New Roman" w:cs="Times New Roman"/>
                <w:b/>
                <w:lang w:eastAsia="hi-IN" w:bidi="hi-IN"/>
              </w:rPr>
            </w:pPr>
            <w:r w:rsidRPr="00366B81">
              <w:rPr>
                <w:rFonts w:ascii="Times New Roman" w:eastAsia="Times New Roman" w:hAnsi="Times New Roman" w:cs="Times New Roman"/>
                <w:b/>
                <w:lang w:eastAsia="hi-IN" w:bidi="hi-IN"/>
              </w:rPr>
              <w:t>Виды спорта</w:t>
            </w:r>
          </w:p>
        </w:tc>
        <w:tc>
          <w:tcPr>
            <w:tcW w:w="1701" w:type="dxa"/>
          </w:tcPr>
          <w:p w:rsidR="00EA57F3" w:rsidRPr="00366B81" w:rsidRDefault="00EA57F3" w:rsidP="000B0AA1">
            <w:pPr>
              <w:pStyle w:val="a0"/>
              <w:spacing w:after="0" w:line="240" w:lineRule="auto"/>
              <w:jc w:val="center"/>
              <w:rPr>
                <w:rFonts w:ascii="Times New Roman" w:eastAsia="Times New Roman" w:hAnsi="Times New Roman" w:cs="Times New Roman"/>
                <w:b/>
                <w:lang w:eastAsia="hi-IN" w:bidi="hi-IN"/>
              </w:rPr>
            </w:pPr>
            <w:r w:rsidRPr="00366B81">
              <w:rPr>
                <w:rFonts w:ascii="Times New Roman" w:eastAsia="Times New Roman" w:hAnsi="Times New Roman" w:cs="Times New Roman"/>
                <w:b/>
                <w:lang w:eastAsia="hi-IN" w:bidi="hi-IN"/>
              </w:rPr>
              <w:t>Периоды функционирования</w:t>
            </w:r>
          </w:p>
        </w:tc>
      </w:tr>
      <w:tr w:rsidR="003202BD" w:rsidRPr="00366B81" w:rsidTr="000B0AA1">
        <w:tc>
          <w:tcPr>
            <w:tcW w:w="1620" w:type="dxa"/>
          </w:tcPr>
          <w:p w:rsidR="003202BD" w:rsidRPr="00366B81" w:rsidRDefault="008F40A7" w:rsidP="003202BD">
            <w:pPr>
              <w:pStyle w:val="a0"/>
              <w:spacing w:after="0" w:line="240" w:lineRule="auto"/>
              <w:rPr>
                <w:rFonts w:ascii="Times New Roman" w:eastAsia="Times New Roman" w:hAnsi="Times New Roman" w:cs="Times New Roman"/>
              </w:rPr>
            </w:pPr>
            <w:r w:rsidRPr="00366B81">
              <w:rPr>
                <w:rFonts w:ascii="Times New Roman" w:eastAsia="Times New Roman" w:hAnsi="Times New Roman" w:cs="Times New Roman"/>
              </w:rPr>
              <w:t>Спортивный комплекс</w:t>
            </w:r>
          </w:p>
        </w:tc>
        <w:tc>
          <w:tcPr>
            <w:tcW w:w="1861" w:type="dxa"/>
          </w:tcPr>
          <w:p w:rsidR="008F40A7" w:rsidRPr="00366B81" w:rsidRDefault="008F40A7" w:rsidP="008F40A7">
            <w:pPr>
              <w:pStyle w:val="ab"/>
              <w:rPr>
                <w:rFonts w:ascii="Times New Roman" w:hAnsi="Times New Roman"/>
                <w:lang w:eastAsia="hi-IN" w:bidi="hi-IN"/>
              </w:rPr>
            </w:pPr>
            <w:r w:rsidRPr="00366B81">
              <w:rPr>
                <w:rFonts w:ascii="Times New Roman" w:hAnsi="Times New Roman"/>
                <w:lang w:eastAsia="hi-IN" w:bidi="hi-IN"/>
              </w:rPr>
              <w:t>669451, Иркутская область, Аларский район, п. Кутулик,</w:t>
            </w:r>
          </w:p>
          <w:p w:rsidR="003202BD" w:rsidRPr="00366B81" w:rsidRDefault="008F40A7" w:rsidP="008F40A7">
            <w:pPr>
              <w:pStyle w:val="a0"/>
              <w:spacing w:after="0" w:line="240" w:lineRule="auto"/>
              <w:jc w:val="center"/>
              <w:rPr>
                <w:rFonts w:ascii="Times New Roman" w:eastAsia="Times New Roman" w:hAnsi="Times New Roman" w:cs="Times New Roman"/>
                <w:b/>
              </w:rPr>
            </w:pPr>
            <w:r w:rsidRPr="00366B81">
              <w:rPr>
                <w:rFonts w:ascii="Times New Roman" w:hAnsi="Times New Roman"/>
                <w:lang w:eastAsia="hi-IN" w:bidi="hi-IN"/>
              </w:rPr>
              <w:t>ул. Вампилова, 19А</w:t>
            </w:r>
          </w:p>
        </w:tc>
        <w:tc>
          <w:tcPr>
            <w:tcW w:w="1728" w:type="dxa"/>
          </w:tcPr>
          <w:p w:rsidR="003202BD" w:rsidRPr="00366B81" w:rsidRDefault="00366B81" w:rsidP="000B0AA1">
            <w:pPr>
              <w:pStyle w:val="a0"/>
              <w:spacing w:after="0" w:line="240" w:lineRule="auto"/>
              <w:jc w:val="center"/>
              <w:rPr>
                <w:rFonts w:ascii="Times New Roman" w:eastAsia="Times New Roman" w:hAnsi="Times New Roman" w:cs="Times New Roman"/>
                <w:lang w:eastAsia="hi-IN" w:bidi="hi-IN"/>
              </w:rPr>
            </w:pPr>
            <w:r w:rsidRPr="00366B81">
              <w:rPr>
                <w:rFonts w:ascii="Times New Roman" w:eastAsia="Times New Roman" w:hAnsi="Times New Roman" w:cs="Times New Roman"/>
                <w:lang w:eastAsia="hi-IN" w:bidi="hi-IN"/>
              </w:rPr>
              <w:t>МКУ «Комитет по образованию»</w:t>
            </w:r>
          </w:p>
        </w:tc>
        <w:tc>
          <w:tcPr>
            <w:tcW w:w="1757" w:type="dxa"/>
          </w:tcPr>
          <w:p w:rsidR="003202BD" w:rsidRPr="00366B81" w:rsidRDefault="00347FF4" w:rsidP="000B0AA1">
            <w:pPr>
              <w:pStyle w:val="a0"/>
              <w:spacing w:after="0" w:line="240" w:lineRule="auto"/>
              <w:jc w:val="center"/>
              <w:rPr>
                <w:rFonts w:ascii="Times New Roman" w:eastAsia="Times New Roman" w:hAnsi="Times New Roman" w:cs="Times New Roman"/>
                <w:lang w:eastAsia="hi-IN" w:bidi="hi-IN"/>
              </w:rPr>
            </w:pPr>
            <w:r w:rsidRPr="00366B81">
              <w:rPr>
                <w:rFonts w:ascii="Times New Roman" w:eastAsia="Times New Roman" w:hAnsi="Times New Roman" w:cs="Times New Roman"/>
                <w:lang w:eastAsia="hi-IN" w:bidi="hi-IN"/>
              </w:rPr>
              <w:t>45 чел ежедневно</w:t>
            </w:r>
          </w:p>
        </w:tc>
        <w:tc>
          <w:tcPr>
            <w:tcW w:w="1506" w:type="dxa"/>
          </w:tcPr>
          <w:p w:rsidR="00347FF4" w:rsidRPr="00366B81" w:rsidRDefault="00347FF4" w:rsidP="00366B81">
            <w:pPr>
              <w:pStyle w:val="a0"/>
              <w:spacing w:after="0" w:line="240" w:lineRule="auto"/>
              <w:rPr>
                <w:rFonts w:ascii="Times New Roman" w:eastAsia="Times New Roman" w:hAnsi="Times New Roman" w:cs="Times New Roman"/>
                <w:lang w:eastAsia="hi-IN" w:bidi="hi-IN"/>
              </w:rPr>
            </w:pPr>
            <w:r w:rsidRPr="00366B81">
              <w:rPr>
                <w:rFonts w:ascii="Times New Roman" w:eastAsia="Times New Roman" w:hAnsi="Times New Roman" w:cs="Times New Roman"/>
                <w:lang w:eastAsia="hi-IN" w:bidi="hi-IN"/>
              </w:rPr>
              <w:t>стрельба из лука,</w:t>
            </w:r>
          </w:p>
          <w:p w:rsidR="003202BD" w:rsidRPr="00366B81" w:rsidRDefault="00347FF4" w:rsidP="00366B81">
            <w:pPr>
              <w:pStyle w:val="a0"/>
              <w:spacing w:after="0" w:line="240" w:lineRule="auto"/>
              <w:rPr>
                <w:rFonts w:ascii="Times New Roman" w:eastAsia="Times New Roman" w:hAnsi="Times New Roman" w:cs="Times New Roman"/>
                <w:lang w:eastAsia="hi-IN" w:bidi="hi-IN"/>
              </w:rPr>
            </w:pPr>
            <w:r w:rsidRPr="00366B81">
              <w:rPr>
                <w:rFonts w:ascii="Times New Roman" w:eastAsia="Times New Roman" w:hAnsi="Times New Roman" w:cs="Times New Roman"/>
                <w:lang w:eastAsia="hi-IN" w:bidi="hi-IN"/>
              </w:rPr>
              <w:t>легкая атлетика</w:t>
            </w:r>
          </w:p>
        </w:tc>
        <w:tc>
          <w:tcPr>
            <w:tcW w:w="1701" w:type="dxa"/>
          </w:tcPr>
          <w:p w:rsidR="003202BD" w:rsidRPr="00366B81" w:rsidRDefault="00347FF4" w:rsidP="000B0AA1">
            <w:pPr>
              <w:pStyle w:val="a0"/>
              <w:spacing w:after="0" w:line="240" w:lineRule="auto"/>
              <w:jc w:val="center"/>
              <w:rPr>
                <w:rFonts w:ascii="Times New Roman" w:eastAsia="Times New Roman" w:hAnsi="Times New Roman" w:cs="Times New Roman"/>
                <w:b/>
                <w:lang w:eastAsia="hi-IN" w:bidi="hi-IN"/>
              </w:rPr>
            </w:pPr>
            <w:r w:rsidRPr="00366B81">
              <w:rPr>
                <w:rFonts w:ascii="Times New Roman" w:hAnsi="Times New Roman"/>
                <w:lang w:eastAsia="hi-IN" w:bidi="hi-IN"/>
              </w:rPr>
              <w:t>круглогодично</w:t>
            </w:r>
          </w:p>
        </w:tc>
      </w:tr>
      <w:tr w:rsidR="00366B81" w:rsidRPr="00366B81" w:rsidTr="000B0AA1">
        <w:tc>
          <w:tcPr>
            <w:tcW w:w="1620" w:type="dxa"/>
          </w:tcPr>
          <w:p w:rsidR="00366B81" w:rsidRPr="00366B81" w:rsidRDefault="00366B81" w:rsidP="000B0AA1">
            <w:pPr>
              <w:pStyle w:val="ab"/>
              <w:rPr>
                <w:rFonts w:ascii="Times New Roman" w:hAnsi="Times New Roman"/>
                <w:lang w:eastAsia="hi-IN" w:bidi="hi-IN"/>
              </w:rPr>
            </w:pPr>
            <w:r w:rsidRPr="00366B81">
              <w:rPr>
                <w:rFonts w:ascii="Times New Roman" w:hAnsi="Times New Roman"/>
                <w:lang w:eastAsia="hi-IN" w:bidi="hi-IN"/>
              </w:rPr>
              <w:t>Физкультурно-оздоровительный комплекс</w:t>
            </w:r>
          </w:p>
        </w:tc>
        <w:tc>
          <w:tcPr>
            <w:tcW w:w="1861" w:type="dxa"/>
          </w:tcPr>
          <w:p w:rsidR="00366B81" w:rsidRPr="00366B81" w:rsidRDefault="00366B81" w:rsidP="000B0AA1">
            <w:pPr>
              <w:pStyle w:val="ab"/>
              <w:rPr>
                <w:rFonts w:ascii="Times New Roman" w:hAnsi="Times New Roman"/>
                <w:lang w:eastAsia="hi-IN" w:bidi="hi-IN"/>
              </w:rPr>
            </w:pPr>
            <w:r w:rsidRPr="00366B81">
              <w:rPr>
                <w:rFonts w:ascii="Times New Roman" w:hAnsi="Times New Roman"/>
                <w:lang w:eastAsia="hi-IN" w:bidi="hi-IN"/>
              </w:rPr>
              <w:t>669451, Иркутская область, Аларский район, п. Кутулик,</w:t>
            </w:r>
          </w:p>
          <w:p w:rsidR="00366B81" w:rsidRPr="00366B81" w:rsidRDefault="00366B81" w:rsidP="000B0AA1">
            <w:pPr>
              <w:pStyle w:val="ab"/>
              <w:rPr>
                <w:rFonts w:ascii="Times New Roman" w:hAnsi="Times New Roman"/>
                <w:lang w:eastAsia="hi-IN" w:bidi="hi-IN"/>
              </w:rPr>
            </w:pPr>
            <w:r w:rsidRPr="00366B81">
              <w:rPr>
                <w:rFonts w:ascii="Times New Roman" w:hAnsi="Times New Roman"/>
                <w:lang w:eastAsia="hi-IN" w:bidi="hi-IN"/>
              </w:rPr>
              <w:t>ул. Матвеева, 49А</w:t>
            </w:r>
          </w:p>
        </w:tc>
        <w:tc>
          <w:tcPr>
            <w:tcW w:w="1728" w:type="dxa"/>
          </w:tcPr>
          <w:p w:rsidR="00366B81" w:rsidRPr="00366B81" w:rsidRDefault="00366B81" w:rsidP="00C2412F">
            <w:pPr>
              <w:pStyle w:val="a0"/>
              <w:spacing w:after="0" w:line="240" w:lineRule="auto"/>
              <w:jc w:val="center"/>
              <w:rPr>
                <w:rFonts w:ascii="Times New Roman" w:eastAsia="Times New Roman" w:hAnsi="Times New Roman" w:cs="Times New Roman"/>
                <w:lang w:eastAsia="hi-IN" w:bidi="hi-IN"/>
              </w:rPr>
            </w:pPr>
            <w:r w:rsidRPr="00366B81">
              <w:rPr>
                <w:rFonts w:ascii="Times New Roman" w:eastAsia="Times New Roman" w:hAnsi="Times New Roman" w:cs="Times New Roman"/>
                <w:lang w:eastAsia="hi-IN" w:bidi="hi-IN"/>
              </w:rPr>
              <w:t>МКУ «Комитет по образованию»</w:t>
            </w:r>
          </w:p>
        </w:tc>
        <w:tc>
          <w:tcPr>
            <w:tcW w:w="1757" w:type="dxa"/>
          </w:tcPr>
          <w:p w:rsidR="00366B81" w:rsidRPr="00366B81" w:rsidRDefault="00366B81" w:rsidP="00366B81">
            <w:pPr>
              <w:pStyle w:val="ab"/>
              <w:jc w:val="center"/>
              <w:rPr>
                <w:rFonts w:ascii="Times New Roman" w:hAnsi="Times New Roman"/>
                <w:lang w:eastAsia="hi-IN" w:bidi="hi-IN"/>
              </w:rPr>
            </w:pPr>
            <w:r w:rsidRPr="00366B81">
              <w:rPr>
                <w:rFonts w:ascii="Times New Roman" w:hAnsi="Times New Roman"/>
                <w:lang w:eastAsia="hi-IN" w:bidi="hi-IN"/>
              </w:rPr>
              <w:t>100 чел. ежедневно</w:t>
            </w:r>
          </w:p>
        </w:tc>
        <w:tc>
          <w:tcPr>
            <w:tcW w:w="1506" w:type="dxa"/>
          </w:tcPr>
          <w:p w:rsidR="00366B81" w:rsidRPr="00366B81" w:rsidRDefault="00366B81" w:rsidP="00347FF4">
            <w:pPr>
              <w:pStyle w:val="ab"/>
              <w:rPr>
                <w:rFonts w:ascii="Times New Roman" w:hAnsi="Times New Roman"/>
                <w:lang w:eastAsia="hi-IN" w:bidi="hi-IN"/>
              </w:rPr>
            </w:pPr>
            <w:r w:rsidRPr="00366B81">
              <w:rPr>
                <w:rFonts w:ascii="Times New Roman" w:hAnsi="Times New Roman"/>
                <w:lang w:eastAsia="hi-IN" w:bidi="hi-IN"/>
              </w:rPr>
              <w:t>теннис, тренажерный зал,</w:t>
            </w:r>
          </w:p>
          <w:p w:rsidR="00366B81" w:rsidRPr="00366B81" w:rsidRDefault="00366B81" w:rsidP="00347FF4">
            <w:pPr>
              <w:pStyle w:val="ab"/>
              <w:rPr>
                <w:rFonts w:ascii="Times New Roman" w:hAnsi="Times New Roman"/>
                <w:lang w:eastAsia="hi-IN" w:bidi="hi-IN"/>
              </w:rPr>
            </w:pPr>
            <w:r w:rsidRPr="00366B81">
              <w:rPr>
                <w:rFonts w:ascii="Times New Roman" w:hAnsi="Times New Roman"/>
                <w:lang w:eastAsia="hi-IN" w:bidi="hi-IN"/>
              </w:rPr>
              <w:t>борцовский зал,</w:t>
            </w:r>
          </w:p>
          <w:p w:rsidR="00366B81" w:rsidRPr="00366B81" w:rsidRDefault="00366B81" w:rsidP="00347FF4">
            <w:pPr>
              <w:rPr>
                <w:lang w:eastAsia="hi-IN" w:bidi="hi-IN"/>
              </w:rPr>
            </w:pPr>
            <w:r w:rsidRPr="00366B81">
              <w:rPr>
                <w:lang w:eastAsia="hi-IN" w:bidi="hi-IN"/>
              </w:rPr>
              <w:t>шашки</w:t>
            </w:r>
          </w:p>
          <w:p w:rsidR="00366B81" w:rsidRPr="00366B81" w:rsidRDefault="00366B81" w:rsidP="00347FF4">
            <w:pPr>
              <w:rPr>
                <w:lang w:eastAsia="hi-IN" w:bidi="hi-IN"/>
              </w:rPr>
            </w:pPr>
          </w:p>
        </w:tc>
        <w:tc>
          <w:tcPr>
            <w:tcW w:w="1701" w:type="dxa"/>
          </w:tcPr>
          <w:p w:rsidR="00366B81" w:rsidRPr="00366B81" w:rsidRDefault="00366B81" w:rsidP="000B0AA1">
            <w:pPr>
              <w:pStyle w:val="ab"/>
              <w:rPr>
                <w:rFonts w:ascii="Times New Roman" w:hAnsi="Times New Roman"/>
                <w:lang w:eastAsia="hi-IN" w:bidi="hi-IN"/>
              </w:rPr>
            </w:pPr>
            <w:r w:rsidRPr="00366B81">
              <w:rPr>
                <w:rFonts w:ascii="Times New Roman" w:hAnsi="Times New Roman"/>
                <w:lang w:eastAsia="hi-IN" w:bidi="hi-IN"/>
              </w:rPr>
              <w:t>круглогодично</w:t>
            </w:r>
          </w:p>
        </w:tc>
      </w:tr>
      <w:tr w:rsidR="00366B81" w:rsidRPr="00366B81" w:rsidTr="000B0AA1">
        <w:tc>
          <w:tcPr>
            <w:tcW w:w="1620" w:type="dxa"/>
          </w:tcPr>
          <w:p w:rsidR="00366B81" w:rsidRPr="00366B81" w:rsidRDefault="00366B81" w:rsidP="000B0AA1">
            <w:pPr>
              <w:pStyle w:val="ab"/>
              <w:rPr>
                <w:rFonts w:ascii="Times New Roman" w:hAnsi="Times New Roman"/>
                <w:lang w:eastAsia="hi-IN" w:bidi="hi-IN"/>
              </w:rPr>
            </w:pPr>
            <w:r w:rsidRPr="00366B81">
              <w:rPr>
                <w:rFonts w:ascii="Times New Roman" w:hAnsi="Times New Roman"/>
                <w:lang w:eastAsia="hi-IN" w:bidi="hi-IN"/>
              </w:rPr>
              <w:t>Стадион с легкоатлетическими секторами</w:t>
            </w:r>
          </w:p>
        </w:tc>
        <w:tc>
          <w:tcPr>
            <w:tcW w:w="1861" w:type="dxa"/>
          </w:tcPr>
          <w:p w:rsidR="00366B81" w:rsidRPr="00366B81" w:rsidRDefault="00366B81" w:rsidP="002C090E">
            <w:pPr>
              <w:pStyle w:val="ab"/>
              <w:rPr>
                <w:rFonts w:ascii="Times New Roman" w:hAnsi="Times New Roman"/>
                <w:lang w:eastAsia="hi-IN" w:bidi="hi-IN"/>
              </w:rPr>
            </w:pPr>
            <w:r w:rsidRPr="00366B81">
              <w:rPr>
                <w:rFonts w:ascii="Times New Roman" w:hAnsi="Times New Roman"/>
                <w:lang w:eastAsia="hi-IN" w:bidi="hi-IN"/>
              </w:rPr>
              <w:t>669451, Иркутская область, Аларский район, п. Кутулик,</w:t>
            </w:r>
          </w:p>
          <w:p w:rsidR="00366B81" w:rsidRPr="00366B81" w:rsidRDefault="00366B81" w:rsidP="002C090E">
            <w:pPr>
              <w:pStyle w:val="ab"/>
              <w:rPr>
                <w:rFonts w:ascii="Times New Roman" w:hAnsi="Times New Roman"/>
                <w:lang w:eastAsia="hi-IN" w:bidi="hi-IN"/>
              </w:rPr>
            </w:pPr>
            <w:r w:rsidRPr="00366B81">
              <w:rPr>
                <w:rFonts w:ascii="Times New Roman" w:hAnsi="Times New Roman"/>
                <w:lang w:eastAsia="hi-IN" w:bidi="hi-IN"/>
              </w:rPr>
              <w:t>ул. Вампилова, 19А</w:t>
            </w:r>
          </w:p>
        </w:tc>
        <w:tc>
          <w:tcPr>
            <w:tcW w:w="1728" w:type="dxa"/>
          </w:tcPr>
          <w:p w:rsidR="00366B81" w:rsidRPr="00366B81" w:rsidRDefault="00366B81" w:rsidP="00C2412F">
            <w:pPr>
              <w:pStyle w:val="a0"/>
              <w:spacing w:after="0" w:line="240" w:lineRule="auto"/>
              <w:jc w:val="center"/>
              <w:rPr>
                <w:rFonts w:ascii="Times New Roman" w:eastAsia="Times New Roman" w:hAnsi="Times New Roman" w:cs="Times New Roman"/>
                <w:lang w:eastAsia="hi-IN" w:bidi="hi-IN"/>
              </w:rPr>
            </w:pPr>
            <w:r w:rsidRPr="00366B81">
              <w:rPr>
                <w:rFonts w:ascii="Times New Roman" w:eastAsia="Times New Roman" w:hAnsi="Times New Roman" w:cs="Times New Roman"/>
                <w:lang w:eastAsia="hi-IN" w:bidi="hi-IN"/>
              </w:rPr>
              <w:t>МКУ «Комитет по образованию»</w:t>
            </w:r>
          </w:p>
        </w:tc>
        <w:tc>
          <w:tcPr>
            <w:tcW w:w="1757" w:type="dxa"/>
          </w:tcPr>
          <w:p w:rsidR="00366B81" w:rsidRPr="00366B81" w:rsidRDefault="00366B81" w:rsidP="00366B81">
            <w:pPr>
              <w:pStyle w:val="ab"/>
              <w:jc w:val="center"/>
              <w:rPr>
                <w:rFonts w:ascii="Times New Roman" w:hAnsi="Times New Roman"/>
                <w:lang w:eastAsia="hi-IN" w:bidi="hi-IN"/>
              </w:rPr>
            </w:pPr>
            <w:r w:rsidRPr="00366B81">
              <w:rPr>
                <w:rFonts w:ascii="Times New Roman" w:hAnsi="Times New Roman"/>
                <w:lang w:eastAsia="hi-IN" w:bidi="hi-IN"/>
              </w:rPr>
              <w:t>15 чел.</w:t>
            </w:r>
          </w:p>
          <w:p w:rsidR="00366B81" w:rsidRPr="00366B81" w:rsidRDefault="00366B81" w:rsidP="000B0AA1">
            <w:pPr>
              <w:pStyle w:val="ab"/>
              <w:rPr>
                <w:rFonts w:ascii="Times New Roman" w:hAnsi="Times New Roman"/>
                <w:lang w:eastAsia="hi-IN" w:bidi="hi-IN"/>
              </w:rPr>
            </w:pPr>
          </w:p>
        </w:tc>
        <w:tc>
          <w:tcPr>
            <w:tcW w:w="1506" w:type="dxa"/>
          </w:tcPr>
          <w:p w:rsidR="00366B81" w:rsidRPr="00366B81" w:rsidRDefault="00366B81" w:rsidP="000B0AA1">
            <w:pPr>
              <w:pStyle w:val="ab"/>
              <w:rPr>
                <w:rFonts w:ascii="Times New Roman" w:hAnsi="Times New Roman"/>
                <w:lang w:eastAsia="hi-IN" w:bidi="hi-IN"/>
              </w:rPr>
            </w:pPr>
            <w:r w:rsidRPr="00366B81">
              <w:rPr>
                <w:rFonts w:ascii="Times New Roman" w:hAnsi="Times New Roman"/>
                <w:lang w:eastAsia="hi-IN" w:bidi="hi-IN"/>
              </w:rPr>
              <w:t>Футбол, легкая  атлетика</w:t>
            </w:r>
          </w:p>
        </w:tc>
        <w:tc>
          <w:tcPr>
            <w:tcW w:w="1701" w:type="dxa"/>
          </w:tcPr>
          <w:p w:rsidR="00366B81" w:rsidRPr="00366B81" w:rsidRDefault="00366B81" w:rsidP="000B0AA1">
            <w:pPr>
              <w:pStyle w:val="ab"/>
              <w:rPr>
                <w:rFonts w:ascii="Times New Roman" w:hAnsi="Times New Roman"/>
                <w:lang w:eastAsia="hi-IN" w:bidi="hi-IN"/>
              </w:rPr>
            </w:pPr>
            <w:r w:rsidRPr="00366B81">
              <w:rPr>
                <w:rFonts w:ascii="Times New Roman" w:hAnsi="Times New Roman"/>
                <w:lang w:eastAsia="hi-IN" w:bidi="hi-IN"/>
              </w:rPr>
              <w:t>сезонно</w:t>
            </w:r>
          </w:p>
        </w:tc>
      </w:tr>
    </w:tbl>
    <w:p w:rsidR="00FE1D4A" w:rsidRDefault="00FE1D4A" w:rsidP="00FE1D4A">
      <w:pPr>
        <w:pStyle w:val="a7"/>
        <w:spacing w:line="240" w:lineRule="auto"/>
        <w:ind w:left="0"/>
        <w:jc w:val="both"/>
        <w:rPr>
          <w:rFonts w:ascii="Times New Roman" w:hAnsi="Times New Roman" w:cs="Times New Roman"/>
          <w:color w:val="000000" w:themeColor="text1"/>
        </w:rPr>
      </w:pPr>
    </w:p>
    <w:p w:rsidR="00BD63D0" w:rsidRDefault="00BD63D0" w:rsidP="00FE1D4A">
      <w:pPr>
        <w:pStyle w:val="a7"/>
        <w:spacing w:line="240" w:lineRule="auto"/>
        <w:ind w:left="0"/>
        <w:jc w:val="both"/>
        <w:rPr>
          <w:rFonts w:ascii="Times New Roman" w:hAnsi="Times New Roman" w:cs="Times New Roman"/>
          <w:color w:val="000000" w:themeColor="text1"/>
        </w:rPr>
      </w:pPr>
    </w:p>
    <w:p w:rsidR="00BD63D0" w:rsidRPr="00BD63D0" w:rsidRDefault="00BD63D0" w:rsidP="00BD63D0">
      <w:pPr>
        <w:ind w:firstLine="709"/>
        <w:contextualSpacing/>
        <w:jc w:val="both"/>
        <w:rPr>
          <w:rFonts w:ascii="Times New Roman" w:hAnsi="Times New Roman" w:cs="Times New Roman"/>
          <w:noProof/>
        </w:rPr>
      </w:pPr>
      <w:r w:rsidRPr="00BD63D0">
        <w:rPr>
          <w:rFonts w:ascii="Times New Roman" w:hAnsi="Times New Roman" w:cs="Times New Roman"/>
          <w:noProof/>
        </w:rPr>
        <w:t>Район гордится чемпионами России и Европы по вольной борьбе и самбо - мастерами спорта международного класса, братьями Хангаловыми Константином и Данилом.</w:t>
      </w:r>
    </w:p>
    <w:p w:rsidR="00BD63D0" w:rsidRPr="00BD63D0" w:rsidRDefault="00BD63D0" w:rsidP="00BD63D0">
      <w:pPr>
        <w:ind w:firstLine="709"/>
        <w:contextualSpacing/>
        <w:jc w:val="both"/>
        <w:rPr>
          <w:rFonts w:ascii="Times New Roman" w:hAnsi="Times New Roman" w:cs="Times New Roman"/>
          <w:noProof/>
        </w:rPr>
      </w:pPr>
      <w:proofErr w:type="gramStart"/>
      <w:r w:rsidRPr="00BD63D0">
        <w:rPr>
          <w:rFonts w:ascii="Times New Roman" w:hAnsi="Times New Roman" w:cs="Times New Roman"/>
          <w:noProof/>
        </w:rPr>
        <w:t xml:space="preserve">Звание «Мастер спорта» имеют Ревтов Виктор Иванович (лыжи и велоспорт), Троязыков Дмитрий Дмитриевич (греко-римская борьба), Семенов Николай (лук), братья Молоткины Сергей и Дмитрий (вольная борьба), Каклимов Николай и Новиков Максим (лыжи), </w:t>
      </w:r>
      <w:r w:rsidRPr="00BD63D0">
        <w:rPr>
          <w:rFonts w:ascii="Times New Roman" w:hAnsi="Times New Roman" w:cs="Times New Roman"/>
          <w:noProof/>
          <w:color w:val="000000" w:themeColor="text1"/>
        </w:rPr>
        <w:t xml:space="preserve">Жабодаев </w:t>
      </w:r>
      <w:r w:rsidRPr="00BD63D0">
        <w:rPr>
          <w:rFonts w:ascii="Times New Roman" w:hAnsi="Times New Roman" w:cs="Times New Roman"/>
          <w:noProof/>
        </w:rPr>
        <w:t>Дмитрий (вольная борьба).</w:t>
      </w:r>
      <w:proofErr w:type="gramEnd"/>
    </w:p>
    <w:p w:rsidR="00BD63D0" w:rsidRPr="00BD63D0" w:rsidRDefault="00BD63D0" w:rsidP="00BD63D0">
      <w:pPr>
        <w:ind w:firstLine="709"/>
        <w:contextualSpacing/>
        <w:jc w:val="both"/>
        <w:rPr>
          <w:rFonts w:ascii="Times New Roman" w:hAnsi="Times New Roman" w:cs="Times New Roman"/>
          <w:noProof/>
        </w:rPr>
      </w:pPr>
      <w:r w:rsidRPr="00BD63D0">
        <w:rPr>
          <w:rFonts w:ascii="Times New Roman" w:hAnsi="Times New Roman" w:cs="Times New Roman"/>
          <w:noProof/>
        </w:rPr>
        <w:t>Степанова Инна Яковлевна - мастер спорта международного класса по стрельбе из лука.</w:t>
      </w:r>
    </w:p>
    <w:p w:rsidR="00BD63D0" w:rsidRPr="00BD63D0" w:rsidRDefault="00BD63D0" w:rsidP="00BD63D0">
      <w:pPr>
        <w:ind w:firstLine="709"/>
        <w:contextualSpacing/>
        <w:jc w:val="both"/>
        <w:rPr>
          <w:rFonts w:ascii="Times New Roman" w:hAnsi="Times New Roman" w:cs="Times New Roman"/>
          <w:noProof/>
        </w:rPr>
      </w:pPr>
      <w:r w:rsidRPr="00BD63D0">
        <w:rPr>
          <w:rFonts w:ascii="Times New Roman" w:hAnsi="Times New Roman" w:cs="Times New Roman"/>
          <w:noProof/>
        </w:rPr>
        <w:t xml:space="preserve">Звание «Кандидат в мастера спорта» имеют </w:t>
      </w:r>
      <w:r w:rsidRPr="00BD63D0">
        <w:rPr>
          <w:rFonts w:ascii="Times New Roman" w:hAnsi="Times New Roman" w:cs="Times New Roman"/>
          <w:noProof/>
          <w:color w:val="000000"/>
        </w:rPr>
        <w:t>27</w:t>
      </w:r>
      <w:r w:rsidRPr="00BD63D0">
        <w:rPr>
          <w:rFonts w:ascii="Times New Roman" w:hAnsi="Times New Roman" w:cs="Times New Roman"/>
          <w:noProof/>
          <w:color w:val="FF0000"/>
        </w:rPr>
        <w:t xml:space="preserve"> </w:t>
      </w:r>
      <w:r w:rsidRPr="00BD63D0">
        <w:rPr>
          <w:rFonts w:ascii="Times New Roman" w:hAnsi="Times New Roman" w:cs="Times New Roman"/>
          <w:noProof/>
        </w:rPr>
        <w:t>спортсменов, из них молодое поколение это Мамунов Чингис, Данбинов Николай и Бадеев Роман (вольная борьба), Бухашеев Тимур и Озонова Мария (шашки), Дельбеева Ирина, Лхасаранов Максим и Аюшинова Алина (стрельба из лука).</w:t>
      </w:r>
    </w:p>
    <w:p w:rsidR="00BD63D0" w:rsidRPr="00E105F8" w:rsidRDefault="00BD63D0" w:rsidP="00E105F8">
      <w:pPr>
        <w:ind w:firstLine="709"/>
        <w:contextualSpacing/>
        <w:jc w:val="both"/>
        <w:rPr>
          <w:rFonts w:ascii="Times New Roman" w:hAnsi="Times New Roman" w:cs="Times New Roman"/>
          <w:noProof/>
        </w:rPr>
      </w:pPr>
      <w:proofErr w:type="gramStart"/>
      <w:r w:rsidRPr="00BD63D0">
        <w:rPr>
          <w:rFonts w:ascii="Times New Roman" w:hAnsi="Times New Roman" w:cs="Times New Roman"/>
          <w:noProof/>
        </w:rPr>
        <w:t>В декабре 2018 года выполнили норматив мастера спорта Бадрянов Александр (стрельба из лука - тренер областной спортивной школы «Тамир»), кандидата в мастера спорта - Упхоев Игорь (вольная борьба – ученик школы олимпийского резерва в г.Улан-Удэ), в 2019 году Галсанов Роман выполнил норматив мастера спорта (стрельба из лука), Осипов Александр, Павел Шарыпов и Михаил Дадуев выполнили норматив кандидата в мастера спорта (вольная борьба</w:t>
      </w:r>
      <w:proofErr w:type="gramEnd"/>
      <w:r w:rsidRPr="00BD63D0">
        <w:rPr>
          <w:rFonts w:ascii="Times New Roman" w:hAnsi="Times New Roman" w:cs="Times New Roman"/>
          <w:noProof/>
        </w:rPr>
        <w:t>). Ранее также выполнила норматив кандидата в мастера спорта Куницына Анастасия (легкая атлетика).</w:t>
      </w:r>
    </w:p>
    <w:p w:rsidR="00BD63D0" w:rsidRPr="00EC1044" w:rsidRDefault="00BD63D0" w:rsidP="00FE1D4A">
      <w:pPr>
        <w:pStyle w:val="a7"/>
        <w:spacing w:line="240" w:lineRule="auto"/>
        <w:ind w:left="0"/>
        <w:jc w:val="both"/>
        <w:rPr>
          <w:rFonts w:ascii="Times New Roman" w:hAnsi="Times New Roman" w:cs="Times New Roman"/>
          <w:color w:val="000000" w:themeColor="text1"/>
        </w:rPr>
      </w:pPr>
    </w:p>
    <w:p w:rsidR="007B7BCA" w:rsidRPr="002D451E" w:rsidRDefault="007B7BCA" w:rsidP="00FE1D4A">
      <w:pPr>
        <w:pStyle w:val="a7"/>
        <w:spacing w:line="240" w:lineRule="auto"/>
        <w:ind w:left="0"/>
        <w:jc w:val="both"/>
        <w:rPr>
          <w:rFonts w:ascii="Times New Roman" w:hAnsi="Times New Roman" w:cs="Times New Roman"/>
          <w:b/>
          <w:color w:val="auto"/>
        </w:rPr>
      </w:pPr>
      <w:r w:rsidRPr="002D451E">
        <w:rPr>
          <w:rFonts w:ascii="Times New Roman" w:hAnsi="Times New Roman" w:cs="Times New Roman"/>
          <w:b/>
          <w:color w:val="auto"/>
        </w:rPr>
        <w:t>2.</w:t>
      </w:r>
      <w:r w:rsidR="0015005A" w:rsidRPr="002D451E">
        <w:rPr>
          <w:rFonts w:ascii="Times New Roman" w:hAnsi="Times New Roman" w:cs="Times New Roman"/>
          <w:b/>
          <w:color w:val="auto"/>
        </w:rPr>
        <w:t>13</w:t>
      </w:r>
      <w:r w:rsidRPr="002D451E">
        <w:rPr>
          <w:rFonts w:ascii="Times New Roman" w:hAnsi="Times New Roman" w:cs="Times New Roman"/>
          <w:b/>
          <w:color w:val="auto"/>
        </w:rPr>
        <w:t>. Объекты развлечения.</w:t>
      </w:r>
    </w:p>
    <w:p w:rsidR="001A7D0C" w:rsidRPr="002D451E" w:rsidRDefault="007B7BCA" w:rsidP="00FE1D4A">
      <w:pPr>
        <w:pStyle w:val="a7"/>
        <w:spacing w:line="240" w:lineRule="auto"/>
        <w:ind w:left="0"/>
        <w:jc w:val="both"/>
        <w:rPr>
          <w:rFonts w:ascii="Times New Roman" w:hAnsi="Times New Roman" w:cs="Times New Roman"/>
          <w:color w:val="auto"/>
        </w:rPr>
      </w:pPr>
      <w:r w:rsidRPr="002D451E">
        <w:rPr>
          <w:rFonts w:ascii="Times New Roman" w:hAnsi="Times New Roman" w:cs="Times New Roman"/>
          <w:color w:val="auto"/>
        </w:rPr>
        <w:t>Месторасположение (адрес), транспортная доступность и наличие указателей (навигации), возможности парковки, а также наличие событийной программы, ориентированной на туристов, особенности туристско-экскурсионного обслуживания; уникальность объекта, наличие проводимых на регулярной основе мероприятий; наличие сувенирной и другой товарной продукции, связанной с объектом.</w:t>
      </w:r>
    </w:p>
    <w:tbl>
      <w:tblPr>
        <w:tblW w:w="12235" w:type="dxa"/>
        <w:tblBorders>
          <w:top w:val="nil"/>
          <w:left w:val="nil"/>
          <w:bottom w:val="nil"/>
          <w:right w:val="nil"/>
        </w:tblBorders>
        <w:tblLayout w:type="fixed"/>
        <w:tblLook w:val="0000"/>
      </w:tblPr>
      <w:tblGrid>
        <w:gridCol w:w="2447"/>
        <w:gridCol w:w="2447"/>
        <w:gridCol w:w="2447"/>
        <w:gridCol w:w="2447"/>
        <w:gridCol w:w="2447"/>
      </w:tblGrid>
      <w:tr w:rsidR="006C265C" w:rsidRPr="002D451E" w:rsidTr="001A7D0C">
        <w:trPr>
          <w:trHeight w:val="713"/>
        </w:trPr>
        <w:tc>
          <w:tcPr>
            <w:tcW w:w="2447" w:type="dxa"/>
          </w:tcPr>
          <w:p w:rsidR="006C265C" w:rsidRPr="002D451E" w:rsidRDefault="006C265C">
            <w:pPr>
              <w:pStyle w:val="Default"/>
              <w:jc w:val="both"/>
              <w:rPr>
                <w:color w:val="auto"/>
                <w:sz w:val="23"/>
                <w:szCs w:val="23"/>
              </w:rPr>
            </w:pPr>
          </w:p>
        </w:tc>
        <w:tc>
          <w:tcPr>
            <w:tcW w:w="2447" w:type="dxa"/>
          </w:tcPr>
          <w:p w:rsidR="006C265C" w:rsidRPr="002D451E" w:rsidRDefault="006C265C">
            <w:pPr>
              <w:pStyle w:val="Default"/>
              <w:jc w:val="both"/>
              <w:rPr>
                <w:color w:val="auto"/>
                <w:sz w:val="23"/>
                <w:szCs w:val="23"/>
              </w:rPr>
            </w:pPr>
          </w:p>
        </w:tc>
        <w:tc>
          <w:tcPr>
            <w:tcW w:w="2447" w:type="dxa"/>
          </w:tcPr>
          <w:p w:rsidR="006C265C" w:rsidRPr="002D451E" w:rsidRDefault="006C265C">
            <w:pPr>
              <w:pStyle w:val="Default"/>
              <w:jc w:val="both"/>
              <w:rPr>
                <w:color w:val="auto"/>
                <w:sz w:val="23"/>
                <w:szCs w:val="23"/>
              </w:rPr>
            </w:pPr>
          </w:p>
        </w:tc>
        <w:tc>
          <w:tcPr>
            <w:tcW w:w="2447" w:type="dxa"/>
          </w:tcPr>
          <w:p w:rsidR="006C265C" w:rsidRPr="002D451E" w:rsidRDefault="006C265C">
            <w:pPr>
              <w:pStyle w:val="Default"/>
              <w:jc w:val="both"/>
              <w:rPr>
                <w:color w:val="auto"/>
                <w:sz w:val="23"/>
                <w:szCs w:val="23"/>
              </w:rPr>
            </w:pPr>
          </w:p>
        </w:tc>
        <w:tc>
          <w:tcPr>
            <w:tcW w:w="2447" w:type="dxa"/>
          </w:tcPr>
          <w:p w:rsidR="006C265C" w:rsidRPr="002D451E" w:rsidRDefault="006C265C">
            <w:pPr>
              <w:pStyle w:val="Default"/>
              <w:jc w:val="both"/>
              <w:rPr>
                <w:color w:val="auto"/>
                <w:sz w:val="23"/>
                <w:szCs w:val="23"/>
              </w:rPr>
            </w:pPr>
          </w:p>
        </w:tc>
      </w:tr>
    </w:tbl>
    <w:tbl>
      <w:tblPr>
        <w:tblpPr w:leftFromText="180" w:rightFromText="180" w:vertAnchor="text" w:horzAnchor="margin" w:tblpY="-74"/>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2835"/>
        <w:gridCol w:w="3686"/>
      </w:tblGrid>
      <w:tr w:rsidR="001A7D0C" w:rsidRPr="002D451E" w:rsidTr="001A7D0C">
        <w:trPr>
          <w:trHeight w:val="946"/>
        </w:trPr>
        <w:tc>
          <w:tcPr>
            <w:tcW w:w="3510" w:type="dxa"/>
          </w:tcPr>
          <w:p w:rsidR="001A7D0C" w:rsidRPr="002D451E" w:rsidRDefault="001A7D0C" w:rsidP="001A7D0C">
            <w:pPr>
              <w:pStyle w:val="a0"/>
              <w:spacing w:after="0" w:line="240" w:lineRule="auto"/>
              <w:jc w:val="center"/>
              <w:rPr>
                <w:rFonts w:ascii="Times New Roman" w:eastAsia="Times New Roman" w:hAnsi="Times New Roman" w:cs="Times New Roman"/>
                <w:b/>
                <w:lang w:eastAsia="hi-IN" w:bidi="hi-IN"/>
              </w:rPr>
            </w:pPr>
            <w:r w:rsidRPr="002D451E">
              <w:rPr>
                <w:rFonts w:ascii="Times New Roman" w:eastAsia="Times New Roman" w:hAnsi="Times New Roman" w:cs="Times New Roman"/>
                <w:b/>
              </w:rPr>
              <w:lastRenderedPageBreak/>
              <w:t>Наименование объекта</w:t>
            </w:r>
          </w:p>
        </w:tc>
        <w:tc>
          <w:tcPr>
            <w:tcW w:w="2835" w:type="dxa"/>
          </w:tcPr>
          <w:p w:rsidR="001A7D0C" w:rsidRPr="002D451E" w:rsidRDefault="001A7D0C" w:rsidP="001A7D0C">
            <w:pPr>
              <w:pStyle w:val="a0"/>
              <w:spacing w:after="0" w:line="240" w:lineRule="auto"/>
              <w:jc w:val="center"/>
              <w:rPr>
                <w:rFonts w:ascii="Times New Roman" w:eastAsia="Times New Roman" w:hAnsi="Times New Roman" w:cs="Times New Roman"/>
                <w:b/>
                <w:lang w:eastAsia="hi-IN" w:bidi="hi-IN"/>
              </w:rPr>
            </w:pPr>
            <w:r w:rsidRPr="002D451E">
              <w:rPr>
                <w:rFonts w:ascii="Times New Roman" w:eastAsia="Times New Roman" w:hAnsi="Times New Roman" w:cs="Times New Roman"/>
                <w:b/>
              </w:rPr>
              <w:t>Адрес, место расположения</w:t>
            </w:r>
          </w:p>
        </w:tc>
        <w:tc>
          <w:tcPr>
            <w:tcW w:w="3686" w:type="dxa"/>
          </w:tcPr>
          <w:p w:rsidR="001A7D0C" w:rsidRPr="002D451E" w:rsidRDefault="001A7D0C" w:rsidP="001A7D0C">
            <w:pPr>
              <w:pStyle w:val="a0"/>
              <w:spacing w:after="0" w:line="240" w:lineRule="auto"/>
              <w:jc w:val="center"/>
              <w:rPr>
                <w:rFonts w:ascii="Times New Roman" w:eastAsia="Times New Roman" w:hAnsi="Times New Roman" w:cs="Times New Roman"/>
                <w:b/>
              </w:rPr>
            </w:pPr>
            <w:r w:rsidRPr="002D451E">
              <w:rPr>
                <w:rFonts w:ascii="Times New Roman" w:eastAsia="Times New Roman" w:hAnsi="Times New Roman" w:cs="Times New Roman"/>
                <w:b/>
              </w:rPr>
              <w:t>Особенности туристско-экскурсионного обслуживания</w:t>
            </w:r>
          </w:p>
        </w:tc>
      </w:tr>
      <w:tr w:rsidR="001A7D0C" w:rsidRPr="002D451E" w:rsidTr="001A7D0C">
        <w:trPr>
          <w:trHeight w:val="232"/>
        </w:trPr>
        <w:tc>
          <w:tcPr>
            <w:tcW w:w="3510" w:type="dxa"/>
          </w:tcPr>
          <w:p w:rsidR="001A7D0C" w:rsidRPr="002D451E" w:rsidRDefault="001A7D0C" w:rsidP="001A7D0C">
            <w:pPr>
              <w:pStyle w:val="WW-"/>
              <w:jc w:val="both"/>
            </w:pPr>
            <w:r w:rsidRPr="002D451E">
              <w:t>МЦБ им. А. В. Вампилова</w:t>
            </w:r>
          </w:p>
          <w:p w:rsidR="001A7D0C" w:rsidRPr="002D451E" w:rsidRDefault="001A7D0C" w:rsidP="001A7D0C">
            <w:pPr>
              <w:pStyle w:val="a0"/>
              <w:spacing w:after="0" w:line="240" w:lineRule="auto"/>
              <w:jc w:val="center"/>
              <w:rPr>
                <w:rFonts w:ascii="Times New Roman" w:eastAsia="Times New Roman" w:hAnsi="Times New Roman" w:cs="Times New Roman"/>
                <w:lang w:eastAsia="hi-IN" w:bidi="hi-IN"/>
              </w:rPr>
            </w:pPr>
          </w:p>
        </w:tc>
        <w:tc>
          <w:tcPr>
            <w:tcW w:w="2835" w:type="dxa"/>
          </w:tcPr>
          <w:p w:rsidR="001A7D0C" w:rsidRPr="002D451E" w:rsidRDefault="001A7D0C" w:rsidP="001A7D0C">
            <w:pPr>
              <w:pStyle w:val="a0"/>
              <w:spacing w:after="0" w:line="240" w:lineRule="auto"/>
              <w:jc w:val="center"/>
              <w:rPr>
                <w:rFonts w:ascii="Times New Roman" w:eastAsia="Times New Roman" w:hAnsi="Times New Roman" w:cs="Times New Roman"/>
                <w:lang w:eastAsia="hi-IN" w:bidi="hi-IN"/>
              </w:rPr>
            </w:pPr>
            <w:r w:rsidRPr="002D451E">
              <w:rPr>
                <w:rFonts w:ascii="Times New Roman" w:eastAsia="Times New Roman" w:hAnsi="Times New Roman" w:cs="Times New Roman"/>
                <w:lang w:eastAsia="hi-IN" w:bidi="hi-IN"/>
              </w:rPr>
              <w:t xml:space="preserve">669451, Иркутская область, Аларский район, п. Кутулик, </w:t>
            </w:r>
          </w:p>
          <w:p w:rsidR="001A7D0C" w:rsidRPr="002D451E" w:rsidRDefault="001A7D0C" w:rsidP="001A7D0C">
            <w:pPr>
              <w:pStyle w:val="a0"/>
              <w:spacing w:after="0" w:line="240" w:lineRule="auto"/>
              <w:jc w:val="center"/>
              <w:rPr>
                <w:rFonts w:ascii="Times New Roman" w:eastAsia="Times New Roman" w:hAnsi="Times New Roman" w:cs="Times New Roman"/>
                <w:lang w:eastAsia="hi-IN" w:bidi="hi-IN"/>
              </w:rPr>
            </w:pPr>
            <w:r w:rsidRPr="002D451E">
              <w:rPr>
                <w:rFonts w:ascii="Times New Roman" w:eastAsia="Times New Roman" w:hAnsi="Times New Roman" w:cs="Times New Roman"/>
                <w:lang w:eastAsia="hi-IN" w:bidi="hi-IN"/>
              </w:rPr>
              <w:t>ул. Советская,35</w:t>
            </w:r>
          </w:p>
        </w:tc>
        <w:tc>
          <w:tcPr>
            <w:tcW w:w="3686" w:type="dxa"/>
          </w:tcPr>
          <w:p w:rsidR="001A7D0C" w:rsidRPr="002D451E" w:rsidRDefault="00347FF4" w:rsidP="001A7D0C">
            <w:pPr>
              <w:pStyle w:val="a0"/>
              <w:spacing w:after="0" w:line="240" w:lineRule="auto"/>
              <w:jc w:val="center"/>
              <w:rPr>
                <w:rStyle w:val="ac"/>
                <w:rFonts w:ascii="Times New Roman" w:eastAsiaTheme="minorEastAsia" w:hAnsi="Times New Roman"/>
              </w:rPr>
            </w:pPr>
            <w:r w:rsidRPr="002D451E">
              <w:rPr>
                <w:rFonts w:ascii="Times New Roman" w:eastAsia="Times New Roman" w:hAnsi="Times New Roman" w:cs="Times New Roman"/>
                <w:shd w:val="clear" w:color="auto" w:fill="FFFFFF"/>
              </w:rPr>
              <w:t>Литературно-биографические. П</w:t>
            </w:r>
            <w:r w:rsidR="001A7D0C" w:rsidRPr="002D451E">
              <w:rPr>
                <w:rFonts w:ascii="Times New Roman" w:eastAsia="Times New Roman" w:hAnsi="Times New Roman" w:cs="Times New Roman"/>
                <w:shd w:val="clear" w:color="auto" w:fill="FFFFFF"/>
              </w:rPr>
              <w:t>роводятся по местам, которые хранят память о жизни и творчестве драматурга А.В.Вампилова</w:t>
            </w:r>
          </w:p>
        </w:tc>
      </w:tr>
      <w:tr w:rsidR="008F2890" w:rsidRPr="002D451E" w:rsidTr="001A7D0C">
        <w:trPr>
          <w:trHeight w:val="232"/>
        </w:trPr>
        <w:tc>
          <w:tcPr>
            <w:tcW w:w="3510" w:type="dxa"/>
          </w:tcPr>
          <w:p w:rsidR="008F2890" w:rsidRPr="002D451E" w:rsidRDefault="00103ECE" w:rsidP="001A7D0C">
            <w:pPr>
              <w:pStyle w:val="WW-"/>
              <w:jc w:val="both"/>
            </w:pPr>
            <w:r w:rsidRPr="002D451E">
              <w:t>Районный Дом культуры</w:t>
            </w:r>
          </w:p>
        </w:tc>
        <w:tc>
          <w:tcPr>
            <w:tcW w:w="2835" w:type="dxa"/>
          </w:tcPr>
          <w:p w:rsidR="00A57CF2" w:rsidRPr="002D451E" w:rsidRDefault="00A57CF2" w:rsidP="00A57CF2">
            <w:pPr>
              <w:pStyle w:val="a0"/>
              <w:spacing w:after="0" w:line="240" w:lineRule="auto"/>
              <w:jc w:val="center"/>
              <w:rPr>
                <w:rFonts w:ascii="Times New Roman" w:eastAsia="Times New Roman" w:hAnsi="Times New Roman" w:cs="Times New Roman"/>
                <w:lang w:eastAsia="hi-IN" w:bidi="hi-IN"/>
              </w:rPr>
            </w:pPr>
            <w:r w:rsidRPr="002D451E">
              <w:rPr>
                <w:rFonts w:ascii="Times New Roman" w:eastAsia="Times New Roman" w:hAnsi="Times New Roman" w:cs="Times New Roman"/>
                <w:lang w:eastAsia="hi-IN" w:bidi="hi-IN"/>
              </w:rPr>
              <w:t xml:space="preserve">669451, Иркутская область, Аларский район, п. Кутулик, </w:t>
            </w:r>
          </w:p>
          <w:p w:rsidR="008F2890" w:rsidRPr="002D451E" w:rsidRDefault="00A57CF2" w:rsidP="00A57CF2">
            <w:pPr>
              <w:pStyle w:val="a0"/>
              <w:spacing w:after="0" w:line="240" w:lineRule="auto"/>
              <w:jc w:val="center"/>
              <w:rPr>
                <w:rFonts w:ascii="Times New Roman" w:eastAsia="Times New Roman" w:hAnsi="Times New Roman" w:cs="Times New Roman"/>
                <w:lang w:eastAsia="hi-IN" w:bidi="hi-IN"/>
              </w:rPr>
            </w:pPr>
            <w:r w:rsidRPr="002D451E">
              <w:rPr>
                <w:rFonts w:ascii="Times New Roman" w:eastAsia="Times New Roman" w:hAnsi="Times New Roman" w:cs="Times New Roman"/>
                <w:lang w:eastAsia="hi-IN" w:bidi="hi-IN"/>
              </w:rPr>
              <w:t>ул. Советская,30</w:t>
            </w:r>
          </w:p>
        </w:tc>
        <w:tc>
          <w:tcPr>
            <w:tcW w:w="3686" w:type="dxa"/>
          </w:tcPr>
          <w:p w:rsidR="008F2890" w:rsidRPr="002D451E" w:rsidRDefault="002D451E" w:rsidP="001A7D0C">
            <w:pPr>
              <w:pStyle w:val="a0"/>
              <w:spacing w:after="0" w:line="240" w:lineRule="auto"/>
              <w:jc w:val="center"/>
              <w:rPr>
                <w:rFonts w:ascii="Times New Roman" w:eastAsia="Times New Roman" w:hAnsi="Times New Roman" w:cs="Times New Roman"/>
                <w:shd w:val="clear" w:color="auto" w:fill="FFFFFF"/>
              </w:rPr>
            </w:pPr>
            <w:r w:rsidRPr="002D451E">
              <w:rPr>
                <w:rFonts w:ascii="Times New Roman" w:eastAsia="Times New Roman" w:hAnsi="Times New Roman" w:cs="Times New Roman"/>
                <w:shd w:val="clear" w:color="auto" w:fill="FFFFFF"/>
              </w:rPr>
              <w:t>Вампиловские дни.</w:t>
            </w:r>
          </w:p>
        </w:tc>
      </w:tr>
    </w:tbl>
    <w:p w:rsidR="00FE1D4A" w:rsidRPr="00906D5F" w:rsidRDefault="00FE1D4A" w:rsidP="00FE1D4A">
      <w:pPr>
        <w:pStyle w:val="a7"/>
        <w:spacing w:line="240" w:lineRule="auto"/>
        <w:ind w:left="0"/>
        <w:jc w:val="both"/>
        <w:rPr>
          <w:rFonts w:ascii="Times New Roman" w:hAnsi="Times New Roman" w:cs="Times New Roman"/>
          <w:color w:val="000000" w:themeColor="text1"/>
          <w:sz w:val="22"/>
          <w:szCs w:val="22"/>
        </w:rPr>
      </w:pPr>
    </w:p>
    <w:p w:rsidR="007B7BCA" w:rsidRPr="0075055F" w:rsidRDefault="00FE1D4A" w:rsidP="00FE1D4A">
      <w:pPr>
        <w:pStyle w:val="a7"/>
        <w:spacing w:line="240" w:lineRule="auto"/>
        <w:ind w:left="0"/>
        <w:jc w:val="both"/>
        <w:rPr>
          <w:rFonts w:ascii="Times New Roman" w:hAnsi="Times New Roman" w:cs="Times New Roman"/>
          <w:b/>
          <w:color w:val="000000" w:themeColor="text1"/>
        </w:rPr>
      </w:pPr>
      <w:r w:rsidRPr="0075055F">
        <w:rPr>
          <w:rFonts w:ascii="Times New Roman" w:hAnsi="Times New Roman" w:cs="Times New Roman"/>
          <w:b/>
          <w:color w:val="000000" w:themeColor="text1"/>
        </w:rPr>
        <w:t>2.2.1</w:t>
      </w:r>
      <w:r w:rsidR="0015005A" w:rsidRPr="0075055F">
        <w:rPr>
          <w:rFonts w:ascii="Times New Roman" w:hAnsi="Times New Roman" w:cs="Times New Roman"/>
          <w:b/>
          <w:color w:val="000000" w:themeColor="text1"/>
        </w:rPr>
        <w:t>4</w:t>
      </w:r>
      <w:r w:rsidRPr="0075055F">
        <w:rPr>
          <w:rFonts w:ascii="Times New Roman" w:hAnsi="Times New Roman" w:cs="Times New Roman"/>
          <w:b/>
          <w:color w:val="000000" w:themeColor="text1"/>
        </w:rPr>
        <w:t xml:space="preserve"> </w:t>
      </w:r>
      <w:r w:rsidR="007B7BCA" w:rsidRPr="0075055F">
        <w:rPr>
          <w:rFonts w:ascii="Times New Roman" w:hAnsi="Times New Roman" w:cs="Times New Roman"/>
          <w:b/>
          <w:color w:val="000000" w:themeColor="text1"/>
        </w:rPr>
        <w:t>. Парково-рекреационные зоны.</w:t>
      </w:r>
    </w:p>
    <w:p w:rsidR="00FE1D4A" w:rsidRDefault="00424BBC" w:rsidP="00FE1D4A">
      <w:pPr>
        <w:pStyle w:val="a7"/>
        <w:spacing w:line="240" w:lineRule="auto"/>
        <w:ind w:left="0"/>
        <w:jc w:val="both"/>
        <w:rPr>
          <w:rFonts w:ascii="Times New Roman" w:hAnsi="Times New Roman" w:cs="Times New Roman"/>
          <w:color w:val="000000" w:themeColor="text1"/>
        </w:rPr>
      </w:pPr>
      <w:r w:rsidRPr="00424BBC">
        <w:rPr>
          <w:rFonts w:ascii="Times New Roman" w:hAnsi="Times New Roman" w:cs="Times New Roman"/>
          <w:color w:val="000000" w:themeColor="text1"/>
        </w:rPr>
        <w:t>Парково-рекреационных зон (специально выделяемых территорий, предназначены для организации мест отдыха населения) нет.</w:t>
      </w:r>
    </w:p>
    <w:p w:rsidR="009D7E16" w:rsidRPr="00C93E40" w:rsidRDefault="009D7E16" w:rsidP="009D7E16">
      <w:pPr>
        <w:shd w:val="clear" w:color="auto" w:fill="FFFFFF"/>
        <w:tabs>
          <w:tab w:val="left" w:pos="864"/>
        </w:tabs>
        <w:spacing w:before="202"/>
        <w:jc w:val="both"/>
        <w:rPr>
          <w:rFonts w:ascii="Times New Roman" w:eastAsia="Times New Roman" w:hAnsi="Times New Roman" w:cs="Times New Roman"/>
          <w:b/>
          <w:sz w:val="24"/>
          <w:szCs w:val="24"/>
        </w:rPr>
      </w:pPr>
      <w:r w:rsidRPr="00C93E40">
        <w:rPr>
          <w:rFonts w:ascii="Times New Roman" w:eastAsia="Times New Roman" w:hAnsi="Times New Roman" w:cs="Times New Roman"/>
          <w:b/>
          <w:sz w:val="24"/>
          <w:szCs w:val="24"/>
        </w:rPr>
        <w:t>Парково-рекреационные зоны</w:t>
      </w:r>
    </w:p>
    <w:tbl>
      <w:tblPr>
        <w:tblW w:w="10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56"/>
        <w:gridCol w:w="3304"/>
        <w:gridCol w:w="3810"/>
      </w:tblGrid>
      <w:tr w:rsidR="009D7E16" w:rsidRPr="00170AFD" w:rsidTr="000B0AA1">
        <w:trPr>
          <w:trHeight w:val="505"/>
        </w:trPr>
        <w:tc>
          <w:tcPr>
            <w:tcW w:w="2956" w:type="dxa"/>
          </w:tcPr>
          <w:p w:rsidR="009D7E16" w:rsidRPr="00906D5F" w:rsidRDefault="009D7E16" w:rsidP="000B0AA1">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rPr>
              <w:t xml:space="preserve">Наименование </w:t>
            </w:r>
          </w:p>
        </w:tc>
        <w:tc>
          <w:tcPr>
            <w:tcW w:w="3304" w:type="dxa"/>
          </w:tcPr>
          <w:p w:rsidR="009D7E16" w:rsidRPr="00906D5F" w:rsidRDefault="009D7E16" w:rsidP="000B0AA1">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rPr>
              <w:t>Адрес, место расположения</w:t>
            </w:r>
          </w:p>
        </w:tc>
        <w:tc>
          <w:tcPr>
            <w:tcW w:w="3810" w:type="dxa"/>
          </w:tcPr>
          <w:p w:rsidR="009D7E16" w:rsidRPr="00906D5F" w:rsidRDefault="009D7E16" w:rsidP="000B0AA1">
            <w:pPr>
              <w:pStyle w:val="a0"/>
              <w:spacing w:after="0" w:line="240" w:lineRule="auto"/>
              <w:jc w:val="center"/>
              <w:rPr>
                <w:rFonts w:ascii="Times New Roman" w:eastAsia="Times New Roman" w:hAnsi="Times New Roman" w:cs="Times New Roman"/>
                <w:b/>
              </w:rPr>
            </w:pPr>
            <w:r w:rsidRPr="00906D5F">
              <w:rPr>
                <w:rFonts w:ascii="Times New Roman" w:eastAsia="Times New Roman" w:hAnsi="Times New Roman" w:cs="Times New Roman"/>
                <w:b/>
              </w:rPr>
              <w:t>Режим функционирования</w:t>
            </w:r>
          </w:p>
        </w:tc>
      </w:tr>
      <w:tr w:rsidR="009D7E16" w:rsidRPr="00170AFD" w:rsidTr="000B0AA1">
        <w:trPr>
          <w:trHeight w:val="242"/>
        </w:trPr>
        <w:tc>
          <w:tcPr>
            <w:tcW w:w="2956" w:type="dxa"/>
          </w:tcPr>
          <w:p w:rsidR="009D7E16" w:rsidRPr="00906D5F" w:rsidRDefault="009D7E16" w:rsidP="000B0AA1">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lang w:eastAsia="hi-IN" w:bidi="hi-IN"/>
              </w:rPr>
              <w:t>отсутствуют</w:t>
            </w:r>
          </w:p>
        </w:tc>
        <w:tc>
          <w:tcPr>
            <w:tcW w:w="3304" w:type="dxa"/>
          </w:tcPr>
          <w:p w:rsidR="009D7E16" w:rsidRPr="00906D5F" w:rsidRDefault="009D7E16" w:rsidP="000B0AA1">
            <w:pPr>
              <w:pStyle w:val="a0"/>
              <w:spacing w:after="0" w:line="240" w:lineRule="auto"/>
              <w:jc w:val="center"/>
              <w:rPr>
                <w:rFonts w:ascii="Times New Roman" w:eastAsia="Times New Roman" w:hAnsi="Times New Roman" w:cs="Times New Roman"/>
                <w:b/>
                <w:lang w:eastAsia="hi-IN" w:bidi="hi-IN"/>
              </w:rPr>
            </w:pPr>
          </w:p>
        </w:tc>
        <w:tc>
          <w:tcPr>
            <w:tcW w:w="3810" w:type="dxa"/>
          </w:tcPr>
          <w:p w:rsidR="009D7E16" w:rsidRPr="00906D5F" w:rsidRDefault="009D7E16" w:rsidP="000B0AA1">
            <w:pPr>
              <w:pStyle w:val="a0"/>
              <w:spacing w:after="0" w:line="240" w:lineRule="auto"/>
              <w:jc w:val="center"/>
              <w:rPr>
                <w:rFonts w:ascii="Times New Roman" w:eastAsia="Times New Roman" w:hAnsi="Times New Roman" w:cs="Times New Roman"/>
                <w:b/>
                <w:lang w:eastAsia="hi-IN" w:bidi="hi-IN"/>
              </w:rPr>
            </w:pPr>
          </w:p>
        </w:tc>
      </w:tr>
    </w:tbl>
    <w:p w:rsidR="009D7E16" w:rsidRDefault="009D7E16" w:rsidP="00FE1D4A">
      <w:pPr>
        <w:pStyle w:val="a7"/>
        <w:spacing w:line="240" w:lineRule="auto"/>
        <w:ind w:left="0"/>
        <w:jc w:val="both"/>
        <w:rPr>
          <w:rFonts w:ascii="Times New Roman" w:hAnsi="Times New Roman" w:cs="Times New Roman"/>
          <w:color w:val="000000" w:themeColor="text1"/>
        </w:rPr>
      </w:pPr>
    </w:p>
    <w:p w:rsidR="00424BBC" w:rsidRPr="00424BBC" w:rsidRDefault="00424BBC" w:rsidP="00FE1D4A">
      <w:pPr>
        <w:pStyle w:val="a7"/>
        <w:spacing w:line="240" w:lineRule="auto"/>
        <w:ind w:left="0"/>
        <w:jc w:val="both"/>
        <w:rPr>
          <w:rFonts w:ascii="Times New Roman" w:hAnsi="Times New Roman" w:cs="Times New Roman"/>
          <w:color w:val="000000" w:themeColor="text1"/>
        </w:rPr>
      </w:pPr>
    </w:p>
    <w:p w:rsidR="007B7BCA" w:rsidRPr="0075055F" w:rsidRDefault="007B7BCA" w:rsidP="00FE1D4A">
      <w:pPr>
        <w:pStyle w:val="a7"/>
        <w:spacing w:line="240" w:lineRule="auto"/>
        <w:ind w:left="0"/>
        <w:jc w:val="both"/>
        <w:rPr>
          <w:rFonts w:ascii="Times New Roman" w:eastAsia="Microsoft YaHei" w:hAnsi="Times New Roman" w:cs="Times New Roman"/>
          <w:b/>
          <w:i/>
          <w:color w:val="000000" w:themeColor="text1"/>
        </w:rPr>
      </w:pPr>
      <w:r w:rsidRPr="0075055F">
        <w:rPr>
          <w:rFonts w:ascii="Times New Roman" w:hAnsi="Times New Roman" w:cs="Times New Roman"/>
          <w:b/>
          <w:color w:val="000000" w:themeColor="text1"/>
        </w:rPr>
        <w:t>2.2.</w:t>
      </w:r>
      <w:r w:rsidR="00FE1D4A" w:rsidRPr="0075055F">
        <w:rPr>
          <w:rFonts w:ascii="Times New Roman" w:hAnsi="Times New Roman" w:cs="Times New Roman"/>
          <w:b/>
          <w:color w:val="000000" w:themeColor="text1"/>
        </w:rPr>
        <w:t>1</w:t>
      </w:r>
      <w:r w:rsidR="0015005A" w:rsidRPr="0075055F">
        <w:rPr>
          <w:rFonts w:ascii="Times New Roman" w:hAnsi="Times New Roman" w:cs="Times New Roman"/>
          <w:b/>
          <w:color w:val="000000" w:themeColor="text1"/>
        </w:rPr>
        <w:t>5</w:t>
      </w:r>
      <w:r w:rsidRPr="0075055F">
        <w:rPr>
          <w:rFonts w:ascii="Times New Roman" w:hAnsi="Times New Roman" w:cs="Times New Roman"/>
          <w:b/>
          <w:color w:val="000000" w:themeColor="text1"/>
        </w:rPr>
        <w:t>. Народные промысла и ремесела.</w:t>
      </w:r>
    </w:p>
    <w:p w:rsidR="007B7BCA" w:rsidRDefault="00005B67"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Н</w:t>
      </w:r>
      <w:r w:rsidR="007B7BCA" w:rsidRPr="00EC1044">
        <w:rPr>
          <w:rFonts w:ascii="Times New Roman" w:hAnsi="Times New Roman" w:cs="Times New Roman"/>
          <w:color w:val="000000" w:themeColor="text1"/>
        </w:rPr>
        <w:t xml:space="preserve">азвание, месторасположение (адрес) соответствующих центров промыслов или ремесел, возможности для автопарковки; указатели и туристская навигация, режим доступа и возможности экскурсионного обслуживания; возможностям выполнения продукцией промысла и ремесла функций сувенира; роли промысла (ремесла) в историческом развитии территории, а также возможности усиления её туристского бренда. </w:t>
      </w:r>
    </w:p>
    <w:p w:rsidR="00194340" w:rsidRDefault="00194340" w:rsidP="00737094">
      <w:pPr>
        <w:pStyle w:val="a7"/>
        <w:spacing w:line="240" w:lineRule="auto"/>
        <w:ind w:left="0"/>
        <w:jc w:val="both"/>
        <w:rPr>
          <w:rFonts w:ascii="Times New Roman" w:hAnsi="Times New Roman" w:cs="Times New Roman"/>
          <w:b/>
          <w:color w:val="000000" w:themeColor="text1"/>
        </w:rPr>
      </w:pPr>
      <w:r w:rsidRPr="00194340">
        <w:rPr>
          <w:rFonts w:ascii="Times New Roman" w:hAnsi="Times New Roman" w:cs="Times New Roman"/>
          <w:b/>
          <w:color w:val="000000" w:themeColor="text1"/>
        </w:rPr>
        <w:t>Народные промысла и ремесла</w:t>
      </w:r>
    </w:p>
    <w:p w:rsidR="002D451E" w:rsidRPr="00194340" w:rsidRDefault="002D451E" w:rsidP="00737094">
      <w:pPr>
        <w:pStyle w:val="a7"/>
        <w:spacing w:line="240" w:lineRule="auto"/>
        <w:ind w:left="0"/>
        <w:jc w:val="both"/>
        <w:rPr>
          <w:rFonts w:ascii="Times New Roman" w:hAnsi="Times New Roman" w:cs="Times New Roman"/>
          <w:b/>
          <w:color w:val="000000" w:themeColor="text1"/>
        </w:rPr>
      </w:pPr>
    </w:p>
    <w:tbl>
      <w:tblPr>
        <w:tblW w:w="10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56"/>
        <w:gridCol w:w="3304"/>
        <w:gridCol w:w="3810"/>
      </w:tblGrid>
      <w:tr w:rsidR="00194340" w:rsidRPr="00906D5F" w:rsidTr="00233224">
        <w:trPr>
          <w:trHeight w:val="505"/>
        </w:trPr>
        <w:tc>
          <w:tcPr>
            <w:tcW w:w="2956" w:type="dxa"/>
          </w:tcPr>
          <w:p w:rsidR="00194340" w:rsidRPr="00906D5F" w:rsidRDefault="00194340" w:rsidP="00233224">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rPr>
              <w:t xml:space="preserve">Наименование </w:t>
            </w:r>
          </w:p>
        </w:tc>
        <w:tc>
          <w:tcPr>
            <w:tcW w:w="3304" w:type="dxa"/>
          </w:tcPr>
          <w:p w:rsidR="00194340" w:rsidRPr="00906D5F" w:rsidRDefault="00194340" w:rsidP="00233224">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rPr>
              <w:t>Адрес, место расположения</w:t>
            </w:r>
          </w:p>
        </w:tc>
        <w:tc>
          <w:tcPr>
            <w:tcW w:w="3810" w:type="dxa"/>
          </w:tcPr>
          <w:p w:rsidR="00194340" w:rsidRPr="00906D5F" w:rsidRDefault="00194340" w:rsidP="00233224">
            <w:pPr>
              <w:pStyle w:val="a0"/>
              <w:spacing w:after="0" w:line="240" w:lineRule="auto"/>
              <w:jc w:val="center"/>
              <w:rPr>
                <w:rFonts w:ascii="Times New Roman" w:eastAsia="Times New Roman" w:hAnsi="Times New Roman" w:cs="Times New Roman"/>
                <w:b/>
              </w:rPr>
            </w:pPr>
            <w:r w:rsidRPr="00906D5F">
              <w:rPr>
                <w:rFonts w:ascii="Times New Roman" w:eastAsia="Times New Roman" w:hAnsi="Times New Roman" w:cs="Times New Roman"/>
                <w:b/>
              </w:rPr>
              <w:t>Режим функционирования</w:t>
            </w:r>
          </w:p>
        </w:tc>
      </w:tr>
      <w:tr w:rsidR="00194340" w:rsidRPr="00906D5F" w:rsidTr="00233224">
        <w:trPr>
          <w:trHeight w:val="242"/>
        </w:trPr>
        <w:tc>
          <w:tcPr>
            <w:tcW w:w="2956" w:type="dxa"/>
          </w:tcPr>
          <w:p w:rsidR="00194340" w:rsidRPr="00906D5F" w:rsidRDefault="00194340" w:rsidP="00233224">
            <w:pPr>
              <w:pStyle w:val="a0"/>
              <w:spacing w:after="0" w:line="240" w:lineRule="auto"/>
              <w:jc w:val="center"/>
              <w:rPr>
                <w:rFonts w:ascii="Times New Roman" w:eastAsia="Times New Roman" w:hAnsi="Times New Roman" w:cs="Times New Roman"/>
                <w:b/>
                <w:lang w:eastAsia="hi-IN" w:bidi="hi-IN"/>
              </w:rPr>
            </w:pPr>
            <w:r w:rsidRPr="00906D5F">
              <w:rPr>
                <w:rFonts w:ascii="Times New Roman" w:eastAsia="Times New Roman" w:hAnsi="Times New Roman" w:cs="Times New Roman"/>
                <w:b/>
                <w:lang w:eastAsia="hi-IN" w:bidi="hi-IN"/>
              </w:rPr>
              <w:t>отсутствуют</w:t>
            </w:r>
          </w:p>
        </w:tc>
        <w:tc>
          <w:tcPr>
            <w:tcW w:w="3304" w:type="dxa"/>
          </w:tcPr>
          <w:p w:rsidR="00194340" w:rsidRPr="00906D5F" w:rsidRDefault="00194340" w:rsidP="00233224">
            <w:pPr>
              <w:pStyle w:val="a0"/>
              <w:spacing w:after="0" w:line="240" w:lineRule="auto"/>
              <w:jc w:val="center"/>
              <w:rPr>
                <w:rFonts w:ascii="Times New Roman" w:eastAsia="Times New Roman" w:hAnsi="Times New Roman" w:cs="Times New Roman"/>
                <w:b/>
                <w:lang w:eastAsia="hi-IN" w:bidi="hi-IN"/>
              </w:rPr>
            </w:pPr>
          </w:p>
        </w:tc>
        <w:tc>
          <w:tcPr>
            <w:tcW w:w="3810" w:type="dxa"/>
          </w:tcPr>
          <w:p w:rsidR="00194340" w:rsidRPr="00906D5F" w:rsidRDefault="00194340" w:rsidP="00233224">
            <w:pPr>
              <w:pStyle w:val="a0"/>
              <w:spacing w:after="0" w:line="240" w:lineRule="auto"/>
              <w:jc w:val="center"/>
              <w:rPr>
                <w:rFonts w:ascii="Times New Roman" w:eastAsia="Times New Roman" w:hAnsi="Times New Roman" w:cs="Times New Roman"/>
                <w:b/>
                <w:lang w:eastAsia="hi-IN" w:bidi="hi-IN"/>
              </w:rPr>
            </w:pPr>
          </w:p>
        </w:tc>
      </w:tr>
    </w:tbl>
    <w:p w:rsidR="00194340" w:rsidRPr="00EC1044" w:rsidRDefault="00194340" w:rsidP="00737094">
      <w:pPr>
        <w:pStyle w:val="a7"/>
        <w:spacing w:line="240" w:lineRule="auto"/>
        <w:ind w:left="0"/>
        <w:jc w:val="both"/>
        <w:rPr>
          <w:rFonts w:ascii="Times New Roman" w:hAnsi="Times New Roman" w:cs="Times New Roman"/>
          <w:color w:val="000000" w:themeColor="text1"/>
        </w:rPr>
      </w:pPr>
    </w:p>
    <w:p w:rsidR="007B7BCA" w:rsidRPr="00EC1044" w:rsidRDefault="007B7BCA" w:rsidP="00737094">
      <w:pPr>
        <w:pStyle w:val="a0"/>
        <w:spacing w:after="0" w:line="240" w:lineRule="auto"/>
        <w:jc w:val="both"/>
        <w:rPr>
          <w:rFonts w:ascii="Times New Roman" w:hAnsi="Times New Roman" w:cs="Times New Roman"/>
          <w:color w:val="000000" w:themeColor="text1"/>
          <w:sz w:val="28"/>
          <w:szCs w:val="28"/>
          <w:lang w:eastAsia="hi-IN" w:bidi="hi-IN"/>
        </w:rPr>
      </w:pPr>
    </w:p>
    <w:p w:rsidR="007B7BCA" w:rsidRPr="0075055F" w:rsidRDefault="00B119A6" w:rsidP="00B119A6">
      <w:pPr>
        <w:pStyle w:val="a0"/>
        <w:numPr>
          <w:ilvl w:val="0"/>
          <w:numId w:val="21"/>
        </w:numPr>
        <w:spacing w:after="0" w:line="240" w:lineRule="auto"/>
        <w:jc w:val="both"/>
        <w:rPr>
          <w:rFonts w:ascii="Times New Roman" w:hAnsi="Times New Roman" w:cs="Times New Roman"/>
          <w:b/>
          <w:color w:val="000000" w:themeColor="text1"/>
          <w:sz w:val="24"/>
          <w:szCs w:val="24"/>
          <w:lang w:eastAsia="hi-IN" w:bidi="hi-IN"/>
        </w:rPr>
      </w:pPr>
      <w:r w:rsidRPr="0075055F">
        <w:rPr>
          <w:rFonts w:ascii="Times New Roman" w:hAnsi="Times New Roman" w:cs="Times New Roman"/>
          <w:b/>
          <w:color w:val="000000" w:themeColor="text1"/>
          <w:sz w:val="24"/>
          <w:szCs w:val="24"/>
          <w:lang w:eastAsia="hi-IN" w:bidi="hi-IN"/>
        </w:rPr>
        <w:t>Туристско-значимые</w:t>
      </w:r>
      <w:r w:rsidR="007B7BCA" w:rsidRPr="0075055F">
        <w:rPr>
          <w:rFonts w:ascii="Times New Roman" w:hAnsi="Times New Roman" w:cs="Times New Roman"/>
          <w:b/>
          <w:color w:val="000000" w:themeColor="text1"/>
          <w:sz w:val="24"/>
          <w:szCs w:val="24"/>
          <w:lang w:eastAsia="hi-IN" w:bidi="hi-IN"/>
        </w:rPr>
        <w:t xml:space="preserve"> события.</w:t>
      </w:r>
    </w:p>
    <w:p w:rsidR="0077323F" w:rsidRDefault="007B7BCA" w:rsidP="0077323F">
      <w:pPr>
        <w:pStyle w:val="WW-"/>
        <w:jc w:val="both"/>
        <w:rPr>
          <w:rFonts w:cs="Times New Roman"/>
          <w:color w:val="000000" w:themeColor="text1"/>
        </w:rPr>
      </w:pPr>
      <w:r w:rsidRPr="00EC1044">
        <w:rPr>
          <w:rFonts w:cs="Times New Roman"/>
          <w:color w:val="000000" w:themeColor="text1"/>
        </w:rPr>
        <w:t>Информационная справка о традиционных праздниках, фестивалях и иных мероприятиях, проводимых на территории муниципального образования. Требуется выделить наиболее достопримечательные культурные, общегородские, национальные мероприятия и события в муниципальном образовании, в которых турист может принять непосредственное участие (Наиболее значимые для туристов мероприятия, которые рекомендуются к посещению в регионе, название — время проведения — почему Вы рекомендуете его посетить)</w:t>
      </w:r>
    </w:p>
    <w:p w:rsidR="00220F2B" w:rsidRDefault="00220F2B" w:rsidP="0077323F">
      <w:pPr>
        <w:pStyle w:val="WW-"/>
        <w:jc w:val="both"/>
        <w:rPr>
          <w:rFonts w:cs="Times New Roman"/>
          <w:color w:val="000000" w:themeColor="text1"/>
        </w:rPr>
      </w:pPr>
    </w:p>
    <w:tbl>
      <w:tblPr>
        <w:tblW w:w="96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7"/>
        <w:gridCol w:w="3228"/>
        <w:gridCol w:w="3228"/>
      </w:tblGrid>
      <w:tr w:rsidR="00220F2B" w:rsidRPr="002E0EF0" w:rsidTr="00233224">
        <w:trPr>
          <w:trHeight w:val="520"/>
        </w:trPr>
        <w:tc>
          <w:tcPr>
            <w:tcW w:w="3227" w:type="dxa"/>
            <w:shd w:val="clear" w:color="auto" w:fill="auto"/>
          </w:tcPr>
          <w:p w:rsidR="00220F2B" w:rsidRPr="00220F2B" w:rsidRDefault="00220F2B" w:rsidP="00220F2B">
            <w:pPr>
              <w:pStyle w:val="WW-"/>
              <w:jc w:val="center"/>
              <w:rPr>
                <w:rFonts w:cs="Times New Roman"/>
                <w:b/>
                <w:color w:val="000000"/>
                <w:sz w:val="22"/>
                <w:szCs w:val="22"/>
              </w:rPr>
            </w:pPr>
            <w:r w:rsidRPr="00220F2B">
              <w:rPr>
                <w:rFonts w:cs="Times New Roman"/>
                <w:b/>
                <w:color w:val="000000"/>
                <w:sz w:val="22"/>
                <w:szCs w:val="22"/>
              </w:rPr>
              <w:t>Название мероприятия</w:t>
            </w:r>
          </w:p>
        </w:tc>
        <w:tc>
          <w:tcPr>
            <w:tcW w:w="3228" w:type="dxa"/>
            <w:shd w:val="clear" w:color="auto" w:fill="auto"/>
          </w:tcPr>
          <w:p w:rsidR="00220F2B" w:rsidRPr="00220F2B" w:rsidRDefault="00220F2B" w:rsidP="00220F2B">
            <w:pPr>
              <w:pStyle w:val="WW-"/>
              <w:jc w:val="center"/>
              <w:rPr>
                <w:rFonts w:cs="Times New Roman"/>
                <w:b/>
                <w:color w:val="000000"/>
                <w:sz w:val="22"/>
                <w:szCs w:val="22"/>
              </w:rPr>
            </w:pPr>
            <w:r w:rsidRPr="00220F2B">
              <w:rPr>
                <w:rFonts w:cs="Times New Roman"/>
                <w:b/>
                <w:color w:val="000000"/>
                <w:sz w:val="22"/>
                <w:szCs w:val="22"/>
              </w:rPr>
              <w:t>Дата проведения</w:t>
            </w:r>
          </w:p>
        </w:tc>
        <w:tc>
          <w:tcPr>
            <w:tcW w:w="3228" w:type="dxa"/>
            <w:shd w:val="clear" w:color="auto" w:fill="auto"/>
          </w:tcPr>
          <w:p w:rsidR="00220F2B" w:rsidRPr="00220F2B" w:rsidRDefault="00220F2B" w:rsidP="00220F2B">
            <w:pPr>
              <w:pStyle w:val="WW-"/>
              <w:jc w:val="center"/>
              <w:rPr>
                <w:rFonts w:cs="Times New Roman"/>
                <w:b/>
                <w:color w:val="000000"/>
                <w:sz w:val="22"/>
                <w:szCs w:val="22"/>
              </w:rPr>
            </w:pPr>
            <w:r w:rsidRPr="00220F2B">
              <w:rPr>
                <w:rFonts w:cs="Times New Roman"/>
                <w:b/>
                <w:color w:val="000000"/>
                <w:sz w:val="22"/>
                <w:szCs w:val="22"/>
              </w:rPr>
              <w:t>Краткое описание</w:t>
            </w:r>
          </w:p>
        </w:tc>
      </w:tr>
      <w:tr w:rsidR="00220F2B" w:rsidRPr="002E0EF0" w:rsidTr="00233224">
        <w:trPr>
          <w:trHeight w:val="260"/>
        </w:trPr>
        <w:tc>
          <w:tcPr>
            <w:tcW w:w="3227" w:type="dxa"/>
            <w:shd w:val="clear" w:color="auto" w:fill="auto"/>
          </w:tcPr>
          <w:p w:rsidR="00220F2B" w:rsidRPr="00220F2B" w:rsidRDefault="00220F2B" w:rsidP="00233224">
            <w:pPr>
              <w:pStyle w:val="WW-"/>
              <w:jc w:val="both"/>
              <w:rPr>
                <w:rFonts w:cs="Times New Roman"/>
                <w:color w:val="000000"/>
                <w:sz w:val="22"/>
                <w:szCs w:val="22"/>
              </w:rPr>
            </w:pPr>
            <w:r w:rsidRPr="00220F2B">
              <w:rPr>
                <w:rFonts w:cs="Times New Roman"/>
                <w:color w:val="000000"/>
                <w:sz w:val="22"/>
                <w:szCs w:val="22"/>
              </w:rPr>
              <w:t>Вампиловские дни</w:t>
            </w:r>
          </w:p>
        </w:tc>
        <w:tc>
          <w:tcPr>
            <w:tcW w:w="3228" w:type="dxa"/>
            <w:shd w:val="clear" w:color="auto" w:fill="auto"/>
          </w:tcPr>
          <w:p w:rsidR="00220F2B" w:rsidRPr="00220F2B" w:rsidRDefault="00220F2B" w:rsidP="00233224">
            <w:pPr>
              <w:pStyle w:val="WW-"/>
              <w:jc w:val="both"/>
              <w:rPr>
                <w:rFonts w:cs="Times New Roman"/>
                <w:color w:val="000000"/>
                <w:sz w:val="22"/>
                <w:szCs w:val="22"/>
              </w:rPr>
            </w:pPr>
            <w:r w:rsidRPr="00220F2B">
              <w:rPr>
                <w:rFonts w:cs="Times New Roman"/>
                <w:color w:val="000000"/>
                <w:sz w:val="22"/>
                <w:szCs w:val="22"/>
              </w:rPr>
              <w:t>17-19 августа 2020 г.</w:t>
            </w:r>
          </w:p>
        </w:tc>
        <w:tc>
          <w:tcPr>
            <w:tcW w:w="3228" w:type="dxa"/>
            <w:shd w:val="clear" w:color="auto" w:fill="auto"/>
          </w:tcPr>
          <w:p w:rsidR="00220F2B" w:rsidRPr="00220F2B" w:rsidRDefault="00220F2B" w:rsidP="00233224">
            <w:pPr>
              <w:pStyle w:val="WW-"/>
              <w:jc w:val="both"/>
              <w:rPr>
                <w:rFonts w:cs="Times New Roman"/>
                <w:color w:val="000000"/>
                <w:sz w:val="22"/>
                <w:szCs w:val="22"/>
              </w:rPr>
            </w:pPr>
            <w:r w:rsidRPr="00220F2B">
              <w:rPr>
                <w:rFonts w:cs="Times New Roman"/>
                <w:color w:val="000000"/>
                <w:sz w:val="22"/>
                <w:szCs w:val="22"/>
              </w:rPr>
              <w:t>Знакомство с родиной всемирно известного драматурга, посещение Мемориального музея Александра Вампилова</w:t>
            </w:r>
          </w:p>
        </w:tc>
      </w:tr>
    </w:tbl>
    <w:p w:rsidR="00373008" w:rsidRDefault="00373008" w:rsidP="0077323F">
      <w:pPr>
        <w:pStyle w:val="WW-"/>
        <w:jc w:val="both"/>
        <w:rPr>
          <w:rFonts w:cs="Times New Roman"/>
          <w:color w:val="000000" w:themeColor="text1"/>
          <w:sz w:val="22"/>
          <w:szCs w:val="22"/>
        </w:rPr>
      </w:pPr>
    </w:p>
    <w:p w:rsidR="00E105F8" w:rsidRPr="00906D5F" w:rsidRDefault="00E105F8" w:rsidP="0077323F">
      <w:pPr>
        <w:pStyle w:val="WW-"/>
        <w:jc w:val="both"/>
        <w:rPr>
          <w:rFonts w:cs="Times New Roman"/>
          <w:color w:val="000000" w:themeColor="text1"/>
          <w:sz w:val="22"/>
          <w:szCs w:val="22"/>
        </w:rPr>
      </w:pPr>
    </w:p>
    <w:p w:rsidR="0077323F" w:rsidRPr="00EC1044" w:rsidRDefault="0077323F" w:rsidP="0077323F">
      <w:pPr>
        <w:pStyle w:val="WW-"/>
        <w:jc w:val="both"/>
        <w:rPr>
          <w:rFonts w:cs="Times New Roman"/>
          <w:color w:val="000000" w:themeColor="text1"/>
        </w:rPr>
      </w:pPr>
    </w:p>
    <w:p w:rsidR="007B7BCA" w:rsidRPr="0075055F" w:rsidRDefault="007B7BCA" w:rsidP="0077323F">
      <w:pPr>
        <w:pStyle w:val="WW-"/>
        <w:jc w:val="both"/>
        <w:rPr>
          <w:rFonts w:cs="Times New Roman"/>
          <w:b/>
          <w:color w:val="000000" w:themeColor="text1"/>
        </w:rPr>
      </w:pPr>
      <w:r w:rsidRPr="0075055F">
        <w:rPr>
          <w:rFonts w:cs="Times New Roman"/>
          <w:b/>
          <w:color w:val="000000" w:themeColor="text1"/>
        </w:rPr>
        <w:lastRenderedPageBreak/>
        <w:t>3.1. Муниципальный календарь туристских событий.</w:t>
      </w:r>
    </w:p>
    <w:p w:rsidR="0077323F" w:rsidRPr="00EC1044" w:rsidRDefault="007B7BCA" w:rsidP="0077323F">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Название, даты проведения, вид событий, анонс, графическое изображение.</w:t>
      </w:r>
    </w:p>
    <w:p w:rsidR="0077323F" w:rsidRDefault="0077323F" w:rsidP="0077323F">
      <w:pPr>
        <w:pStyle w:val="a7"/>
        <w:spacing w:line="240" w:lineRule="auto"/>
        <w:ind w:left="0"/>
        <w:jc w:val="both"/>
        <w:rPr>
          <w:rFonts w:ascii="Times New Roman" w:hAnsi="Times New Roman" w:cs="Times New Roman"/>
          <w:color w:val="000000" w:themeColor="text1"/>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23"/>
        <w:gridCol w:w="3797"/>
        <w:gridCol w:w="3402"/>
        <w:gridCol w:w="1559"/>
      </w:tblGrid>
      <w:tr w:rsidR="00CC36AF" w:rsidRPr="002F17E5" w:rsidTr="00CC36AF">
        <w:trPr>
          <w:trHeight w:val="1070"/>
        </w:trPr>
        <w:tc>
          <w:tcPr>
            <w:tcW w:w="1023" w:type="dxa"/>
            <w:vMerge w:val="restart"/>
          </w:tcPr>
          <w:p w:rsidR="00CC36AF" w:rsidRPr="002F17E5" w:rsidRDefault="00CC36AF" w:rsidP="00233224">
            <w:pPr>
              <w:rPr>
                <w:rFonts w:ascii="Times New Roman" w:hAnsi="Times New Roman"/>
                <w:sz w:val="20"/>
                <w:szCs w:val="20"/>
              </w:rPr>
            </w:pPr>
            <w:r>
              <w:rPr>
                <w:rFonts w:ascii="Times New Roman" w:hAnsi="Times New Roman"/>
                <w:sz w:val="20"/>
                <w:szCs w:val="20"/>
              </w:rPr>
              <w:t>В течение</w:t>
            </w:r>
            <w:r w:rsidRPr="002F17E5">
              <w:rPr>
                <w:rFonts w:ascii="Times New Roman" w:hAnsi="Times New Roman"/>
                <w:sz w:val="20"/>
                <w:szCs w:val="20"/>
              </w:rPr>
              <w:t xml:space="preserve"> года</w:t>
            </w:r>
            <w:r>
              <w:rPr>
                <w:rFonts w:ascii="Times New Roman" w:hAnsi="Times New Roman"/>
                <w:sz w:val="20"/>
                <w:szCs w:val="20"/>
              </w:rPr>
              <w:t xml:space="preserve"> </w:t>
            </w:r>
            <w:smartTag w:uri="urn:schemas-microsoft-com:office:smarttags" w:element="metricconverter">
              <w:smartTagPr>
                <w:attr w:name="ProductID" w:val="2019 г"/>
              </w:smartTagPr>
              <w:r>
                <w:rPr>
                  <w:rFonts w:ascii="Times New Roman" w:hAnsi="Times New Roman"/>
                  <w:sz w:val="20"/>
                  <w:szCs w:val="20"/>
                </w:rPr>
                <w:t>2019 г</w:t>
              </w:r>
            </w:smartTag>
            <w:r>
              <w:rPr>
                <w:rFonts w:ascii="Times New Roman" w:hAnsi="Times New Roman"/>
                <w:sz w:val="20"/>
                <w:szCs w:val="20"/>
              </w:rPr>
              <w:t>.</w:t>
            </w:r>
          </w:p>
          <w:p w:rsidR="00CC36AF" w:rsidRPr="002F17E5" w:rsidRDefault="00CC36AF" w:rsidP="00233224">
            <w:pPr>
              <w:rPr>
                <w:rFonts w:ascii="Times New Roman" w:hAnsi="Times New Roman"/>
                <w:sz w:val="20"/>
                <w:szCs w:val="20"/>
              </w:rPr>
            </w:pPr>
          </w:p>
          <w:p w:rsidR="00CC36AF" w:rsidRPr="002F17E5" w:rsidRDefault="00CC36AF" w:rsidP="00233224">
            <w:pPr>
              <w:rPr>
                <w:rFonts w:ascii="Times New Roman" w:hAnsi="Times New Roman"/>
                <w:sz w:val="20"/>
                <w:szCs w:val="20"/>
              </w:rPr>
            </w:pPr>
          </w:p>
          <w:p w:rsidR="00CC36AF" w:rsidRPr="002F17E5" w:rsidRDefault="00CC36AF" w:rsidP="00233224">
            <w:pPr>
              <w:rPr>
                <w:rFonts w:ascii="Times New Roman" w:hAnsi="Times New Roman"/>
                <w:sz w:val="20"/>
                <w:szCs w:val="20"/>
              </w:rPr>
            </w:pPr>
          </w:p>
        </w:tc>
        <w:tc>
          <w:tcPr>
            <w:tcW w:w="3797" w:type="dxa"/>
          </w:tcPr>
          <w:p w:rsidR="00CC36AF" w:rsidRPr="002F17E5" w:rsidRDefault="00CC36AF" w:rsidP="00233224">
            <w:pPr>
              <w:rPr>
                <w:rFonts w:ascii="Times New Roman" w:hAnsi="Times New Roman"/>
                <w:sz w:val="20"/>
                <w:szCs w:val="20"/>
              </w:rPr>
            </w:pPr>
            <w:r w:rsidRPr="002F17E5">
              <w:rPr>
                <w:rFonts w:ascii="Times New Roman" w:hAnsi="Times New Roman"/>
                <w:sz w:val="20"/>
                <w:szCs w:val="20"/>
              </w:rPr>
              <w:t>Внедрение, активизация туристических маршрутов «Сакральные места Алари», «По Вампиловским местам Кутулика», «От Кутулика до Алари»</w:t>
            </w:r>
            <w:r>
              <w:rPr>
                <w:rFonts w:ascii="Times New Roman" w:hAnsi="Times New Roman"/>
                <w:sz w:val="20"/>
                <w:szCs w:val="20"/>
              </w:rPr>
              <w:t>, Дорогой Героев, Озеро Аляты, Ангара туристическая</w:t>
            </w:r>
          </w:p>
        </w:tc>
        <w:tc>
          <w:tcPr>
            <w:tcW w:w="3402" w:type="dxa"/>
            <w:vMerge w:val="restart"/>
          </w:tcPr>
          <w:p w:rsidR="00CC36AF" w:rsidRPr="002F17E5" w:rsidRDefault="00CC36AF" w:rsidP="00233224">
            <w:pPr>
              <w:rPr>
                <w:rFonts w:ascii="Times New Roman" w:hAnsi="Times New Roman"/>
                <w:sz w:val="20"/>
                <w:szCs w:val="20"/>
              </w:rPr>
            </w:pPr>
            <w:r w:rsidRPr="002F17E5">
              <w:rPr>
                <w:rFonts w:ascii="Times New Roman" w:hAnsi="Times New Roman"/>
                <w:sz w:val="20"/>
                <w:szCs w:val="20"/>
              </w:rPr>
              <w:t>Областной подпроект «Туристско – информационный центр»</w:t>
            </w:r>
          </w:p>
          <w:p w:rsidR="00CC36AF" w:rsidRPr="002F17E5" w:rsidRDefault="00CC36AF" w:rsidP="00233224">
            <w:pPr>
              <w:rPr>
                <w:rFonts w:ascii="Times New Roman" w:hAnsi="Times New Roman"/>
                <w:sz w:val="20"/>
                <w:szCs w:val="20"/>
              </w:rPr>
            </w:pPr>
          </w:p>
          <w:p w:rsidR="00CC36AF" w:rsidRPr="002F17E5" w:rsidRDefault="00CC36AF" w:rsidP="00233224">
            <w:pPr>
              <w:rPr>
                <w:rFonts w:ascii="Times New Roman" w:hAnsi="Times New Roman"/>
                <w:sz w:val="20"/>
                <w:szCs w:val="20"/>
              </w:rPr>
            </w:pPr>
          </w:p>
          <w:p w:rsidR="00CC36AF" w:rsidRPr="002F17E5" w:rsidRDefault="00CC36AF" w:rsidP="00233224">
            <w:pPr>
              <w:rPr>
                <w:rFonts w:ascii="Times New Roman" w:hAnsi="Times New Roman"/>
                <w:sz w:val="20"/>
                <w:szCs w:val="20"/>
              </w:rPr>
            </w:pPr>
          </w:p>
          <w:p w:rsidR="00CC36AF" w:rsidRPr="002F17E5" w:rsidRDefault="00CC36AF" w:rsidP="00233224">
            <w:pPr>
              <w:rPr>
                <w:rFonts w:ascii="Times New Roman" w:hAnsi="Times New Roman"/>
                <w:sz w:val="20"/>
                <w:szCs w:val="20"/>
              </w:rPr>
            </w:pPr>
          </w:p>
        </w:tc>
        <w:tc>
          <w:tcPr>
            <w:tcW w:w="1559" w:type="dxa"/>
          </w:tcPr>
          <w:p w:rsidR="00CC36AF" w:rsidRPr="002F17E5" w:rsidRDefault="00CC36AF" w:rsidP="00233224">
            <w:pPr>
              <w:rPr>
                <w:rFonts w:ascii="Times New Roman" w:hAnsi="Times New Roman"/>
                <w:sz w:val="20"/>
                <w:szCs w:val="20"/>
              </w:rPr>
            </w:pPr>
            <w:r>
              <w:rPr>
                <w:rFonts w:ascii="Times New Roman" w:hAnsi="Times New Roman"/>
                <w:sz w:val="20"/>
                <w:szCs w:val="20"/>
              </w:rPr>
              <w:t>120</w:t>
            </w:r>
            <w:r w:rsidRPr="002F17E5">
              <w:rPr>
                <w:rFonts w:ascii="Times New Roman" w:hAnsi="Times New Roman"/>
                <w:sz w:val="20"/>
                <w:szCs w:val="20"/>
              </w:rPr>
              <w:t xml:space="preserve"> чел.</w:t>
            </w:r>
          </w:p>
        </w:tc>
      </w:tr>
      <w:tr w:rsidR="00CC36AF" w:rsidRPr="002F17E5" w:rsidTr="00CC36AF">
        <w:trPr>
          <w:trHeight w:val="528"/>
        </w:trPr>
        <w:tc>
          <w:tcPr>
            <w:tcW w:w="1023" w:type="dxa"/>
            <w:vMerge/>
          </w:tcPr>
          <w:p w:rsidR="00CC36AF" w:rsidRPr="002F17E5" w:rsidRDefault="00CC36AF" w:rsidP="00233224">
            <w:pPr>
              <w:rPr>
                <w:rFonts w:ascii="Times New Roman" w:hAnsi="Times New Roman"/>
                <w:sz w:val="20"/>
                <w:szCs w:val="20"/>
              </w:rPr>
            </w:pPr>
          </w:p>
        </w:tc>
        <w:tc>
          <w:tcPr>
            <w:tcW w:w="3797" w:type="dxa"/>
          </w:tcPr>
          <w:p w:rsidR="00CC36AF" w:rsidRPr="002F17E5" w:rsidRDefault="00CC36AF" w:rsidP="00233224">
            <w:pPr>
              <w:rPr>
                <w:rFonts w:ascii="Times New Roman" w:hAnsi="Times New Roman"/>
                <w:sz w:val="20"/>
                <w:szCs w:val="20"/>
              </w:rPr>
            </w:pPr>
            <w:r w:rsidRPr="002F17E5">
              <w:rPr>
                <w:rFonts w:ascii="Times New Roman" w:hAnsi="Times New Roman"/>
                <w:sz w:val="20"/>
                <w:szCs w:val="20"/>
              </w:rPr>
              <w:t>Разработка сувенирной продукции к маршрутам</w:t>
            </w:r>
          </w:p>
        </w:tc>
        <w:tc>
          <w:tcPr>
            <w:tcW w:w="3402" w:type="dxa"/>
            <w:vMerge/>
          </w:tcPr>
          <w:p w:rsidR="00CC36AF" w:rsidRPr="002F17E5" w:rsidRDefault="00CC36AF" w:rsidP="00233224">
            <w:pPr>
              <w:rPr>
                <w:rFonts w:ascii="Times New Roman" w:hAnsi="Times New Roman"/>
                <w:sz w:val="20"/>
                <w:szCs w:val="20"/>
              </w:rPr>
            </w:pPr>
          </w:p>
        </w:tc>
        <w:tc>
          <w:tcPr>
            <w:tcW w:w="1559" w:type="dxa"/>
          </w:tcPr>
          <w:p w:rsidR="00CC36AF" w:rsidRPr="002F17E5" w:rsidRDefault="00CC36AF" w:rsidP="00233224">
            <w:pPr>
              <w:rPr>
                <w:rFonts w:ascii="Times New Roman" w:hAnsi="Times New Roman"/>
                <w:sz w:val="20"/>
                <w:szCs w:val="20"/>
              </w:rPr>
            </w:pPr>
            <w:r w:rsidRPr="002F17E5">
              <w:rPr>
                <w:rFonts w:ascii="Times New Roman" w:hAnsi="Times New Roman"/>
                <w:sz w:val="20"/>
                <w:szCs w:val="20"/>
              </w:rPr>
              <w:t>----</w:t>
            </w:r>
          </w:p>
        </w:tc>
      </w:tr>
      <w:tr w:rsidR="00CC36AF" w:rsidRPr="002F17E5" w:rsidTr="00CC36AF">
        <w:trPr>
          <w:trHeight w:val="1070"/>
        </w:trPr>
        <w:tc>
          <w:tcPr>
            <w:tcW w:w="1023" w:type="dxa"/>
            <w:vMerge/>
          </w:tcPr>
          <w:p w:rsidR="00CC36AF" w:rsidRPr="002F17E5" w:rsidRDefault="00CC36AF" w:rsidP="00233224">
            <w:pPr>
              <w:rPr>
                <w:rFonts w:ascii="Times New Roman" w:hAnsi="Times New Roman"/>
                <w:sz w:val="20"/>
                <w:szCs w:val="20"/>
              </w:rPr>
            </w:pPr>
          </w:p>
        </w:tc>
        <w:tc>
          <w:tcPr>
            <w:tcW w:w="3797" w:type="dxa"/>
          </w:tcPr>
          <w:p w:rsidR="00CC36AF" w:rsidRPr="002F17E5" w:rsidRDefault="00CC36AF" w:rsidP="00233224">
            <w:pPr>
              <w:rPr>
                <w:rFonts w:ascii="Times New Roman" w:hAnsi="Times New Roman"/>
                <w:sz w:val="20"/>
                <w:szCs w:val="20"/>
              </w:rPr>
            </w:pPr>
            <w:r w:rsidRPr="002F17E5">
              <w:rPr>
                <w:rFonts w:ascii="Times New Roman" w:hAnsi="Times New Roman"/>
                <w:sz w:val="20"/>
                <w:szCs w:val="20"/>
              </w:rPr>
              <w:t>Издание сувенирной продукции</w:t>
            </w:r>
          </w:p>
          <w:p w:rsidR="00CC36AF" w:rsidRPr="002F17E5" w:rsidRDefault="00CC36AF" w:rsidP="00233224">
            <w:pPr>
              <w:rPr>
                <w:rFonts w:ascii="Times New Roman" w:hAnsi="Times New Roman"/>
                <w:sz w:val="20"/>
                <w:szCs w:val="20"/>
              </w:rPr>
            </w:pPr>
          </w:p>
        </w:tc>
        <w:tc>
          <w:tcPr>
            <w:tcW w:w="3402" w:type="dxa"/>
            <w:vMerge/>
          </w:tcPr>
          <w:p w:rsidR="00CC36AF" w:rsidRPr="002F17E5" w:rsidRDefault="00CC36AF" w:rsidP="00233224">
            <w:pPr>
              <w:rPr>
                <w:rFonts w:ascii="Times New Roman" w:hAnsi="Times New Roman"/>
                <w:sz w:val="20"/>
                <w:szCs w:val="20"/>
              </w:rPr>
            </w:pPr>
          </w:p>
        </w:tc>
        <w:tc>
          <w:tcPr>
            <w:tcW w:w="1559" w:type="dxa"/>
          </w:tcPr>
          <w:p w:rsidR="00CC36AF" w:rsidRPr="002F17E5" w:rsidRDefault="00CC36AF" w:rsidP="00233224">
            <w:pPr>
              <w:rPr>
                <w:rFonts w:ascii="Times New Roman" w:hAnsi="Times New Roman"/>
                <w:sz w:val="20"/>
                <w:szCs w:val="20"/>
              </w:rPr>
            </w:pPr>
            <w:r w:rsidRPr="002F17E5">
              <w:rPr>
                <w:rFonts w:ascii="Times New Roman" w:hAnsi="Times New Roman"/>
                <w:sz w:val="20"/>
                <w:szCs w:val="20"/>
              </w:rPr>
              <w:t>100 экз.</w:t>
            </w:r>
          </w:p>
        </w:tc>
      </w:tr>
      <w:tr w:rsidR="00CC36AF" w:rsidRPr="002F17E5" w:rsidTr="00CC36AF">
        <w:trPr>
          <w:trHeight w:val="684"/>
        </w:trPr>
        <w:tc>
          <w:tcPr>
            <w:tcW w:w="1023" w:type="dxa"/>
            <w:vMerge/>
          </w:tcPr>
          <w:p w:rsidR="00CC36AF" w:rsidRPr="002F17E5" w:rsidRDefault="00CC36AF" w:rsidP="00233224">
            <w:pPr>
              <w:rPr>
                <w:rFonts w:ascii="Times New Roman" w:hAnsi="Times New Roman"/>
                <w:sz w:val="20"/>
                <w:szCs w:val="20"/>
              </w:rPr>
            </w:pPr>
          </w:p>
        </w:tc>
        <w:tc>
          <w:tcPr>
            <w:tcW w:w="3797" w:type="dxa"/>
          </w:tcPr>
          <w:p w:rsidR="00CC36AF" w:rsidRPr="002F17E5" w:rsidRDefault="00CC36AF" w:rsidP="00233224">
            <w:pPr>
              <w:rPr>
                <w:rFonts w:ascii="Times New Roman" w:hAnsi="Times New Roman"/>
                <w:sz w:val="20"/>
                <w:szCs w:val="20"/>
              </w:rPr>
            </w:pPr>
            <w:r w:rsidRPr="002F17E5">
              <w:rPr>
                <w:rFonts w:ascii="Times New Roman" w:hAnsi="Times New Roman"/>
                <w:sz w:val="20"/>
                <w:szCs w:val="20"/>
              </w:rPr>
              <w:t>Кураторство, методическое, информационное, консультационное сопровождение  библиотек участниц ТИЦ</w:t>
            </w:r>
          </w:p>
        </w:tc>
        <w:tc>
          <w:tcPr>
            <w:tcW w:w="3402" w:type="dxa"/>
            <w:vMerge/>
          </w:tcPr>
          <w:p w:rsidR="00CC36AF" w:rsidRPr="002F17E5" w:rsidRDefault="00CC36AF" w:rsidP="00233224">
            <w:pPr>
              <w:rPr>
                <w:rFonts w:ascii="Times New Roman" w:hAnsi="Times New Roman"/>
                <w:sz w:val="20"/>
                <w:szCs w:val="20"/>
              </w:rPr>
            </w:pPr>
          </w:p>
        </w:tc>
        <w:tc>
          <w:tcPr>
            <w:tcW w:w="1559" w:type="dxa"/>
          </w:tcPr>
          <w:p w:rsidR="00CC36AF" w:rsidRPr="002F17E5" w:rsidRDefault="00CC36AF" w:rsidP="00233224">
            <w:pPr>
              <w:rPr>
                <w:rFonts w:ascii="Times New Roman" w:hAnsi="Times New Roman"/>
                <w:sz w:val="20"/>
                <w:szCs w:val="20"/>
              </w:rPr>
            </w:pPr>
            <w:r>
              <w:rPr>
                <w:rFonts w:ascii="Times New Roman" w:hAnsi="Times New Roman"/>
                <w:sz w:val="20"/>
                <w:szCs w:val="20"/>
              </w:rPr>
              <w:t>4 библиотеки</w:t>
            </w:r>
          </w:p>
          <w:p w:rsidR="00CC36AF" w:rsidRPr="002F17E5" w:rsidRDefault="00CC36AF" w:rsidP="00233224">
            <w:pPr>
              <w:rPr>
                <w:rFonts w:ascii="Times New Roman" w:hAnsi="Times New Roman"/>
                <w:sz w:val="20"/>
                <w:szCs w:val="20"/>
              </w:rPr>
            </w:pPr>
            <w:r w:rsidRPr="002F17E5">
              <w:rPr>
                <w:rFonts w:ascii="Times New Roman" w:hAnsi="Times New Roman"/>
                <w:sz w:val="20"/>
                <w:szCs w:val="20"/>
              </w:rPr>
              <w:t>(Алятская, Ангарская, Бахтайская, Табарсукская)</w:t>
            </w:r>
          </w:p>
        </w:tc>
      </w:tr>
    </w:tbl>
    <w:p w:rsidR="00CC36AF" w:rsidRPr="00EC1044" w:rsidRDefault="00CC36AF" w:rsidP="0077323F">
      <w:pPr>
        <w:pStyle w:val="a7"/>
        <w:spacing w:line="240" w:lineRule="auto"/>
        <w:ind w:left="0"/>
        <w:jc w:val="both"/>
        <w:rPr>
          <w:rFonts w:ascii="Times New Roman" w:hAnsi="Times New Roman" w:cs="Times New Roman"/>
          <w:color w:val="000000" w:themeColor="text1"/>
        </w:rPr>
      </w:pPr>
    </w:p>
    <w:p w:rsidR="007B7BCA" w:rsidRDefault="0077323F" w:rsidP="0077323F">
      <w:pPr>
        <w:pStyle w:val="a7"/>
        <w:spacing w:line="240" w:lineRule="auto"/>
        <w:ind w:left="0"/>
        <w:jc w:val="both"/>
        <w:rPr>
          <w:rFonts w:ascii="Times New Roman" w:hAnsi="Times New Roman" w:cs="Times New Roman"/>
          <w:b/>
          <w:color w:val="000000" w:themeColor="text1"/>
        </w:rPr>
      </w:pPr>
      <w:r w:rsidRPr="0075055F">
        <w:rPr>
          <w:rFonts w:ascii="Times New Roman" w:hAnsi="Times New Roman" w:cs="Times New Roman"/>
          <w:b/>
          <w:color w:val="000000" w:themeColor="text1"/>
        </w:rPr>
        <w:t xml:space="preserve">3.2. </w:t>
      </w:r>
      <w:r w:rsidR="007B7BCA" w:rsidRPr="0075055F">
        <w:rPr>
          <w:rFonts w:ascii="Times New Roman" w:hAnsi="Times New Roman" w:cs="Times New Roman"/>
          <w:b/>
          <w:color w:val="000000" w:themeColor="text1"/>
        </w:rPr>
        <w:t>Туристские события международного уровня</w:t>
      </w:r>
      <w:r w:rsidRPr="0075055F">
        <w:rPr>
          <w:rFonts w:ascii="Times New Roman" w:hAnsi="Times New Roman" w:cs="Times New Roman"/>
          <w:b/>
          <w:color w:val="000000" w:themeColor="text1"/>
        </w:rPr>
        <w:t>.</w:t>
      </w:r>
    </w:p>
    <w:p w:rsidR="007B7BCA" w:rsidRPr="00FC1E4D" w:rsidRDefault="00FC1E4D" w:rsidP="00FC1E4D">
      <w:pPr>
        <w:rPr>
          <w:rFonts w:ascii="Times New Roman" w:hAnsi="Times New Roman"/>
          <w:b/>
          <w:sz w:val="24"/>
          <w:szCs w:val="24"/>
        </w:rPr>
      </w:pPr>
      <w:r w:rsidRPr="00FC1E4D">
        <w:rPr>
          <w:rFonts w:ascii="Times New Roman" w:hAnsi="Times New Roman"/>
          <w:b/>
          <w:sz w:val="24"/>
          <w:szCs w:val="24"/>
        </w:rPr>
        <w:t xml:space="preserve">          Вампиловские дни</w:t>
      </w:r>
      <w:r>
        <w:rPr>
          <w:rFonts w:ascii="Times New Roman" w:hAnsi="Times New Roman"/>
          <w:b/>
          <w:sz w:val="24"/>
          <w:szCs w:val="24"/>
        </w:rPr>
        <w:t>.</w:t>
      </w:r>
    </w:p>
    <w:p w:rsidR="007B7BCA" w:rsidRPr="0075055F" w:rsidRDefault="005C6900" w:rsidP="00B119A6">
      <w:pPr>
        <w:pStyle w:val="a0"/>
        <w:numPr>
          <w:ilvl w:val="0"/>
          <w:numId w:val="21"/>
        </w:numPr>
        <w:spacing w:after="0" w:line="240" w:lineRule="auto"/>
        <w:jc w:val="both"/>
        <w:rPr>
          <w:rFonts w:ascii="Times New Roman" w:hAnsi="Times New Roman" w:cs="Times New Roman"/>
          <w:b/>
          <w:color w:val="000000" w:themeColor="text1"/>
          <w:sz w:val="24"/>
          <w:szCs w:val="24"/>
          <w:lang w:eastAsia="hi-IN" w:bidi="hi-IN"/>
        </w:rPr>
      </w:pPr>
      <w:r w:rsidRPr="0075055F">
        <w:rPr>
          <w:rFonts w:ascii="Times New Roman" w:hAnsi="Times New Roman" w:cs="Times New Roman"/>
          <w:b/>
          <w:color w:val="000000" w:themeColor="text1"/>
          <w:sz w:val="24"/>
          <w:szCs w:val="24"/>
          <w:lang w:eastAsia="hi-IN" w:bidi="hi-IN"/>
        </w:rPr>
        <w:t>Инфраструктура туризма.</w:t>
      </w:r>
    </w:p>
    <w:p w:rsidR="0077323F" w:rsidRPr="00EC1044" w:rsidRDefault="0077323F" w:rsidP="0077323F">
      <w:pPr>
        <w:pStyle w:val="a0"/>
        <w:spacing w:after="0" w:line="240" w:lineRule="auto"/>
        <w:ind w:left="600"/>
        <w:jc w:val="both"/>
        <w:rPr>
          <w:rFonts w:ascii="Times New Roman" w:hAnsi="Times New Roman" w:cs="Times New Roman"/>
          <w:color w:val="000000" w:themeColor="text1"/>
          <w:sz w:val="28"/>
          <w:szCs w:val="28"/>
          <w:lang w:eastAsia="hi-IN" w:bidi="hi-IN"/>
        </w:rPr>
      </w:pPr>
    </w:p>
    <w:p w:rsidR="0015005A" w:rsidRPr="0075055F" w:rsidRDefault="0015005A" w:rsidP="0015005A">
      <w:pPr>
        <w:pStyle w:val="5"/>
        <w:numPr>
          <w:ilvl w:val="0"/>
          <w:numId w:val="0"/>
        </w:numPr>
        <w:spacing w:before="0" w:after="0"/>
        <w:jc w:val="both"/>
        <w:rPr>
          <w:rFonts w:ascii="Times New Roman" w:hAnsi="Times New Roman" w:cs="Times New Roman"/>
          <w:b/>
          <w:color w:val="000000" w:themeColor="text1"/>
        </w:rPr>
      </w:pPr>
      <w:r w:rsidRPr="0075055F">
        <w:rPr>
          <w:rFonts w:ascii="Times New Roman" w:hAnsi="Times New Roman" w:cs="Times New Roman"/>
          <w:b/>
          <w:color w:val="000000" w:themeColor="text1"/>
        </w:rPr>
        <w:t>4.1. Общие сведения об объектах туристской инфраструктуры</w:t>
      </w:r>
      <w:r w:rsidR="00B119A6" w:rsidRPr="0075055F">
        <w:rPr>
          <w:rFonts w:ascii="Times New Roman" w:hAnsi="Times New Roman" w:cs="Times New Roman"/>
          <w:b/>
          <w:color w:val="000000" w:themeColor="text1"/>
        </w:rPr>
        <w:t>.</w:t>
      </w:r>
    </w:p>
    <w:p w:rsidR="0015005A" w:rsidRDefault="0015005A" w:rsidP="0015005A">
      <w:pPr>
        <w:tabs>
          <w:tab w:val="left" w:pos="0"/>
        </w:tabs>
        <w:spacing w:after="0" w:line="240" w:lineRule="auto"/>
        <w:jc w:val="both"/>
        <w:rPr>
          <w:rFonts w:ascii="Times New Roman" w:hAnsi="Times New Roman" w:cs="Times New Roman"/>
          <w:color w:val="000000" w:themeColor="text1"/>
          <w:sz w:val="24"/>
          <w:szCs w:val="24"/>
        </w:rPr>
      </w:pPr>
      <w:r w:rsidRPr="00EC1044">
        <w:rPr>
          <w:rFonts w:ascii="Times New Roman" w:hAnsi="Times New Roman" w:cs="Times New Roman"/>
          <w:color w:val="000000" w:themeColor="text1"/>
          <w:sz w:val="24"/>
          <w:szCs w:val="24"/>
        </w:rPr>
        <w:t>Количество коллективных средств размещения с выделением на группы: гостиницы/мотели, загородные дома и дома отдыха, пансионаты с лечением, количество предприятий общественного питания, количество муниципальных зон отдыха (парково-рекреационные зоны), количество объектов развлечения.</w:t>
      </w:r>
    </w:p>
    <w:p w:rsidR="0015005A" w:rsidRPr="00EC1044" w:rsidRDefault="0015005A" w:rsidP="006D0712">
      <w:pPr>
        <w:pStyle w:val="a0"/>
        <w:spacing w:after="0" w:line="240" w:lineRule="auto"/>
        <w:jc w:val="both"/>
        <w:rPr>
          <w:rFonts w:ascii="Times New Roman" w:hAnsi="Times New Roman" w:cs="Times New Roman"/>
          <w:color w:val="000000" w:themeColor="text1"/>
          <w:sz w:val="28"/>
          <w:szCs w:val="28"/>
          <w:lang w:eastAsia="hi-IN" w:bidi="hi-IN"/>
        </w:rPr>
      </w:pPr>
    </w:p>
    <w:p w:rsidR="005C6900" w:rsidRPr="00FC1E4D" w:rsidRDefault="005C6900" w:rsidP="00737094">
      <w:pPr>
        <w:pStyle w:val="a0"/>
        <w:spacing w:after="0" w:line="240" w:lineRule="auto"/>
        <w:jc w:val="both"/>
        <w:rPr>
          <w:rFonts w:ascii="Times New Roman" w:hAnsi="Times New Roman" w:cs="Times New Roman"/>
          <w:b/>
          <w:sz w:val="28"/>
          <w:szCs w:val="28"/>
          <w:lang w:eastAsia="hi-IN" w:bidi="hi-IN"/>
        </w:rPr>
      </w:pPr>
      <w:r w:rsidRPr="00FC1E4D">
        <w:rPr>
          <w:rFonts w:ascii="Times New Roman" w:hAnsi="Times New Roman" w:cs="Times New Roman"/>
          <w:b/>
          <w:sz w:val="24"/>
          <w:szCs w:val="24"/>
          <w:lang w:eastAsia="hi-IN" w:bidi="hi-IN"/>
        </w:rPr>
        <w:t>4.</w:t>
      </w:r>
      <w:r w:rsidR="0015005A" w:rsidRPr="00FC1E4D">
        <w:rPr>
          <w:rFonts w:ascii="Times New Roman" w:hAnsi="Times New Roman" w:cs="Times New Roman"/>
          <w:b/>
          <w:sz w:val="24"/>
          <w:szCs w:val="24"/>
          <w:lang w:eastAsia="hi-IN" w:bidi="hi-IN"/>
        </w:rPr>
        <w:t>2</w:t>
      </w:r>
      <w:r w:rsidRPr="00FC1E4D">
        <w:rPr>
          <w:rFonts w:ascii="Times New Roman" w:hAnsi="Times New Roman" w:cs="Times New Roman"/>
          <w:b/>
          <w:sz w:val="24"/>
          <w:szCs w:val="24"/>
          <w:lang w:eastAsia="hi-IN" w:bidi="hi-IN"/>
        </w:rPr>
        <w:t>. Объекты размещения</w:t>
      </w:r>
      <w:r w:rsidRPr="00FC1E4D">
        <w:rPr>
          <w:rFonts w:ascii="Times New Roman" w:hAnsi="Times New Roman" w:cs="Times New Roman"/>
          <w:b/>
          <w:sz w:val="28"/>
          <w:szCs w:val="28"/>
          <w:lang w:eastAsia="hi-IN" w:bidi="hi-IN"/>
        </w:rPr>
        <w:t>.</w:t>
      </w:r>
    </w:p>
    <w:p w:rsidR="00FD67A3" w:rsidRPr="00FD67A3" w:rsidRDefault="00005B67" w:rsidP="00FD67A3">
      <w:pPr>
        <w:pStyle w:val="a7"/>
        <w:spacing w:line="240" w:lineRule="auto"/>
        <w:ind w:left="0"/>
        <w:jc w:val="both"/>
        <w:rPr>
          <w:rFonts w:ascii="Times New Roman" w:hAnsi="Times New Roman" w:cs="Times New Roman"/>
          <w:color w:val="000000"/>
        </w:rPr>
      </w:pPr>
      <w:r w:rsidRPr="00FC1E4D">
        <w:rPr>
          <w:rFonts w:ascii="Times New Roman" w:hAnsi="Times New Roman" w:cs="Times New Roman"/>
          <w:color w:val="auto"/>
        </w:rPr>
        <w:t>Н</w:t>
      </w:r>
      <w:r w:rsidR="005C6900" w:rsidRPr="00FC1E4D">
        <w:rPr>
          <w:rFonts w:ascii="Times New Roman" w:hAnsi="Times New Roman" w:cs="Times New Roman"/>
          <w:color w:val="auto"/>
        </w:rPr>
        <w:t>азвание, месторасположение</w:t>
      </w:r>
      <w:r w:rsidR="005C6900" w:rsidRPr="00EC1044">
        <w:rPr>
          <w:rFonts w:ascii="Times New Roman" w:hAnsi="Times New Roman" w:cs="Times New Roman"/>
          <w:color w:val="000000" w:themeColor="text1"/>
        </w:rPr>
        <w:t xml:space="preserve"> (и для городских, и для загородных объектов); автотранспортная доступность к объекту и обустроенность автопарковок рядом с объектом; время работы; наличие указателей и туристской навигации в направлении следования до объекта; возможность добраться общественным транспортом и доступ людей с ограниченными возможностями; состояние номерного фонда и прилегающей территории, адрес сайта в сети интернет, адрес электронной почты. средняя загрузка </w:t>
      </w:r>
      <w:r w:rsidR="008E5D3F">
        <w:rPr>
          <w:rFonts w:ascii="Times New Roman" w:hAnsi="Times New Roman" w:cs="Times New Roman"/>
          <w:color w:val="000000" w:themeColor="text1"/>
        </w:rPr>
        <w:t>коллективных средств размещ</w:t>
      </w:r>
      <w:r w:rsidR="00736DB4" w:rsidRPr="00EC1044">
        <w:rPr>
          <w:rFonts w:ascii="Times New Roman" w:hAnsi="Times New Roman" w:cs="Times New Roman"/>
          <w:color w:val="000000" w:themeColor="text1"/>
        </w:rPr>
        <w:t>ения.</w:t>
      </w:r>
    </w:p>
    <w:p w:rsidR="00FD67A3" w:rsidRPr="006D0712" w:rsidRDefault="00FD67A3" w:rsidP="00FD67A3">
      <w:pPr>
        <w:shd w:val="clear" w:color="auto" w:fill="FFFFFF"/>
        <w:tabs>
          <w:tab w:val="left" w:pos="864"/>
        </w:tabs>
        <w:jc w:val="both"/>
        <w:rPr>
          <w:rFonts w:ascii="Times New Roman" w:eastAsia="Times New Roman" w:hAnsi="Times New Roman" w:cs="Times New Roman"/>
          <w:b/>
          <w:bCs/>
          <w:iCs/>
          <w:spacing w:val="-2"/>
          <w:sz w:val="24"/>
          <w:szCs w:val="24"/>
        </w:rPr>
      </w:pPr>
      <w:r w:rsidRPr="00B37FA4">
        <w:rPr>
          <w:rFonts w:ascii="Calibri" w:eastAsia="Times New Roman" w:hAnsi="Calibri" w:cs="Times New Roman"/>
          <w:bCs/>
          <w:iCs/>
          <w:sz w:val="24"/>
          <w:szCs w:val="24"/>
        </w:rPr>
        <w:tab/>
      </w:r>
      <w:r w:rsidRPr="00206836">
        <w:rPr>
          <w:rFonts w:ascii="Times New Roman" w:eastAsia="Times New Roman" w:hAnsi="Times New Roman" w:cs="Times New Roman"/>
          <w:b/>
          <w:bCs/>
          <w:iCs/>
          <w:spacing w:val="-2"/>
          <w:sz w:val="24"/>
          <w:szCs w:val="24"/>
        </w:rPr>
        <w:t>Объекты размещения</w:t>
      </w:r>
    </w:p>
    <w:tbl>
      <w:tblPr>
        <w:tblW w:w="1105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1310"/>
        <w:gridCol w:w="1134"/>
        <w:gridCol w:w="1134"/>
        <w:gridCol w:w="1559"/>
        <w:gridCol w:w="1134"/>
        <w:gridCol w:w="816"/>
        <w:gridCol w:w="1276"/>
        <w:gridCol w:w="1593"/>
      </w:tblGrid>
      <w:tr w:rsidR="00B20697" w:rsidRPr="00906D5F" w:rsidTr="00EC7335">
        <w:trPr>
          <w:trHeight w:val="505"/>
        </w:trPr>
        <w:tc>
          <w:tcPr>
            <w:tcW w:w="1101" w:type="dxa"/>
          </w:tcPr>
          <w:p w:rsidR="00B20697" w:rsidRPr="00EC7335" w:rsidRDefault="00B20697" w:rsidP="000B0AA1">
            <w:pPr>
              <w:pStyle w:val="a0"/>
              <w:spacing w:after="0" w:line="240" w:lineRule="auto"/>
              <w:jc w:val="center"/>
              <w:rPr>
                <w:rFonts w:ascii="Times New Roman" w:eastAsia="Times New Roman" w:hAnsi="Times New Roman" w:cs="Times New Roman"/>
                <w:b/>
                <w:sz w:val="20"/>
                <w:szCs w:val="20"/>
                <w:lang w:eastAsia="hi-IN" w:bidi="hi-IN"/>
              </w:rPr>
            </w:pPr>
            <w:r w:rsidRPr="00EC7335">
              <w:rPr>
                <w:rFonts w:ascii="Times New Roman" w:eastAsia="Times New Roman" w:hAnsi="Times New Roman" w:cs="Times New Roman"/>
                <w:b/>
                <w:sz w:val="20"/>
                <w:szCs w:val="20"/>
              </w:rPr>
              <w:t>Наим</w:t>
            </w:r>
            <w:r w:rsidR="00EC7335" w:rsidRPr="00EC7335">
              <w:rPr>
                <w:rFonts w:ascii="Times New Roman" w:eastAsia="Times New Roman" w:hAnsi="Times New Roman" w:cs="Times New Roman"/>
                <w:b/>
                <w:sz w:val="20"/>
                <w:szCs w:val="20"/>
              </w:rPr>
              <w:t>ено</w:t>
            </w:r>
            <w:r w:rsidRPr="00EC7335">
              <w:rPr>
                <w:rFonts w:ascii="Times New Roman" w:eastAsia="Times New Roman" w:hAnsi="Times New Roman" w:cs="Times New Roman"/>
                <w:b/>
                <w:sz w:val="20"/>
                <w:szCs w:val="20"/>
              </w:rPr>
              <w:t xml:space="preserve">вание </w:t>
            </w:r>
          </w:p>
        </w:tc>
        <w:tc>
          <w:tcPr>
            <w:tcW w:w="1310" w:type="dxa"/>
          </w:tcPr>
          <w:p w:rsidR="00B20697" w:rsidRPr="00EC7335" w:rsidRDefault="00B20697" w:rsidP="000B0AA1">
            <w:pPr>
              <w:pStyle w:val="a0"/>
              <w:spacing w:after="0" w:line="240" w:lineRule="auto"/>
              <w:jc w:val="center"/>
              <w:rPr>
                <w:rFonts w:ascii="Times New Roman" w:eastAsia="Times New Roman" w:hAnsi="Times New Roman" w:cs="Times New Roman"/>
                <w:b/>
                <w:sz w:val="20"/>
                <w:szCs w:val="20"/>
                <w:lang w:eastAsia="hi-IN" w:bidi="hi-IN"/>
              </w:rPr>
            </w:pPr>
            <w:r w:rsidRPr="00EC7335">
              <w:rPr>
                <w:rFonts w:ascii="Times New Roman" w:eastAsia="Times New Roman" w:hAnsi="Times New Roman" w:cs="Times New Roman"/>
                <w:b/>
                <w:sz w:val="20"/>
                <w:szCs w:val="20"/>
              </w:rPr>
              <w:t>Адрес, место расположения</w:t>
            </w:r>
          </w:p>
        </w:tc>
        <w:tc>
          <w:tcPr>
            <w:tcW w:w="1134" w:type="dxa"/>
          </w:tcPr>
          <w:p w:rsidR="00B20697" w:rsidRPr="00EC7335" w:rsidRDefault="004D2CF5" w:rsidP="000B0AA1">
            <w:pPr>
              <w:pStyle w:val="a0"/>
              <w:spacing w:after="0" w:line="240" w:lineRule="auto"/>
              <w:jc w:val="center"/>
              <w:rPr>
                <w:rFonts w:ascii="Times New Roman" w:eastAsia="Times New Roman" w:hAnsi="Times New Roman" w:cs="Times New Roman"/>
                <w:b/>
                <w:sz w:val="20"/>
                <w:szCs w:val="20"/>
              </w:rPr>
            </w:pPr>
            <w:r w:rsidRPr="00EC7335">
              <w:rPr>
                <w:rFonts w:ascii="Times New Roman" w:eastAsia="Times New Roman" w:hAnsi="Times New Roman" w:cs="Times New Roman"/>
                <w:b/>
                <w:sz w:val="20"/>
                <w:szCs w:val="20"/>
              </w:rPr>
              <w:t>Номерной фонд</w:t>
            </w:r>
          </w:p>
          <w:p w:rsidR="004D2CF5" w:rsidRPr="00EC7335" w:rsidRDefault="00EC7335" w:rsidP="000B0AA1">
            <w:pPr>
              <w:pStyle w:val="a0"/>
              <w:spacing w:after="0" w:line="240" w:lineRule="auto"/>
              <w:jc w:val="center"/>
              <w:rPr>
                <w:rFonts w:ascii="Times New Roman" w:eastAsia="Times New Roman" w:hAnsi="Times New Roman" w:cs="Times New Roman"/>
                <w:b/>
                <w:sz w:val="20"/>
                <w:szCs w:val="20"/>
              </w:rPr>
            </w:pPr>
            <w:r w:rsidRPr="00EC7335">
              <w:rPr>
                <w:rFonts w:ascii="Times New Roman" w:eastAsia="Times New Roman" w:hAnsi="Times New Roman" w:cs="Times New Roman"/>
                <w:b/>
                <w:sz w:val="20"/>
                <w:szCs w:val="20"/>
              </w:rPr>
              <w:t>н</w:t>
            </w:r>
            <w:r w:rsidR="004D2CF5" w:rsidRPr="00EC7335">
              <w:rPr>
                <w:rFonts w:ascii="Times New Roman" w:eastAsia="Times New Roman" w:hAnsi="Times New Roman" w:cs="Times New Roman"/>
                <w:b/>
                <w:sz w:val="20"/>
                <w:szCs w:val="20"/>
              </w:rPr>
              <w:t>омеров/койко-мест</w:t>
            </w:r>
          </w:p>
        </w:tc>
        <w:tc>
          <w:tcPr>
            <w:tcW w:w="1134" w:type="dxa"/>
          </w:tcPr>
          <w:p w:rsidR="00B20697" w:rsidRPr="00EC7335" w:rsidRDefault="00EC7335" w:rsidP="000B0AA1">
            <w:pPr>
              <w:pStyle w:val="a0"/>
              <w:spacing w:after="0" w:line="240" w:lineRule="auto"/>
              <w:jc w:val="center"/>
              <w:rPr>
                <w:rFonts w:ascii="Times New Roman" w:eastAsia="Times New Roman" w:hAnsi="Times New Roman" w:cs="Times New Roman"/>
                <w:b/>
                <w:sz w:val="20"/>
                <w:szCs w:val="20"/>
              </w:rPr>
            </w:pPr>
            <w:r w:rsidRPr="00EC7335">
              <w:rPr>
                <w:rFonts w:ascii="Times New Roman" w:eastAsia="Times New Roman" w:hAnsi="Times New Roman" w:cs="Times New Roman"/>
                <w:b/>
                <w:sz w:val="20"/>
                <w:szCs w:val="20"/>
              </w:rPr>
              <w:t>Состояние номерного фонда</w:t>
            </w:r>
          </w:p>
        </w:tc>
        <w:tc>
          <w:tcPr>
            <w:tcW w:w="1559" w:type="dxa"/>
          </w:tcPr>
          <w:p w:rsidR="00B20697" w:rsidRPr="00EC7335" w:rsidRDefault="00B20697" w:rsidP="000B0AA1">
            <w:pPr>
              <w:pStyle w:val="a0"/>
              <w:spacing w:after="0" w:line="240" w:lineRule="auto"/>
              <w:jc w:val="center"/>
              <w:rPr>
                <w:rFonts w:ascii="Times New Roman" w:eastAsia="Times New Roman" w:hAnsi="Times New Roman" w:cs="Times New Roman"/>
                <w:b/>
                <w:sz w:val="20"/>
                <w:szCs w:val="20"/>
              </w:rPr>
            </w:pPr>
            <w:r w:rsidRPr="00EC7335">
              <w:rPr>
                <w:rFonts w:ascii="Times New Roman" w:eastAsia="Times New Roman" w:hAnsi="Times New Roman" w:cs="Times New Roman"/>
                <w:b/>
                <w:sz w:val="20"/>
                <w:szCs w:val="20"/>
              </w:rPr>
              <w:t>Контактная информация</w:t>
            </w:r>
          </w:p>
        </w:tc>
        <w:tc>
          <w:tcPr>
            <w:tcW w:w="1134" w:type="dxa"/>
          </w:tcPr>
          <w:p w:rsidR="00B20697" w:rsidRPr="00EC7335" w:rsidRDefault="00B20697" w:rsidP="000B0AA1">
            <w:pPr>
              <w:pStyle w:val="a0"/>
              <w:spacing w:after="0" w:line="240" w:lineRule="auto"/>
              <w:jc w:val="center"/>
              <w:rPr>
                <w:rFonts w:ascii="Times New Roman" w:eastAsia="Times New Roman" w:hAnsi="Times New Roman" w:cs="Times New Roman"/>
                <w:b/>
                <w:sz w:val="20"/>
                <w:szCs w:val="20"/>
              </w:rPr>
            </w:pPr>
            <w:r w:rsidRPr="00EC7335">
              <w:rPr>
                <w:rFonts w:ascii="Times New Roman" w:eastAsia="Times New Roman" w:hAnsi="Times New Roman" w:cs="Times New Roman"/>
                <w:b/>
                <w:sz w:val="20"/>
                <w:szCs w:val="20"/>
              </w:rPr>
              <w:t>Время работы</w:t>
            </w:r>
          </w:p>
        </w:tc>
        <w:tc>
          <w:tcPr>
            <w:tcW w:w="816" w:type="dxa"/>
          </w:tcPr>
          <w:p w:rsidR="00B20697" w:rsidRDefault="00B20697" w:rsidP="000B0AA1">
            <w:pPr>
              <w:pStyle w:val="a0"/>
              <w:spacing w:after="0" w:line="240" w:lineRule="auto"/>
              <w:jc w:val="center"/>
              <w:rPr>
                <w:rFonts w:ascii="Times New Roman" w:eastAsia="Times New Roman" w:hAnsi="Times New Roman" w:cs="Times New Roman"/>
                <w:b/>
                <w:sz w:val="20"/>
                <w:szCs w:val="20"/>
              </w:rPr>
            </w:pPr>
            <w:r w:rsidRPr="00EC7335">
              <w:rPr>
                <w:rFonts w:ascii="Times New Roman" w:eastAsia="Times New Roman" w:hAnsi="Times New Roman" w:cs="Times New Roman"/>
                <w:b/>
                <w:sz w:val="20"/>
                <w:szCs w:val="20"/>
              </w:rPr>
              <w:t>Степень загрузки</w:t>
            </w:r>
          </w:p>
          <w:p w:rsidR="00720E7B" w:rsidRPr="00EC7335" w:rsidRDefault="00720E7B" w:rsidP="000B0AA1">
            <w:pPr>
              <w:pStyle w:val="a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w:t>
            </w:r>
          </w:p>
        </w:tc>
        <w:tc>
          <w:tcPr>
            <w:tcW w:w="1276" w:type="dxa"/>
          </w:tcPr>
          <w:p w:rsidR="00B20697" w:rsidRPr="00EC7335" w:rsidRDefault="00B20697" w:rsidP="000B0AA1">
            <w:pPr>
              <w:pStyle w:val="a0"/>
              <w:spacing w:after="0" w:line="240" w:lineRule="auto"/>
              <w:jc w:val="center"/>
              <w:rPr>
                <w:rFonts w:ascii="Times New Roman" w:eastAsia="Times New Roman" w:hAnsi="Times New Roman" w:cs="Times New Roman"/>
                <w:b/>
                <w:sz w:val="20"/>
                <w:szCs w:val="20"/>
              </w:rPr>
            </w:pPr>
            <w:r w:rsidRPr="00EC7335">
              <w:rPr>
                <w:rFonts w:ascii="Times New Roman" w:eastAsia="Times New Roman" w:hAnsi="Times New Roman" w:cs="Times New Roman"/>
                <w:b/>
                <w:sz w:val="20"/>
                <w:szCs w:val="20"/>
              </w:rPr>
              <w:t>Средняя (минимальная) стоимость проживания</w:t>
            </w:r>
          </w:p>
          <w:p w:rsidR="004D2CF5" w:rsidRPr="00EC7335" w:rsidRDefault="004D2CF5" w:rsidP="000B0AA1">
            <w:pPr>
              <w:pStyle w:val="a0"/>
              <w:spacing w:after="0" w:line="240" w:lineRule="auto"/>
              <w:jc w:val="center"/>
              <w:rPr>
                <w:rFonts w:ascii="Times New Roman" w:eastAsia="Times New Roman" w:hAnsi="Times New Roman" w:cs="Times New Roman"/>
                <w:b/>
                <w:sz w:val="20"/>
                <w:szCs w:val="20"/>
              </w:rPr>
            </w:pPr>
            <w:r w:rsidRPr="00EC7335">
              <w:rPr>
                <w:rFonts w:ascii="Times New Roman" w:eastAsia="Times New Roman" w:hAnsi="Times New Roman" w:cs="Times New Roman"/>
                <w:b/>
                <w:sz w:val="20"/>
                <w:szCs w:val="20"/>
              </w:rPr>
              <w:t>1место/1 сутки</w:t>
            </w:r>
            <w:r w:rsidR="00420698">
              <w:rPr>
                <w:rFonts w:ascii="Times New Roman" w:eastAsia="Times New Roman" w:hAnsi="Times New Roman" w:cs="Times New Roman"/>
                <w:b/>
                <w:sz w:val="20"/>
                <w:szCs w:val="20"/>
              </w:rPr>
              <w:t xml:space="preserve"> рублей</w:t>
            </w:r>
          </w:p>
        </w:tc>
        <w:tc>
          <w:tcPr>
            <w:tcW w:w="1593" w:type="dxa"/>
          </w:tcPr>
          <w:p w:rsidR="00B20697" w:rsidRPr="00EC7335" w:rsidRDefault="00646FB1" w:rsidP="000B0AA1">
            <w:pPr>
              <w:pStyle w:val="a0"/>
              <w:spacing w:after="0" w:line="240" w:lineRule="auto"/>
              <w:jc w:val="center"/>
              <w:rPr>
                <w:rFonts w:ascii="Times New Roman" w:eastAsia="Times New Roman" w:hAnsi="Times New Roman" w:cs="Times New Roman"/>
                <w:b/>
                <w:sz w:val="20"/>
                <w:szCs w:val="20"/>
              </w:rPr>
            </w:pPr>
            <w:r w:rsidRPr="00EC7335">
              <w:rPr>
                <w:rFonts w:ascii="Times New Roman" w:eastAsia="Times New Roman" w:hAnsi="Times New Roman" w:cs="Times New Roman"/>
                <w:b/>
                <w:bCs/>
                <w:color w:val="000000"/>
                <w:sz w:val="20"/>
                <w:szCs w:val="20"/>
              </w:rPr>
              <w:t>Доступность объекта (автотранспортная доступность, наличие указателей и туристской навигации)</w:t>
            </w:r>
          </w:p>
        </w:tc>
      </w:tr>
      <w:tr w:rsidR="00B20697" w:rsidRPr="00906D5F" w:rsidTr="00EC7335">
        <w:trPr>
          <w:trHeight w:val="242"/>
        </w:trPr>
        <w:tc>
          <w:tcPr>
            <w:tcW w:w="1101" w:type="dxa"/>
          </w:tcPr>
          <w:p w:rsidR="00B20697" w:rsidRPr="00906D5F" w:rsidRDefault="00B20697" w:rsidP="000B0AA1">
            <w:pPr>
              <w:pStyle w:val="a0"/>
              <w:spacing w:after="0" w:line="240" w:lineRule="auto"/>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Мини-гостиниц</w:t>
            </w:r>
            <w:r w:rsidRPr="00906D5F">
              <w:rPr>
                <w:rFonts w:ascii="Times New Roman" w:eastAsia="Times New Roman" w:hAnsi="Times New Roman" w:cs="Times New Roman"/>
                <w:lang w:eastAsia="hi-IN" w:bidi="hi-IN"/>
              </w:rPr>
              <w:lastRenderedPageBreak/>
              <w:t>а «У Дашеньки»</w:t>
            </w:r>
          </w:p>
        </w:tc>
        <w:tc>
          <w:tcPr>
            <w:tcW w:w="1310" w:type="dxa"/>
          </w:tcPr>
          <w:p w:rsidR="00B20697" w:rsidRPr="00906D5F" w:rsidRDefault="00B20697" w:rsidP="000B0AA1">
            <w:pPr>
              <w:pStyle w:val="a0"/>
              <w:spacing w:after="0" w:line="240" w:lineRule="auto"/>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lastRenderedPageBreak/>
              <w:t xml:space="preserve">Иркутская область, </w:t>
            </w:r>
            <w:r w:rsidRPr="00906D5F">
              <w:rPr>
                <w:rFonts w:ascii="Times New Roman" w:eastAsia="Times New Roman" w:hAnsi="Times New Roman" w:cs="Times New Roman"/>
                <w:lang w:eastAsia="hi-IN" w:bidi="hi-IN"/>
              </w:rPr>
              <w:lastRenderedPageBreak/>
              <w:t xml:space="preserve">Аларский район, п. Кутулик ул. Советская,99 </w:t>
            </w:r>
          </w:p>
        </w:tc>
        <w:tc>
          <w:tcPr>
            <w:tcW w:w="1134" w:type="dxa"/>
          </w:tcPr>
          <w:p w:rsidR="00B20697" w:rsidRPr="00906D5F" w:rsidRDefault="00B20697"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lastRenderedPageBreak/>
              <w:t>6</w:t>
            </w:r>
            <w:r w:rsidR="004D2CF5">
              <w:rPr>
                <w:rFonts w:ascii="Times New Roman" w:eastAsia="Times New Roman" w:hAnsi="Times New Roman" w:cs="Times New Roman"/>
                <w:lang w:eastAsia="hi-IN" w:bidi="hi-IN"/>
              </w:rPr>
              <w:t>/16</w:t>
            </w:r>
          </w:p>
        </w:tc>
        <w:tc>
          <w:tcPr>
            <w:tcW w:w="1134" w:type="dxa"/>
          </w:tcPr>
          <w:p w:rsidR="00B20697" w:rsidRPr="00906D5F" w:rsidRDefault="00EC7335" w:rsidP="000B0AA1">
            <w:pPr>
              <w:pStyle w:val="a0"/>
              <w:spacing w:after="0" w:line="240" w:lineRule="auto"/>
              <w:jc w:val="center"/>
              <w:rPr>
                <w:rFonts w:ascii="Times New Roman" w:eastAsia="Times New Roman" w:hAnsi="Times New Roman" w:cs="Times New Roman"/>
                <w:lang w:eastAsia="hi-IN" w:bidi="hi-IN"/>
              </w:rPr>
            </w:pPr>
            <w:r>
              <w:rPr>
                <w:rFonts w:ascii="Times New Roman" w:eastAsia="Times New Roman" w:hAnsi="Times New Roman" w:cs="Times New Roman"/>
                <w:lang w:eastAsia="hi-IN" w:bidi="hi-IN"/>
              </w:rPr>
              <w:t>хорошее</w:t>
            </w:r>
          </w:p>
        </w:tc>
        <w:tc>
          <w:tcPr>
            <w:tcW w:w="1559" w:type="dxa"/>
          </w:tcPr>
          <w:p w:rsidR="00B20697" w:rsidRPr="00906D5F" w:rsidRDefault="00B20697"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 xml:space="preserve">Иванова Наталья </w:t>
            </w:r>
            <w:r w:rsidRPr="00906D5F">
              <w:rPr>
                <w:rFonts w:ascii="Times New Roman" w:eastAsia="Times New Roman" w:hAnsi="Times New Roman" w:cs="Times New Roman"/>
                <w:lang w:eastAsia="hi-IN" w:bidi="hi-IN"/>
              </w:rPr>
              <w:lastRenderedPageBreak/>
              <w:t>Михайловна</w:t>
            </w:r>
          </w:p>
          <w:p w:rsidR="00B20697" w:rsidRPr="00906D5F" w:rsidRDefault="00B20697" w:rsidP="000B0AA1">
            <w:pPr>
              <w:pStyle w:val="a0"/>
              <w:spacing w:after="0" w:line="240" w:lineRule="auto"/>
              <w:jc w:val="center"/>
              <w:rPr>
                <w:rFonts w:ascii="Times New Roman" w:eastAsia="Times New Roman" w:hAnsi="Times New Roman" w:cs="Times New Roman"/>
                <w:lang w:eastAsia="hi-IN" w:bidi="hi-IN"/>
              </w:rPr>
            </w:pPr>
          </w:p>
          <w:p w:rsidR="00B20697" w:rsidRPr="00906D5F" w:rsidRDefault="00B20697" w:rsidP="00B20697">
            <w:pPr>
              <w:pStyle w:val="a0"/>
              <w:spacing w:after="0" w:line="240" w:lineRule="auto"/>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89500556428</w:t>
            </w:r>
          </w:p>
        </w:tc>
        <w:tc>
          <w:tcPr>
            <w:tcW w:w="1134" w:type="dxa"/>
          </w:tcPr>
          <w:p w:rsidR="00B20697" w:rsidRPr="00906D5F" w:rsidRDefault="00646FB1"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lastRenderedPageBreak/>
              <w:t>Круглосуточно</w:t>
            </w:r>
          </w:p>
        </w:tc>
        <w:tc>
          <w:tcPr>
            <w:tcW w:w="816" w:type="dxa"/>
          </w:tcPr>
          <w:p w:rsidR="00B20697" w:rsidRPr="00906D5F" w:rsidRDefault="00720E7B" w:rsidP="000B0AA1">
            <w:pPr>
              <w:pStyle w:val="a0"/>
              <w:spacing w:after="0" w:line="240" w:lineRule="auto"/>
              <w:jc w:val="center"/>
              <w:rPr>
                <w:rFonts w:ascii="Times New Roman" w:eastAsia="Times New Roman" w:hAnsi="Times New Roman" w:cs="Times New Roman"/>
                <w:lang w:eastAsia="hi-IN" w:bidi="hi-IN"/>
              </w:rPr>
            </w:pPr>
            <w:r>
              <w:rPr>
                <w:rFonts w:ascii="Times New Roman" w:eastAsia="Times New Roman" w:hAnsi="Times New Roman" w:cs="Times New Roman"/>
                <w:lang w:eastAsia="hi-IN" w:bidi="hi-IN"/>
              </w:rPr>
              <w:t>15,7</w:t>
            </w:r>
          </w:p>
        </w:tc>
        <w:tc>
          <w:tcPr>
            <w:tcW w:w="1276" w:type="dxa"/>
          </w:tcPr>
          <w:p w:rsidR="00B20697" w:rsidRPr="00906D5F" w:rsidRDefault="00B20697"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1000</w:t>
            </w:r>
            <w:r w:rsidR="004D2CF5">
              <w:rPr>
                <w:rFonts w:ascii="Times New Roman" w:eastAsia="Times New Roman" w:hAnsi="Times New Roman" w:cs="Times New Roman"/>
                <w:lang w:eastAsia="hi-IN" w:bidi="hi-IN"/>
              </w:rPr>
              <w:t>-1500</w:t>
            </w:r>
          </w:p>
        </w:tc>
        <w:tc>
          <w:tcPr>
            <w:tcW w:w="1593" w:type="dxa"/>
          </w:tcPr>
          <w:p w:rsidR="00B20697" w:rsidRPr="00906D5F" w:rsidRDefault="00646FB1"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rPr>
              <w:t xml:space="preserve">Указатели и туристская </w:t>
            </w:r>
            <w:r w:rsidRPr="00906D5F">
              <w:rPr>
                <w:rFonts w:ascii="Times New Roman" w:eastAsia="Times New Roman" w:hAnsi="Times New Roman" w:cs="Times New Roman"/>
              </w:rPr>
              <w:lastRenderedPageBreak/>
              <w:t>навигация в направлении следования до объекта отсутствует</w:t>
            </w:r>
            <w:proofErr w:type="gramStart"/>
            <w:r w:rsidRPr="00906D5F">
              <w:rPr>
                <w:rFonts w:ascii="Times New Roman" w:eastAsia="Times New Roman" w:hAnsi="Times New Roman" w:cs="Times New Roman"/>
              </w:rPr>
              <w:t xml:space="preserve"> И</w:t>
            </w:r>
            <w:proofErr w:type="gramEnd"/>
            <w:r w:rsidRPr="00906D5F">
              <w:rPr>
                <w:rFonts w:ascii="Times New Roman" w:eastAsia="Times New Roman" w:hAnsi="Times New Roman" w:cs="Times New Roman"/>
              </w:rPr>
              <w:t>меется возможность для парковки личного и общественного автотранспорта.</w:t>
            </w:r>
          </w:p>
        </w:tc>
      </w:tr>
      <w:tr w:rsidR="00B20697" w:rsidRPr="00906D5F" w:rsidTr="00EC7335">
        <w:trPr>
          <w:trHeight w:val="242"/>
        </w:trPr>
        <w:tc>
          <w:tcPr>
            <w:tcW w:w="1101" w:type="dxa"/>
          </w:tcPr>
          <w:p w:rsidR="00B20697" w:rsidRPr="00906D5F" w:rsidRDefault="00B20697" w:rsidP="000B0AA1">
            <w:pPr>
              <w:pStyle w:val="a0"/>
              <w:spacing w:after="0" w:line="240" w:lineRule="auto"/>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lastRenderedPageBreak/>
              <w:t>Мини-гостиница «Березка»</w:t>
            </w:r>
          </w:p>
        </w:tc>
        <w:tc>
          <w:tcPr>
            <w:tcW w:w="1310" w:type="dxa"/>
          </w:tcPr>
          <w:p w:rsidR="00B20697" w:rsidRPr="00906D5F" w:rsidRDefault="00B20697" w:rsidP="000B0AA1">
            <w:pPr>
              <w:pStyle w:val="a0"/>
              <w:spacing w:after="0" w:line="240" w:lineRule="auto"/>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Иркутская область, Аларский район, п</w:t>
            </w:r>
            <w:proofErr w:type="gramStart"/>
            <w:r w:rsidRPr="00906D5F">
              <w:rPr>
                <w:rFonts w:ascii="Times New Roman" w:eastAsia="Times New Roman" w:hAnsi="Times New Roman" w:cs="Times New Roman"/>
                <w:lang w:eastAsia="hi-IN" w:bidi="hi-IN"/>
              </w:rPr>
              <w:t>.К</w:t>
            </w:r>
            <w:proofErr w:type="gramEnd"/>
            <w:r w:rsidRPr="00906D5F">
              <w:rPr>
                <w:rFonts w:ascii="Times New Roman" w:eastAsia="Times New Roman" w:hAnsi="Times New Roman" w:cs="Times New Roman"/>
                <w:lang w:eastAsia="hi-IN" w:bidi="hi-IN"/>
              </w:rPr>
              <w:t xml:space="preserve">утулик </w:t>
            </w:r>
            <w:r w:rsidRPr="00906D5F">
              <w:rPr>
                <w:rFonts w:ascii="Times New Roman" w:eastAsia="Times New Roman" w:hAnsi="Times New Roman" w:cs="Times New Roman"/>
                <w:color w:val="000000"/>
                <w:shd w:val="clear" w:color="auto" w:fill="FFFFFF"/>
              </w:rPr>
              <w:t xml:space="preserve">70 метров  по направлению на  Северо-Восток  1708 км ориентировочнор от Федеральной трассы М-583 «Байкал»              </w:t>
            </w:r>
          </w:p>
        </w:tc>
        <w:tc>
          <w:tcPr>
            <w:tcW w:w="1134" w:type="dxa"/>
          </w:tcPr>
          <w:p w:rsidR="00B20697" w:rsidRPr="00906D5F" w:rsidRDefault="00B20697"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4</w:t>
            </w:r>
            <w:r w:rsidR="004D2CF5">
              <w:rPr>
                <w:rFonts w:ascii="Times New Roman" w:eastAsia="Times New Roman" w:hAnsi="Times New Roman" w:cs="Times New Roman"/>
                <w:lang w:eastAsia="hi-IN" w:bidi="hi-IN"/>
              </w:rPr>
              <w:t>/</w:t>
            </w:r>
            <w:r w:rsidR="002F4301">
              <w:rPr>
                <w:rFonts w:ascii="Times New Roman" w:eastAsia="Times New Roman" w:hAnsi="Times New Roman" w:cs="Times New Roman"/>
                <w:lang w:eastAsia="hi-IN" w:bidi="hi-IN"/>
              </w:rPr>
              <w:t>11</w:t>
            </w:r>
          </w:p>
        </w:tc>
        <w:tc>
          <w:tcPr>
            <w:tcW w:w="1134" w:type="dxa"/>
          </w:tcPr>
          <w:p w:rsidR="00B20697" w:rsidRPr="00906D5F" w:rsidRDefault="002F4301" w:rsidP="000B0AA1">
            <w:pPr>
              <w:pStyle w:val="a0"/>
              <w:spacing w:after="0" w:line="240" w:lineRule="auto"/>
              <w:jc w:val="center"/>
              <w:rPr>
                <w:rFonts w:ascii="Times New Roman" w:eastAsia="Times New Roman" w:hAnsi="Times New Roman" w:cs="Times New Roman"/>
                <w:lang w:eastAsia="hi-IN" w:bidi="hi-IN"/>
              </w:rPr>
            </w:pPr>
            <w:r>
              <w:rPr>
                <w:rFonts w:ascii="Times New Roman" w:eastAsia="Times New Roman" w:hAnsi="Times New Roman" w:cs="Times New Roman"/>
                <w:lang w:eastAsia="hi-IN" w:bidi="hi-IN"/>
              </w:rPr>
              <w:t>хорошее</w:t>
            </w:r>
          </w:p>
        </w:tc>
        <w:tc>
          <w:tcPr>
            <w:tcW w:w="1559" w:type="dxa"/>
          </w:tcPr>
          <w:p w:rsidR="00B20697" w:rsidRPr="00906D5F" w:rsidRDefault="00B20697" w:rsidP="00206836">
            <w:pPr>
              <w:rPr>
                <w:rFonts w:ascii="Times New Roman" w:eastAsia="Times New Roman" w:hAnsi="Times New Roman" w:cs="Times New Roman"/>
              </w:rPr>
            </w:pPr>
            <w:r w:rsidRPr="00906D5F">
              <w:rPr>
                <w:rFonts w:ascii="Times New Roman" w:eastAsia="Times New Roman" w:hAnsi="Times New Roman" w:cs="Times New Roman"/>
              </w:rPr>
              <w:t>Тоноян  Мхитар Ильчеевич</w:t>
            </w:r>
          </w:p>
          <w:p w:rsidR="00B20697" w:rsidRPr="00906D5F" w:rsidRDefault="00B20697" w:rsidP="00206836">
            <w:pPr>
              <w:pStyle w:val="a0"/>
              <w:spacing w:after="0" w:line="240" w:lineRule="auto"/>
              <w:jc w:val="center"/>
              <w:rPr>
                <w:rFonts w:ascii="Times New Roman" w:eastAsia="Times New Roman" w:hAnsi="Times New Roman" w:cs="Times New Roman"/>
              </w:rPr>
            </w:pPr>
            <w:r w:rsidRPr="00906D5F">
              <w:rPr>
                <w:rFonts w:ascii="Times New Roman" w:eastAsia="Times New Roman" w:hAnsi="Times New Roman" w:cs="Times New Roman"/>
              </w:rPr>
              <w:t>89086440864</w:t>
            </w:r>
          </w:p>
          <w:p w:rsidR="00B20697" w:rsidRPr="00906D5F" w:rsidRDefault="00B20697" w:rsidP="00206836">
            <w:pPr>
              <w:pStyle w:val="a0"/>
              <w:spacing w:after="0" w:line="240" w:lineRule="auto"/>
              <w:rPr>
                <w:rFonts w:ascii="Times New Roman" w:eastAsia="Times New Roman" w:hAnsi="Times New Roman" w:cs="Times New Roman"/>
                <w:lang w:eastAsia="hi-IN" w:bidi="hi-IN"/>
              </w:rPr>
            </w:pPr>
          </w:p>
        </w:tc>
        <w:tc>
          <w:tcPr>
            <w:tcW w:w="1134" w:type="dxa"/>
          </w:tcPr>
          <w:p w:rsidR="00B20697" w:rsidRPr="00906D5F" w:rsidRDefault="002F4301"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Круглосуточно</w:t>
            </w:r>
          </w:p>
        </w:tc>
        <w:tc>
          <w:tcPr>
            <w:tcW w:w="816" w:type="dxa"/>
          </w:tcPr>
          <w:p w:rsidR="00B20697" w:rsidRPr="00906D5F" w:rsidRDefault="00720E7B" w:rsidP="000B0AA1">
            <w:pPr>
              <w:pStyle w:val="a0"/>
              <w:spacing w:after="0" w:line="240" w:lineRule="auto"/>
              <w:jc w:val="center"/>
              <w:rPr>
                <w:rFonts w:ascii="Times New Roman" w:eastAsia="Times New Roman" w:hAnsi="Times New Roman" w:cs="Times New Roman"/>
                <w:lang w:eastAsia="hi-IN" w:bidi="hi-IN"/>
              </w:rPr>
            </w:pPr>
            <w:r>
              <w:rPr>
                <w:rFonts w:ascii="Times New Roman" w:eastAsia="Times New Roman" w:hAnsi="Times New Roman" w:cs="Times New Roman"/>
                <w:lang w:eastAsia="hi-IN" w:bidi="hi-IN"/>
              </w:rPr>
              <w:t>42</w:t>
            </w:r>
          </w:p>
        </w:tc>
        <w:tc>
          <w:tcPr>
            <w:tcW w:w="1276" w:type="dxa"/>
          </w:tcPr>
          <w:p w:rsidR="00B20697" w:rsidRPr="00906D5F" w:rsidRDefault="00B20697" w:rsidP="00EC7335">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1000</w:t>
            </w:r>
          </w:p>
        </w:tc>
        <w:tc>
          <w:tcPr>
            <w:tcW w:w="1593" w:type="dxa"/>
          </w:tcPr>
          <w:p w:rsidR="00B20697" w:rsidRPr="00906D5F" w:rsidRDefault="002F4301"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rPr>
              <w:t>Указатели и туристская навигация в направлении следования до объекта отсутствует</w:t>
            </w:r>
            <w:proofErr w:type="gramStart"/>
            <w:r w:rsidRPr="00906D5F">
              <w:rPr>
                <w:rFonts w:ascii="Times New Roman" w:eastAsia="Times New Roman" w:hAnsi="Times New Roman" w:cs="Times New Roman"/>
              </w:rPr>
              <w:t xml:space="preserve"> И</w:t>
            </w:r>
            <w:proofErr w:type="gramEnd"/>
            <w:r w:rsidRPr="00906D5F">
              <w:rPr>
                <w:rFonts w:ascii="Times New Roman" w:eastAsia="Times New Roman" w:hAnsi="Times New Roman" w:cs="Times New Roman"/>
              </w:rPr>
              <w:t>меется возможность для парковки личного и общественного автотранспорта</w:t>
            </w:r>
          </w:p>
        </w:tc>
      </w:tr>
      <w:tr w:rsidR="00B20697" w:rsidRPr="00906D5F" w:rsidTr="00EC7335">
        <w:trPr>
          <w:trHeight w:val="242"/>
        </w:trPr>
        <w:tc>
          <w:tcPr>
            <w:tcW w:w="1101" w:type="dxa"/>
          </w:tcPr>
          <w:p w:rsidR="00B20697" w:rsidRPr="00906D5F" w:rsidRDefault="00B20697" w:rsidP="000B0AA1">
            <w:pPr>
              <w:pStyle w:val="a0"/>
              <w:spacing w:after="0" w:line="240" w:lineRule="auto"/>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Турбаза «Имение Благодатное»</w:t>
            </w:r>
          </w:p>
        </w:tc>
        <w:tc>
          <w:tcPr>
            <w:tcW w:w="1310" w:type="dxa"/>
          </w:tcPr>
          <w:p w:rsidR="00B20697" w:rsidRPr="00906D5F" w:rsidRDefault="00B20697" w:rsidP="000B0AA1">
            <w:pPr>
              <w:pStyle w:val="a0"/>
              <w:spacing w:after="0" w:line="240" w:lineRule="auto"/>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Иркутская область, Аларский район,</w:t>
            </w:r>
          </w:p>
          <w:p w:rsidR="00B20697" w:rsidRPr="00906D5F" w:rsidRDefault="00B20697" w:rsidP="000B0AA1">
            <w:pPr>
              <w:pStyle w:val="a0"/>
              <w:spacing w:after="0" w:line="240" w:lineRule="auto"/>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с</w:t>
            </w:r>
            <w:proofErr w:type="gramStart"/>
            <w:r w:rsidRPr="00906D5F">
              <w:rPr>
                <w:rFonts w:ascii="Times New Roman" w:eastAsia="Times New Roman" w:hAnsi="Times New Roman" w:cs="Times New Roman"/>
                <w:lang w:eastAsia="hi-IN" w:bidi="hi-IN"/>
              </w:rPr>
              <w:t>.А</w:t>
            </w:r>
            <w:proofErr w:type="gramEnd"/>
            <w:r w:rsidRPr="00906D5F">
              <w:rPr>
                <w:rFonts w:ascii="Times New Roman" w:eastAsia="Times New Roman" w:hAnsi="Times New Roman" w:cs="Times New Roman"/>
                <w:lang w:eastAsia="hi-IN" w:bidi="hi-IN"/>
              </w:rPr>
              <w:t>лександровск</w:t>
            </w:r>
          </w:p>
        </w:tc>
        <w:tc>
          <w:tcPr>
            <w:tcW w:w="1134" w:type="dxa"/>
          </w:tcPr>
          <w:p w:rsidR="00B20697" w:rsidRPr="00906D5F" w:rsidRDefault="002F4301" w:rsidP="000B0AA1">
            <w:pPr>
              <w:pStyle w:val="a0"/>
              <w:spacing w:after="0" w:line="240" w:lineRule="auto"/>
              <w:jc w:val="center"/>
              <w:rPr>
                <w:rFonts w:ascii="Times New Roman" w:eastAsia="Times New Roman" w:hAnsi="Times New Roman" w:cs="Times New Roman"/>
                <w:lang w:eastAsia="hi-IN" w:bidi="hi-IN"/>
              </w:rPr>
            </w:pPr>
            <w:r>
              <w:rPr>
                <w:rFonts w:ascii="Times New Roman" w:eastAsia="Times New Roman" w:hAnsi="Times New Roman" w:cs="Times New Roman"/>
                <w:lang w:eastAsia="hi-IN" w:bidi="hi-IN"/>
              </w:rPr>
              <w:t>4/30</w:t>
            </w:r>
          </w:p>
        </w:tc>
        <w:tc>
          <w:tcPr>
            <w:tcW w:w="1134" w:type="dxa"/>
          </w:tcPr>
          <w:p w:rsidR="00B20697" w:rsidRPr="00906D5F" w:rsidRDefault="002F4301" w:rsidP="000B0AA1">
            <w:pPr>
              <w:pStyle w:val="a0"/>
              <w:spacing w:after="0" w:line="240" w:lineRule="auto"/>
              <w:jc w:val="center"/>
              <w:rPr>
                <w:rFonts w:ascii="Times New Roman" w:eastAsia="Times New Roman" w:hAnsi="Times New Roman" w:cs="Times New Roman"/>
                <w:lang w:eastAsia="hi-IN" w:bidi="hi-IN"/>
              </w:rPr>
            </w:pPr>
            <w:r>
              <w:rPr>
                <w:rFonts w:ascii="Times New Roman" w:eastAsia="Times New Roman" w:hAnsi="Times New Roman" w:cs="Times New Roman"/>
                <w:lang w:eastAsia="hi-IN" w:bidi="hi-IN"/>
              </w:rPr>
              <w:t>хорошее</w:t>
            </w:r>
          </w:p>
        </w:tc>
        <w:tc>
          <w:tcPr>
            <w:tcW w:w="1559" w:type="dxa"/>
          </w:tcPr>
          <w:p w:rsidR="00B20697" w:rsidRDefault="002F4301" w:rsidP="00206836">
            <w:pPr>
              <w:rPr>
                <w:rFonts w:ascii="Times New Roman" w:eastAsia="Times New Roman" w:hAnsi="Times New Roman" w:cs="Times New Roman"/>
              </w:rPr>
            </w:pPr>
            <w:r>
              <w:rPr>
                <w:rFonts w:ascii="Times New Roman" w:eastAsia="Times New Roman" w:hAnsi="Times New Roman" w:cs="Times New Roman"/>
              </w:rPr>
              <w:t>ООО «РУС»</w:t>
            </w:r>
          </w:p>
          <w:p w:rsidR="002F4301" w:rsidRDefault="002F4301" w:rsidP="00206836">
            <w:pPr>
              <w:rPr>
                <w:rFonts w:ascii="Times New Roman" w:eastAsia="Times New Roman" w:hAnsi="Times New Roman" w:cs="Times New Roman"/>
              </w:rPr>
            </w:pPr>
            <w:r>
              <w:rPr>
                <w:rFonts w:ascii="Times New Roman" w:eastAsia="Times New Roman" w:hAnsi="Times New Roman" w:cs="Times New Roman"/>
              </w:rPr>
              <w:t>Зелинский Константин Вячеславович</w:t>
            </w:r>
          </w:p>
          <w:p w:rsidR="002F4301" w:rsidRPr="00906D5F" w:rsidRDefault="002F4301" w:rsidP="00206836">
            <w:pPr>
              <w:rPr>
                <w:rFonts w:ascii="Times New Roman" w:eastAsia="Times New Roman" w:hAnsi="Times New Roman" w:cs="Times New Roman"/>
              </w:rPr>
            </w:pPr>
            <w:r>
              <w:rPr>
                <w:rFonts w:ascii="Times New Roman" w:eastAsia="Times New Roman" w:hAnsi="Times New Roman" w:cs="Times New Roman"/>
              </w:rPr>
              <w:t>89526154000</w:t>
            </w:r>
          </w:p>
        </w:tc>
        <w:tc>
          <w:tcPr>
            <w:tcW w:w="1134" w:type="dxa"/>
          </w:tcPr>
          <w:p w:rsidR="00B20697" w:rsidRPr="00906D5F" w:rsidRDefault="002F4301"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Круглосуточно</w:t>
            </w:r>
          </w:p>
        </w:tc>
        <w:tc>
          <w:tcPr>
            <w:tcW w:w="816" w:type="dxa"/>
          </w:tcPr>
          <w:p w:rsidR="00B20697" w:rsidRPr="00906D5F" w:rsidRDefault="00720E7B" w:rsidP="000B0AA1">
            <w:pPr>
              <w:pStyle w:val="a0"/>
              <w:spacing w:after="0" w:line="240" w:lineRule="auto"/>
              <w:jc w:val="center"/>
              <w:rPr>
                <w:rFonts w:ascii="Times New Roman" w:eastAsia="Times New Roman" w:hAnsi="Times New Roman" w:cs="Times New Roman"/>
                <w:lang w:eastAsia="hi-IN" w:bidi="hi-IN"/>
              </w:rPr>
            </w:pPr>
            <w:r>
              <w:rPr>
                <w:rFonts w:ascii="Times New Roman" w:eastAsia="Times New Roman" w:hAnsi="Times New Roman" w:cs="Times New Roman"/>
                <w:lang w:eastAsia="hi-IN" w:bidi="hi-IN"/>
              </w:rPr>
              <w:t>25,8</w:t>
            </w:r>
          </w:p>
        </w:tc>
        <w:tc>
          <w:tcPr>
            <w:tcW w:w="1276" w:type="dxa"/>
          </w:tcPr>
          <w:p w:rsidR="00B20697" w:rsidRPr="00906D5F" w:rsidRDefault="00720E7B"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lang w:eastAsia="hi-IN" w:bidi="hi-IN"/>
              </w:rPr>
              <w:t>1000</w:t>
            </w:r>
          </w:p>
        </w:tc>
        <w:tc>
          <w:tcPr>
            <w:tcW w:w="1593" w:type="dxa"/>
          </w:tcPr>
          <w:p w:rsidR="00B20697" w:rsidRPr="00906D5F" w:rsidRDefault="00720E7B" w:rsidP="000B0AA1">
            <w:pPr>
              <w:pStyle w:val="a0"/>
              <w:spacing w:after="0" w:line="240" w:lineRule="auto"/>
              <w:jc w:val="center"/>
              <w:rPr>
                <w:rFonts w:ascii="Times New Roman" w:eastAsia="Times New Roman" w:hAnsi="Times New Roman" w:cs="Times New Roman"/>
                <w:lang w:eastAsia="hi-IN" w:bidi="hi-IN"/>
              </w:rPr>
            </w:pPr>
            <w:r w:rsidRPr="00906D5F">
              <w:rPr>
                <w:rFonts w:ascii="Times New Roman" w:eastAsia="Times New Roman" w:hAnsi="Times New Roman" w:cs="Times New Roman"/>
              </w:rPr>
              <w:t>Указатели и туристская навигация в направлении с</w:t>
            </w:r>
            <w:r>
              <w:rPr>
                <w:rFonts w:ascii="Times New Roman" w:eastAsia="Times New Roman" w:hAnsi="Times New Roman" w:cs="Times New Roman"/>
              </w:rPr>
              <w:t>ледования до объекта имеется.</w:t>
            </w:r>
            <w:r w:rsidRPr="00906D5F">
              <w:rPr>
                <w:rFonts w:ascii="Times New Roman" w:eastAsia="Times New Roman" w:hAnsi="Times New Roman" w:cs="Times New Roman"/>
              </w:rPr>
              <w:t xml:space="preserve"> Имеется возможность для парковки личного и общественного автотранспорта</w:t>
            </w:r>
          </w:p>
        </w:tc>
      </w:tr>
    </w:tbl>
    <w:p w:rsidR="00FD67A3" w:rsidRPr="00906D5F" w:rsidRDefault="00FD67A3" w:rsidP="00737094">
      <w:pPr>
        <w:pStyle w:val="a7"/>
        <w:spacing w:line="240" w:lineRule="auto"/>
        <w:ind w:left="0"/>
        <w:jc w:val="both"/>
        <w:rPr>
          <w:rFonts w:ascii="Times New Roman" w:hAnsi="Times New Roman" w:cs="Times New Roman"/>
          <w:color w:val="000000" w:themeColor="text1"/>
        </w:rPr>
      </w:pPr>
    </w:p>
    <w:p w:rsidR="00736DB4" w:rsidRPr="00906D5F" w:rsidRDefault="00736DB4" w:rsidP="00737094">
      <w:pPr>
        <w:pStyle w:val="a7"/>
        <w:spacing w:line="240" w:lineRule="auto"/>
        <w:ind w:left="0"/>
        <w:jc w:val="both"/>
        <w:rPr>
          <w:rFonts w:ascii="Times New Roman" w:hAnsi="Times New Roman" w:cs="Times New Roman"/>
          <w:color w:val="000000" w:themeColor="text1"/>
        </w:rPr>
      </w:pPr>
    </w:p>
    <w:p w:rsidR="007B7BCA" w:rsidRPr="00FC1E4D" w:rsidRDefault="0015005A" w:rsidP="0015005A">
      <w:pPr>
        <w:pStyle w:val="a0"/>
        <w:numPr>
          <w:ilvl w:val="1"/>
          <w:numId w:val="18"/>
        </w:numPr>
        <w:spacing w:after="0" w:line="240" w:lineRule="auto"/>
        <w:jc w:val="both"/>
        <w:rPr>
          <w:rFonts w:ascii="Times New Roman" w:hAnsi="Times New Roman" w:cs="Times New Roman"/>
          <w:b/>
          <w:sz w:val="24"/>
          <w:szCs w:val="24"/>
          <w:lang w:eastAsia="hi-IN" w:bidi="hi-IN"/>
        </w:rPr>
      </w:pPr>
      <w:r w:rsidRPr="00FC1E4D">
        <w:rPr>
          <w:rFonts w:ascii="Times New Roman" w:hAnsi="Times New Roman" w:cs="Times New Roman"/>
          <w:b/>
          <w:sz w:val="24"/>
          <w:szCs w:val="24"/>
          <w:lang w:eastAsia="hi-IN" w:bidi="hi-IN"/>
        </w:rPr>
        <w:t>Объекты общественного питания.</w:t>
      </w:r>
    </w:p>
    <w:p w:rsidR="00736DB4" w:rsidRDefault="00005B67"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П</w:t>
      </w:r>
      <w:r w:rsidR="00736DB4" w:rsidRPr="00EC1044">
        <w:rPr>
          <w:rFonts w:ascii="Times New Roman" w:hAnsi="Times New Roman" w:cs="Times New Roman"/>
          <w:color w:val="000000" w:themeColor="text1"/>
        </w:rPr>
        <w:t>о тем же характеристикам, что и в предыдущем пункте, а также практике и потенциальным возможностям обслуживания туристских и экскурсионных групп, описательная характеристика кухни и число посадочных мест для групп; возможности организации делового и конгрессного туризма.</w:t>
      </w:r>
    </w:p>
    <w:p w:rsidR="00E105F8" w:rsidRDefault="00E105F8" w:rsidP="00737094">
      <w:pPr>
        <w:pStyle w:val="a7"/>
        <w:spacing w:line="240" w:lineRule="auto"/>
        <w:ind w:left="0"/>
        <w:jc w:val="both"/>
        <w:rPr>
          <w:rFonts w:ascii="Times New Roman" w:hAnsi="Times New Roman" w:cs="Times New Roman"/>
          <w:color w:val="000000" w:themeColor="text1"/>
        </w:rPr>
      </w:pPr>
    </w:p>
    <w:p w:rsidR="00E105F8" w:rsidRDefault="00E105F8" w:rsidP="00737094">
      <w:pPr>
        <w:pStyle w:val="a7"/>
        <w:spacing w:line="240" w:lineRule="auto"/>
        <w:ind w:left="0"/>
        <w:jc w:val="both"/>
        <w:rPr>
          <w:rFonts w:ascii="Times New Roman" w:hAnsi="Times New Roman" w:cs="Times New Roman"/>
          <w:color w:val="000000" w:themeColor="text1"/>
        </w:rPr>
      </w:pPr>
    </w:p>
    <w:p w:rsidR="00296157" w:rsidRPr="00A06E6E" w:rsidRDefault="00296157" w:rsidP="00296157">
      <w:pPr>
        <w:shd w:val="clear" w:color="auto" w:fill="FFFFFF"/>
        <w:spacing w:before="331"/>
        <w:jc w:val="both"/>
        <w:rPr>
          <w:rFonts w:ascii="Times New Roman" w:eastAsia="Times New Roman" w:hAnsi="Times New Roman" w:cs="Times New Roman"/>
          <w:b/>
          <w:bCs/>
          <w:iCs/>
          <w:spacing w:val="-3"/>
          <w:sz w:val="24"/>
          <w:szCs w:val="24"/>
        </w:rPr>
      </w:pPr>
      <w:r w:rsidRPr="00A06E6E">
        <w:rPr>
          <w:rFonts w:ascii="Times New Roman" w:eastAsia="Times New Roman" w:hAnsi="Times New Roman" w:cs="Times New Roman"/>
          <w:b/>
          <w:bCs/>
          <w:iCs/>
          <w:spacing w:val="-3"/>
          <w:sz w:val="24"/>
          <w:szCs w:val="24"/>
        </w:rPr>
        <w:lastRenderedPageBreak/>
        <w:t>Объекты общественного питания</w:t>
      </w:r>
    </w:p>
    <w:tbl>
      <w:tblPr>
        <w:tblW w:w="9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9"/>
        <w:gridCol w:w="1906"/>
        <w:gridCol w:w="1917"/>
        <w:gridCol w:w="1415"/>
        <w:gridCol w:w="1487"/>
        <w:gridCol w:w="1785"/>
      </w:tblGrid>
      <w:tr w:rsidR="00365A00" w:rsidRPr="006D4AE2" w:rsidTr="00DB4A49">
        <w:trPr>
          <w:trHeight w:val="505"/>
        </w:trPr>
        <w:tc>
          <w:tcPr>
            <w:tcW w:w="1594" w:type="dxa"/>
          </w:tcPr>
          <w:p w:rsidR="00365A00" w:rsidRPr="006D4AE2" w:rsidRDefault="00365A00" w:rsidP="00DB4A49">
            <w:pPr>
              <w:pStyle w:val="a0"/>
              <w:spacing w:after="0" w:line="240" w:lineRule="auto"/>
              <w:jc w:val="center"/>
              <w:rPr>
                <w:rFonts w:ascii="Times New Roman" w:eastAsia="Times New Roman" w:hAnsi="Times New Roman" w:cs="Times New Roman"/>
                <w:b/>
                <w:lang w:eastAsia="hi-IN" w:bidi="hi-IN"/>
              </w:rPr>
            </w:pPr>
            <w:r w:rsidRPr="006D4AE2">
              <w:rPr>
                <w:rFonts w:ascii="Times New Roman" w:eastAsia="Times New Roman" w:hAnsi="Times New Roman" w:cs="Times New Roman"/>
                <w:b/>
              </w:rPr>
              <w:t xml:space="preserve">Наименование </w:t>
            </w:r>
          </w:p>
        </w:tc>
        <w:tc>
          <w:tcPr>
            <w:tcW w:w="1919" w:type="dxa"/>
          </w:tcPr>
          <w:p w:rsidR="00365A00" w:rsidRPr="006D4AE2" w:rsidRDefault="00365A00" w:rsidP="00DB4A49">
            <w:pPr>
              <w:pStyle w:val="a0"/>
              <w:spacing w:after="0" w:line="240" w:lineRule="auto"/>
              <w:jc w:val="center"/>
              <w:rPr>
                <w:rFonts w:ascii="Times New Roman" w:eastAsia="Times New Roman" w:hAnsi="Times New Roman" w:cs="Times New Roman"/>
                <w:b/>
                <w:lang w:eastAsia="hi-IN" w:bidi="hi-IN"/>
              </w:rPr>
            </w:pPr>
            <w:r w:rsidRPr="006D4AE2">
              <w:rPr>
                <w:rFonts w:ascii="Times New Roman" w:eastAsia="Times New Roman" w:hAnsi="Times New Roman" w:cs="Times New Roman"/>
                <w:b/>
              </w:rPr>
              <w:t>Адрес, место расположения</w:t>
            </w:r>
          </w:p>
        </w:tc>
        <w:tc>
          <w:tcPr>
            <w:tcW w:w="1917" w:type="dxa"/>
          </w:tcPr>
          <w:p w:rsidR="00365A00" w:rsidRPr="006D4AE2" w:rsidRDefault="00365A00" w:rsidP="00DB4A49">
            <w:pPr>
              <w:pStyle w:val="a0"/>
              <w:spacing w:after="0" w:line="240" w:lineRule="auto"/>
              <w:jc w:val="center"/>
              <w:rPr>
                <w:rFonts w:ascii="Times New Roman" w:eastAsia="Times New Roman" w:hAnsi="Times New Roman" w:cs="Times New Roman"/>
                <w:b/>
              </w:rPr>
            </w:pPr>
            <w:r w:rsidRPr="006D4AE2">
              <w:rPr>
                <w:rFonts w:ascii="Times New Roman" w:eastAsia="Times New Roman" w:hAnsi="Times New Roman" w:cs="Times New Roman"/>
                <w:b/>
              </w:rPr>
              <w:t>Характеристика кухни</w:t>
            </w:r>
          </w:p>
        </w:tc>
        <w:tc>
          <w:tcPr>
            <w:tcW w:w="1352" w:type="dxa"/>
          </w:tcPr>
          <w:p w:rsidR="00365A00" w:rsidRPr="006D4AE2" w:rsidRDefault="00365A00" w:rsidP="00DB4A49">
            <w:pPr>
              <w:pStyle w:val="a0"/>
              <w:spacing w:after="0" w:line="240" w:lineRule="auto"/>
              <w:jc w:val="center"/>
              <w:rPr>
                <w:rFonts w:ascii="Times New Roman" w:eastAsia="Times New Roman" w:hAnsi="Times New Roman" w:cs="Times New Roman"/>
                <w:b/>
              </w:rPr>
            </w:pPr>
            <w:r w:rsidRPr="006D4AE2">
              <w:rPr>
                <w:rFonts w:ascii="Times New Roman" w:eastAsia="Times New Roman" w:hAnsi="Times New Roman" w:cs="Times New Roman"/>
                <w:b/>
              </w:rPr>
              <w:t>Число посадочных мест</w:t>
            </w:r>
          </w:p>
        </w:tc>
        <w:tc>
          <w:tcPr>
            <w:tcW w:w="1443" w:type="dxa"/>
          </w:tcPr>
          <w:p w:rsidR="00365A00" w:rsidRPr="006D4AE2" w:rsidRDefault="00365A00" w:rsidP="00DB4A49">
            <w:pPr>
              <w:pStyle w:val="a0"/>
              <w:spacing w:after="0" w:line="240" w:lineRule="auto"/>
              <w:jc w:val="center"/>
              <w:rPr>
                <w:rFonts w:ascii="Times New Roman" w:eastAsia="Times New Roman" w:hAnsi="Times New Roman" w:cs="Times New Roman"/>
                <w:b/>
              </w:rPr>
            </w:pPr>
            <w:r w:rsidRPr="006D4AE2">
              <w:rPr>
                <w:rFonts w:ascii="Times New Roman" w:eastAsia="Times New Roman" w:hAnsi="Times New Roman" w:cs="Times New Roman"/>
                <w:b/>
              </w:rPr>
              <w:t>Контактная информация</w:t>
            </w:r>
          </w:p>
        </w:tc>
        <w:tc>
          <w:tcPr>
            <w:tcW w:w="1662" w:type="dxa"/>
          </w:tcPr>
          <w:p w:rsidR="00365A00" w:rsidRPr="006D4AE2" w:rsidRDefault="00365A00" w:rsidP="00DB4A49">
            <w:pPr>
              <w:pStyle w:val="a0"/>
              <w:spacing w:after="0" w:line="240" w:lineRule="auto"/>
              <w:jc w:val="center"/>
              <w:rPr>
                <w:rFonts w:ascii="Times New Roman" w:eastAsia="Times New Roman" w:hAnsi="Times New Roman" w:cs="Times New Roman"/>
                <w:b/>
              </w:rPr>
            </w:pPr>
            <w:r w:rsidRPr="006D4AE2">
              <w:rPr>
                <w:rFonts w:ascii="Times New Roman" w:eastAsia="Times New Roman" w:hAnsi="Times New Roman" w:cs="Times New Roman"/>
                <w:b/>
              </w:rPr>
              <w:t>Практика и потенциальные возможности обслуживания туристских и экскурсионных групп</w:t>
            </w:r>
          </w:p>
        </w:tc>
      </w:tr>
      <w:tr w:rsidR="00365A00" w:rsidRPr="006D4AE2" w:rsidTr="00DB4A49">
        <w:trPr>
          <w:trHeight w:val="242"/>
        </w:trPr>
        <w:tc>
          <w:tcPr>
            <w:tcW w:w="1594"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Кафе «Березка»</w:t>
            </w:r>
          </w:p>
        </w:tc>
        <w:tc>
          <w:tcPr>
            <w:tcW w:w="1919" w:type="dxa"/>
          </w:tcPr>
          <w:p w:rsidR="00365A00" w:rsidRPr="006D4AE2" w:rsidRDefault="00365A00" w:rsidP="00DB4A49">
            <w:pPr>
              <w:rPr>
                <w:rFonts w:ascii="Times New Roman" w:eastAsia="Times New Roman" w:hAnsi="Times New Roman" w:cs="Times New Roman"/>
                <w:color w:val="000000"/>
                <w:shd w:val="clear" w:color="auto" w:fill="FFFFFF"/>
              </w:rPr>
            </w:pPr>
            <w:r w:rsidRPr="006D4AE2">
              <w:rPr>
                <w:rStyle w:val="apple-converted-space"/>
                <w:rFonts w:ascii="Times New Roman" w:eastAsia="Times New Roman" w:hAnsi="Times New Roman" w:cs="Times New Roman"/>
                <w:color w:val="222222"/>
                <w:shd w:val="clear" w:color="auto" w:fill="FFFFFF"/>
              </w:rPr>
              <w:t> </w:t>
            </w:r>
            <w:r w:rsidRPr="006D4AE2">
              <w:rPr>
                <w:rFonts w:ascii="Times New Roman" w:eastAsia="Times New Roman" w:hAnsi="Times New Roman" w:cs="Times New Roman"/>
                <w:color w:val="000000"/>
                <w:shd w:val="clear" w:color="auto" w:fill="FFFFFF"/>
              </w:rPr>
              <w:t>Иркутская область, Аларский район, п</w:t>
            </w:r>
            <w:proofErr w:type="gramStart"/>
            <w:r w:rsidRPr="006D4AE2">
              <w:rPr>
                <w:rFonts w:ascii="Times New Roman" w:eastAsia="Times New Roman" w:hAnsi="Times New Roman" w:cs="Times New Roman"/>
                <w:color w:val="000000"/>
                <w:shd w:val="clear" w:color="auto" w:fill="FFFFFF"/>
              </w:rPr>
              <w:t>.К</w:t>
            </w:r>
            <w:proofErr w:type="gramEnd"/>
            <w:r w:rsidRPr="006D4AE2">
              <w:rPr>
                <w:rFonts w:ascii="Times New Roman" w:eastAsia="Times New Roman" w:hAnsi="Times New Roman" w:cs="Times New Roman"/>
                <w:color w:val="000000"/>
                <w:shd w:val="clear" w:color="auto" w:fill="FFFFFF"/>
              </w:rPr>
              <w:t>утулик,  70</w:t>
            </w:r>
            <w:r w:rsidR="00206836" w:rsidRPr="006D4AE2">
              <w:rPr>
                <w:rFonts w:ascii="Times New Roman" w:eastAsia="Times New Roman" w:hAnsi="Times New Roman" w:cs="Times New Roman"/>
                <w:color w:val="000000"/>
                <w:shd w:val="clear" w:color="auto" w:fill="FFFFFF"/>
              </w:rPr>
              <w:t xml:space="preserve">метров </w:t>
            </w:r>
            <w:r w:rsidRPr="006D4AE2">
              <w:rPr>
                <w:rFonts w:ascii="Times New Roman" w:eastAsia="Times New Roman" w:hAnsi="Times New Roman" w:cs="Times New Roman"/>
                <w:color w:val="000000"/>
                <w:shd w:val="clear" w:color="auto" w:fill="FFFFFF"/>
              </w:rPr>
              <w:t xml:space="preserve"> по направлению на  Северо-Восток  1708 км ориентировочнор от Федеральной трассы М-583 «Байкал»              </w:t>
            </w:r>
          </w:p>
          <w:p w:rsidR="00365A00" w:rsidRPr="006D4AE2" w:rsidRDefault="00365A00" w:rsidP="00DB4A49">
            <w:pPr>
              <w:rPr>
                <w:rFonts w:ascii="Times New Roman" w:eastAsia="Times New Roman" w:hAnsi="Times New Roman" w:cs="Times New Roman"/>
                <w:color w:val="000000"/>
              </w:rPr>
            </w:pPr>
          </w:p>
        </w:tc>
        <w:tc>
          <w:tcPr>
            <w:tcW w:w="1917" w:type="dxa"/>
          </w:tcPr>
          <w:p w:rsidR="00365A00" w:rsidRPr="006D4AE2" w:rsidRDefault="00365A00" w:rsidP="00DB4A49">
            <w:pPr>
              <w:pStyle w:val="a0"/>
              <w:spacing w:after="0" w:line="240" w:lineRule="auto"/>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Ассортимент блюд преимущественно русской кухни</w:t>
            </w:r>
          </w:p>
        </w:tc>
        <w:tc>
          <w:tcPr>
            <w:tcW w:w="135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120</w:t>
            </w:r>
          </w:p>
        </w:tc>
        <w:tc>
          <w:tcPr>
            <w:tcW w:w="1443"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Тоноян Мхитар Ильчеевич</w:t>
            </w:r>
          </w:p>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89086440864</w:t>
            </w:r>
          </w:p>
        </w:tc>
        <w:tc>
          <w:tcPr>
            <w:tcW w:w="166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Есть опыт обслуживания экскурсионных групп</w:t>
            </w:r>
          </w:p>
        </w:tc>
      </w:tr>
      <w:tr w:rsidR="00365A00" w:rsidRPr="006D4AE2" w:rsidTr="00DB4A49">
        <w:trPr>
          <w:trHeight w:val="242"/>
        </w:trPr>
        <w:tc>
          <w:tcPr>
            <w:tcW w:w="1594"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 xml:space="preserve">Кафе </w:t>
            </w:r>
          </w:p>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«оАЗиС»</w:t>
            </w:r>
          </w:p>
        </w:tc>
        <w:tc>
          <w:tcPr>
            <w:tcW w:w="1919" w:type="dxa"/>
          </w:tcPr>
          <w:p w:rsidR="00365A00" w:rsidRPr="006D4AE2" w:rsidRDefault="00365A00" w:rsidP="00DB4A49">
            <w:pPr>
              <w:rPr>
                <w:rStyle w:val="apple-converted-space"/>
                <w:rFonts w:ascii="Times New Roman" w:eastAsia="Times New Roman" w:hAnsi="Times New Roman" w:cs="Times New Roman"/>
                <w:color w:val="222222"/>
                <w:shd w:val="clear" w:color="auto" w:fill="FFFFFF"/>
              </w:rPr>
            </w:pPr>
            <w:r w:rsidRPr="006D4AE2">
              <w:rPr>
                <w:rStyle w:val="apple-converted-space"/>
                <w:rFonts w:ascii="Times New Roman" w:eastAsia="Times New Roman" w:hAnsi="Times New Roman" w:cs="Times New Roman"/>
                <w:color w:val="222222"/>
                <w:shd w:val="clear" w:color="auto" w:fill="FFFFFF"/>
              </w:rPr>
              <w:t xml:space="preserve">Иркутская область, Аларский район, п. Кутулик, 1712 км +200м </w:t>
            </w:r>
            <w:proofErr w:type="gramStart"/>
            <w:r w:rsidRPr="006D4AE2">
              <w:rPr>
                <w:rStyle w:val="apple-converted-space"/>
                <w:rFonts w:ascii="Times New Roman" w:eastAsia="Times New Roman" w:hAnsi="Times New Roman" w:cs="Times New Roman"/>
                <w:color w:val="222222"/>
                <w:shd w:val="clear" w:color="auto" w:fill="FFFFFF"/>
              </w:rPr>
              <w:t>слева</w:t>
            </w:r>
            <w:proofErr w:type="gramEnd"/>
            <w:r w:rsidRPr="006D4AE2">
              <w:rPr>
                <w:rStyle w:val="apple-converted-space"/>
                <w:rFonts w:ascii="Times New Roman" w:eastAsia="Times New Roman" w:hAnsi="Times New Roman" w:cs="Times New Roman"/>
                <w:color w:val="222222"/>
                <w:shd w:val="clear" w:color="auto" w:fill="FFFFFF"/>
              </w:rPr>
              <w:t xml:space="preserve">  а/д  Красноярск-Иркутск</w:t>
            </w:r>
          </w:p>
        </w:tc>
        <w:tc>
          <w:tcPr>
            <w:tcW w:w="1917" w:type="dxa"/>
          </w:tcPr>
          <w:p w:rsidR="00365A00" w:rsidRPr="006D4AE2" w:rsidRDefault="00365A00" w:rsidP="00DB4A49">
            <w:pPr>
              <w:pStyle w:val="a0"/>
              <w:spacing w:after="0" w:line="240" w:lineRule="auto"/>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Ассортимент блюд преимущественно русской кухни</w:t>
            </w:r>
          </w:p>
        </w:tc>
        <w:tc>
          <w:tcPr>
            <w:tcW w:w="135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100</w:t>
            </w:r>
          </w:p>
        </w:tc>
        <w:tc>
          <w:tcPr>
            <w:tcW w:w="1443"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Поджус Юрий Пронасович</w:t>
            </w:r>
          </w:p>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89027616479</w:t>
            </w:r>
          </w:p>
        </w:tc>
        <w:tc>
          <w:tcPr>
            <w:tcW w:w="166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Есть опыт обслуживания экскурсионных групп</w:t>
            </w:r>
          </w:p>
        </w:tc>
      </w:tr>
      <w:tr w:rsidR="00365A00" w:rsidRPr="006D4AE2" w:rsidTr="00DB4A49">
        <w:trPr>
          <w:trHeight w:val="242"/>
        </w:trPr>
        <w:tc>
          <w:tcPr>
            <w:tcW w:w="1594"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Кафе «Байкал»</w:t>
            </w:r>
          </w:p>
        </w:tc>
        <w:tc>
          <w:tcPr>
            <w:tcW w:w="1919" w:type="dxa"/>
          </w:tcPr>
          <w:p w:rsidR="00365A00" w:rsidRPr="006D4AE2" w:rsidRDefault="00365A00" w:rsidP="00DB4A49">
            <w:pPr>
              <w:rPr>
                <w:rStyle w:val="apple-converted-space"/>
                <w:rFonts w:ascii="Times New Roman" w:eastAsia="Times New Roman" w:hAnsi="Times New Roman" w:cs="Times New Roman"/>
                <w:color w:val="222222"/>
                <w:shd w:val="clear" w:color="auto" w:fill="FFFFFF"/>
              </w:rPr>
            </w:pPr>
            <w:r w:rsidRPr="006D4AE2">
              <w:rPr>
                <w:rStyle w:val="apple-converted-space"/>
                <w:rFonts w:ascii="Times New Roman" w:eastAsia="Times New Roman" w:hAnsi="Times New Roman" w:cs="Times New Roman"/>
                <w:color w:val="222222"/>
                <w:shd w:val="clear" w:color="auto" w:fill="FFFFFF"/>
              </w:rPr>
              <w:t xml:space="preserve"> </w:t>
            </w:r>
            <w:proofErr w:type="gramStart"/>
            <w:r w:rsidRPr="006D4AE2">
              <w:rPr>
                <w:rStyle w:val="apple-converted-space"/>
                <w:rFonts w:ascii="Times New Roman" w:eastAsia="Times New Roman" w:hAnsi="Times New Roman" w:cs="Times New Roman"/>
                <w:color w:val="222222"/>
                <w:shd w:val="clear" w:color="auto" w:fill="FFFFFF"/>
              </w:rPr>
              <w:t>Иркутская</w:t>
            </w:r>
            <w:proofErr w:type="gramEnd"/>
            <w:r w:rsidRPr="006D4AE2">
              <w:rPr>
                <w:rStyle w:val="apple-converted-space"/>
                <w:rFonts w:ascii="Times New Roman" w:eastAsia="Times New Roman" w:hAnsi="Times New Roman" w:cs="Times New Roman"/>
                <w:color w:val="222222"/>
                <w:shd w:val="clear" w:color="auto" w:fill="FFFFFF"/>
              </w:rPr>
              <w:t xml:space="preserve"> обоасть, Аларский  район, 1724 км, а/д Новосибирск-Иркутск</w:t>
            </w:r>
          </w:p>
        </w:tc>
        <w:tc>
          <w:tcPr>
            <w:tcW w:w="1917" w:type="dxa"/>
          </w:tcPr>
          <w:p w:rsidR="00365A00" w:rsidRPr="006D4AE2" w:rsidRDefault="00365A00" w:rsidP="00DB4A49">
            <w:pPr>
              <w:pStyle w:val="a0"/>
              <w:spacing w:after="0" w:line="240" w:lineRule="auto"/>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Ассортимент блюд преимущественно русской кухни</w:t>
            </w:r>
          </w:p>
        </w:tc>
        <w:tc>
          <w:tcPr>
            <w:tcW w:w="135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64</w:t>
            </w:r>
          </w:p>
        </w:tc>
        <w:tc>
          <w:tcPr>
            <w:tcW w:w="1443"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Саргсян Юрик Беникович</w:t>
            </w:r>
          </w:p>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89021733051</w:t>
            </w:r>
          </w:p>
        </w:tc>
        <w:tc>
          <w:tcPr>
            <w:tcW w:w="166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Есть опыт обслуживания экскурсионных групп</w:t>
            </w:r>
          </w:p>
        </w:tc>
      </w:tr>
      <w:tr w:rsidR="00365A00" w:rsidRPr="006D4AE2" w:rsidTr="00DB4A49">
        <w:trPr>
          <w:trHeight w:val="242"/>
        </w:trPr>
        <w:tc>
          <w:tcPr>
            <w:tcW w:w="1594"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Кафе «ШангриЛА»</w:t>
            </w:r>
          </w:p>
        </w:tc>
        <w:tc>
          <w:tcPr>
            <w:tcW w:w="1919" w:type="dxa"/>
          </w:tcPr>
          <w:p w:rsidR="00365A00" w:rsidRPr="006D4AE2" w:rsidRDefault="00365A00" w:rsidP="00DB4A49">
            <w:pPr>
              <w:rPr>
                <w:rStyle w:val="apple-converted-space"/>
                <w:rFonts w:ascii="Times New Roman" w:eastAsia="Times New Roman" w:hAnsi="Times New Roman" w:cs="Times New Roman"/>
                <w:color w:val="222222"/>
                <w:shd w:val="clear" w:color="auto" w:fill="FFFFFF"/>
              </w:rPr>
            </w:pPr>
            <w:r w:rsidRPr="006D4AE2">
              <w:rPr>
                <w:rStyle w:val="apple-converted-space"/>
                <w:rFonts w:ascii="Times New Roman" w:eastAsia="Times New Roman" w:hAnsi="Times New Roman" w:cs="Times New Roman"/>
                <w:color w:val="222222"/>
                <w:shd w:val="clear" w:color="auto" w:fill="FFFFFF"/>
              </w:rPr>
              <w:t>Иркутская область, Аларский  район, с. Александровское, ул. Школьная, уч.33</w:t>
            </w:r>
          </w:p>
        </w:tc>
        <w:tc>
          <w:tcPr>
            <w:tcW w:w="1917" w:type="dxa"/>
          </w:tcPr>
          <w:p w:rsidR="00365A00" w:rsidRPr="006D4AE2" w:rsidRDefault="00365A00" w:rsidP="00DB4A49">
            <w:pPr>
              <w:pStyle w:val="a0"/>
              <w:spacing w:after="0" w:line="240" w:lineRule="auto"/>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Ассортимент блюд преимущественно русской кухни</w:t>
            </w:r>
          </w:p>
        </w:tc>
        <w:tc>
          <w:tcPr>
            <w:tcW w:w="135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70</w:t>
            </w:r>
          </w:p>
        </w:tc>
        <w:tc>
          <w:tcPr>
            <w:tcW w:w="1443"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ООО «Русь»</w:t>
            </w:r>
          </w:p>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89526154000</w:t>
            </w:r>
          </w:p>
        </w:tc>
        <w:tc>
          <w:tcPr>
            <w:tcW w:w="166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Есть опыт обслуживания экскурсионных групп</w:t>
            </w:r>
          </w:p>
        </w:tc>
      </w:tr>
      <w:tr w:rsidR="00365A00" w:rsidRPr="006D4AE2" w:rsidTr="00DB4A49">
        <w:trPr>
          <w:trHeight w:val="242"/>
        </w:trPr>
        <w:tc>
          <w:tcPr>
            <w:tcW w:w="1594"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Кафе «Роза»</w:t>
            </w:r>
          </w:p>
        </w:tc>
        <w:tc>
          <w:tcPr>
            <w:tcW w:w="1919" w:type="dxa"/>
          </w:tcPr>
          <w:p w:rsidR="00365A00" w:rsidRPr="006D4AE2" w:rsidRDefault="00365A00" w:rsidP="00DB4A49">
            <w:pPr>
              <w:rPr>
                <w:rStyle w:val="apple-converted-space"/>
                <w:rFonts w:ascii="Times New Roman" w:eastAsia="Times New Roman" w:hAnsi="Times New Roman" w:cs="Times New Roman"/>
                <w:color w:val="222222"/>
                <w:shd w:val="clear" w:color="auto" w:fill="FFFFFF"/>
              </w:rPr>
            </w:pPr>
            <w:r w:rsidRPr="006D4AE2">
              <w:rPr>
                <w:rStyle w:val="apple-converted-space"/>
                <w:rFonts w:ascii="Times New Roman" w:eastAsia="Times New Roman" w:hAnsi="Times New Roman" w:cs="Times New Roman"/>
                <w:color w:val="222222"/>
                <w:shd w:val="clear" w:color="auto" w:fill="FFFFFF"/>
              </w:rPr>
              <w:t>Иркутская область, Аларский район, п. Кутулик, квартал «А» д.12</w:t>
            </w:r>
          </w:p>
        </w:tc>
        <w:tc>
          <w:tcPr>
            <w:tcW w:w="1917" w:type="dxa"/>
          </w:tcPr>
          <w:p w:rsidR="00365A00" w:rsidRPr="006D4AE2" w:rsidRDefault="00365A00" w:rsidP="00DB4A49">
            <w:pPr>
              <w:pStyle w:val="a0"/>
              <w:spacing w:after="0" w:line="240" w:lineRule="auto"/>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Ассортимент блюд преимущественно русской кухни</w:t>
            </w:r>
          </w:p>
        </w:tc>
        <w:tc>
          <w:tcPr>
            <w:tcW w:w="135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100</w:t>
            </w:r>
          </w:p>
        </w:tc>
        <w:tc>
          <w:tcPr>
            <w:tcW w:w="1443"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Петросян Тарон Спартакович</w:t>
            </w:r>
          </w:p>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89086540617</w:t>
            </w:r>
          </w:p>
        </w:tc>
        <w:tc>
          <w:tcPr>
            <w:tcW w:w="166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Есть опыт обслуживания экскурсионных групп</w:t>
            </w:r>
          </w:p>
        </w:tc>
      </w:tr>
      <w:tr w:rsidR="00365A00" w:rsidRPr="006D4AE2" w:rsidTr="00DB4A49">
        <w:trPr>
          <w:trHeight w:val="242"/>
        </w:trPr>
        <w:tc>
          <w:tcPr>
            <w:tcW w:w="1594"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lastRenderedPageBreak/>
              <w:t>столовая</w:t>
            </w:r>
          </w:p>
        </w:tc>
        <w:tc>
          <w:tcPr>
            <w:tcW w:w="1919" w:type="dxa"/>
          </w:tcPr>
          <w:p w:rsidR="00365A00" w:rsidRPr="006D4AE2" w:rsidRDefault="00365A00" w:rsidP="00DB4A49">
            <w:pPr>
              <w:rPr>
                <w:rStyle w:val="apple-converted-space"/>
                <w:rFonts w:ascii="Times New Roman" w:eastAsia="Times New Roman" w:hAnsi="Times New Roman" w:cs="Times New Roman"/>
                <w:color w:val="222222"/>
                <w:shd w:val="clear" w:color="auto" w:fill="FFFFFF"/>
              </w:rPr>
            </w:pPr>
            <w:r w:rsidRPr="006D4AE2">
              <w:rPr>
                <w:rStyle w:val="apple-converted-space"/>
                <w:rFonts w:ascii="Times New Roman" w:eastAsia="Times New Roman" w:hAnsi="Times New Roman" w:cs="Times New Roman"/>
                <w:color w:val="222222"/>
                <w:shd w:val="clear" w:color="auto" w:fill="FFFFFF"/>
              </w:rPr>
              <w:t>Иркутская область, Аларский район, п. Кутулик, ул. Советская,32</w:t>
            </w:r>
          </w:p>
        </w:tc>
        <w:tc>
          <w:tcPr>
            <w:tcW w:w="1917" w:type="dxa"/>
          </w:tcPr>
          <w:p w:rsidR="00365A00" w:rsidRPr="006D4AE2" w:rsidRDefault="00365A00" w:rsidP="00DB4A49">
            <w:pPr>
              <w:pStyle w:val="a0"/>
              <w:spacing w:after="0" w:line="240" w:lineRule="auto"/>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Ассортимент блюд преимущественно русской кухни</w:t>
            </w:r>
          </w:p>
        </w:tc>
        <w:tc>
          <w:tcPr>
            <w:tcW w:w="135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60</w:t>
            </w:r>
          </w:p>
        </w:tc>
        <w:tc>
          <w:tcPr>
            <w:tcW w:w="1443"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Поджус Юрий Пронасович</w:t>
            </w:r>
          </w:p>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89027616479</w:t>
            </w:r>
          </w:p>
        </w:tc>
        <w:tc>
          <w:tcPr>
            <w:tcW w:w="166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Есть опыт обслуживания экскурсионных групп</w:t>
            </w:r>
          </w:p>
        </w:tc>
      </w:tr>
      <w:tr w:rsidR="00365A00" w:rsidRPr="006D4AE2" w:rsidTr="00DB4A49">
        <w:trPr>
          <w:trHeight w:val="242"/>
        </w:trPr>
        <w:tc>
          <w:tcPr>
            <w:tcW w:w="1594"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Кафе «Юрта»</w:t>
            </w:r>
          </w:p>
        </w:tc>
        <w:tc>
          <w:tcPr>
            <w:tcW w:w="1919" w:type="dxa"/>
          </w:tcPr>
          <w:p w:rsidR="00365A00" w:rsidRPr="006D4AE2" w:rsidRDefault="00365A00" w:rsidP="00DB4A49">
            <w:pPr>
              <w:rPr>
                <w:rStyle w:val="apple-converted-space"/>
                <w:rFonts w:ascii="Times New Roman" w:eastAsia="Times New Roman" w:hAnsi="Times New Roman" w:cs="Times New Roman"/>
                <w:color w:val="222222"/>
                <w:shd w:val="clear" w:color="auto" w:fill="FFFFFF"/>
              </w:rPr>
            </w:pPr>
            <w:r w:rsidRPr="006D4AE2">
              <w:rPr>
                <w:rStyle w:val="apple-converted-space"/>
                <w:rFonts w:ascii="Times New Roman" w:eastAsia="Times New Roman" w:hAnsi="Times New Roman" w:cs="Times New Roman"/>
                <w:color w:val="222222"/>
                <w:shd w:val="clear" w:color="auto" w:fill="FFFFFF"/>
              </w:rPr>
              <w:t>Иркутская область, Аларский район, п. Кутулик, ул</w:t>
            </w:r>
            <w:proofErr w:type="gramStart"/>
            <w:r w:rsidRPr="006D4AE2">
              <w:rPr>
                <w:rStyle w:val="apple-converted-space"/>
                <w:rFonts w:ascii="Times New Roman" w:eastAsia="Times New Roman" w:hAnsi="Times New Roman" w:cs="Times New Roman"/>
                <w:color w:val="222222"/>
                <w:shd w:val="clear" w:color="auto" w:fill="FFFFFF"/>
              </w:rPr>
              <w:t>.С</w:t>
            </w:r>
            <w:proofErr w:type="gramEnd"/>
            <w:r w:rsidRPr="006D4AE2">
              <w:rPr>
                <w:rStyle w:val="apple-converted-space"/>
                <w:rFonts w:ascii="Times New Roman" w:eastAsia="Times New Roman" w:hAnsi="Times New Roman" w:cs="Times New Roman"/>
                <w:color w:val="222222"/>
                <w:shd w:val="clear" w:color="auto" w:fill="FFFFFF"/>
              </w:rPr>
              <w:t>оветская,61</w:t>
            </w:r>
          </w:p>
        </w:tc>
        <w:tc>
          <w:tcPr>
            <w:tcW w:w="1917" w:type="dxa"/>
          </w:tcPr>
          <w:p w:rsidR="00365A00" w:rsidRPr="006D4AE2" w:rsidRDefault="00365A00" w:rsidP="00DB4A49">
            <w:pPr>
              <w:pStyle w:val="a0"/>
              <w:spacing w:after="0" w:line="240" w:lineRule="auto"/>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Ассортимент блюд преимущественно русской кухни</w:t>
            </w:r>
          </w:p>
        </w:tc>
        <w:tc>
          <w:tcPr>
            <w:tcW w:w="135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268</w:t>
            </w:r>
          </w:p>
        </w:tc>
        <w:tc>
          <w:tcPr>
            <w:tcW w:w="1443" w:type="dxa"/>
          </w:tcPr>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Намсараев Александр Сергеевич</w:t>
            </w:r>
          </w:p>
          <w:p w:rsidR="00365A00" w:rsidRPr="006D4AE2" w:rsidRDefault="00365A00" w:rsidP="00DB4A49">
            <w:pPr>
              <w:rPr>
                <w:rFonts w:ascii="Times New Roman" w:eastAsia="Times New Roman" w:hAnsi="Times New Roman" w:cs="Times New Roman"/>
              </w:rPr>
            </w:pPr>
            <w:r w:rsidRPr="006D4AE2">
              <w:rPr>
                <w:rFonts w:ascii="Times New Roman" w:eastAsia="Times New Roman" w:hAnsi="Times New Roman" w:cs="Times New Roman"/>
              </w:rPr>
              <w:t>89086540639</w:t>
            </w:r>
          </w:p>
        </w:tc>
        <w:tc>
          <w:tcPr>
            <w:tcW w:w="1662" w:type="dxa"/>
          </w:tcPr>
          <w:p w:rsidR="00365A00" w:rsidRPr="006D4AE2" w:rsidRDefault="00365A00" w:rsidP="00DB4A49">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Есть опыт обслуживания экскурсионных групп</w:t>
            </w:r>
          </w:p>
        </w:tc>
      </w:tr>
    </w:tbl>
    <w:p w:rsidR="0015005A" w:rsidRPr="00EC1044" w:rsidRDefault="0015005A" w:rsidP="00737094">
      <w:pPr>
        <w:pStyle w:val="a7"/>
        <w:spacing w:line="240" w:lineRule="auto"/>
        <w:ind w:left="0"/>
        <w:jc w:val="both"/>
        <w:rPr>
          <w:rFonts w:ascii="Times New Roman" w:hAnsi="Times New Roman" w:cs="Times New Roman"/>
          <w:color w:val="000000" w:themeColor="text1"/>
          <w:sz w:val="28"/>
          <w:szCs w:val="28"/>
        </w:rPr>
      </w:pPr>
    </w:p>
    <w:p w:rsidR="00736DB4" w:rsidRPr="00AE6B02" w:rsidRDefault="00736DB4" w:rsidP="0015005A">
      <w:pPr>
        <w:pStyle w:val="a7"/>
        <w:numPr>
          <w:ilvl w:val="1"/>
          <w:numId w:val="18"/>
        </w:numPr>
        <w:spacing w:line="240" w:lineRule="auto"/>
        <w:jc w:val="both"/>
        <w:rPr>
          <w:rFonts w:ascii="Times New Roman" w:eastAsia="Microsoft YaHei" w:hAnsi="Times New Roman" w:cs="Times New Roman"/>
          <w:b/>
          <w:color w:val="auto"/>
        </w:rPr>
      </w:pPr>
      <w:r w:rsidRPr="00AE6B02">
        <w:rPr>
          <w:rFonts w:ascii="Times New Roman" w:eastAsia="Microsoft YaHei" w:hAnsi="Times New Roman" w:cs="Times New Roman"/>
          <w:b/>
          <w:color w:val="auto"/>
        </w:rPr>
        <w:t>Детские оздоровительные лагеря.</w:t>
      </w:r>
    </w:p>
    <w:p w:rsidR="00736DB4" w:rsidRDefault="00005B67"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Н</w:t>
      </w:r>
      <w:r w:rsidR="00736DB4" w:rsidRPr="00EC1044">
        <w:rPr>
          <w:rFonts w:ascii="Times New Roman" w:hAnsi="Times New Roman" w:cs="Times New Roman"/>
          <w:color w:val="000000" w:themeColor="text1"/>
        </w:rPr>
        <w:t xml:space="preserve">азвание, </w:t>
      </w:r>
      <w:proofErr w:type="gramStart"/>
      <w:r w:rsidR="00736DB4" w:rsidRPr="00EC1044">
        <w:rPr>
          <w:rFonts w:ascii="Times New Roman" w:hAnsi="Times New Roman" w:cs="Times New Roman"/>
          <w:color w:val="000000" w:themeColor="text1"/>
        </w:rPr>
        <w:t>место расположение</w:t>
      </w:r>
      <w:proofErr w:type="gramEnd"/>
      <w:r w:rsidR="00736DB4" w:rsidRPr="00EC1044">
        <w:rPr>
          <w:rFonts w:ascii="Times New Roman" w:hAnsi="Times New Roman" w:cs="Times New Roman"/>
          <w:color w:val="000000" w:themeColor="text1"/>
        </w:rPr>
        <w:t>; автотранспортная доступность, ведомственная принадлежность; состояние; количество мест; средняя заполняемость; периоды функционирования.</w:t>
      </w:r>
    </w:p>
    <w:p w:rsidR="003B712F" w:rsidRPr="000A789B" w:rsidRDefault="003B712F" w:rsidP="003B712F">
      <w:pPr>
        <w:shd w:val="clear" w:color="auto" w:fill="FFFFFF"/>
        <w:spacing w:before="130"/>
        <w:jc w:val="both"/>
        <w:rPr>
          <w:rFonts w:ascii="Times New Roman" w:eastAsia="Times New Roman" w:hAnsi="Times New Roman" w:cs="Times New Roman"/>
          <w:sz w:val="24"/>
          <w:szCs w:val="24"/>
        </w:rPr>
      </w:pPr>
      <w:r w:rsidRPr="000A789B">
        <w:rPr>
          <w:rFonts w:ascii="Times New Roman" w:eastAsia="Times New Roman" w:hAnsi="Times New Roman" w:cs="Times New Roman"/>
          <w:b/>
          <w:bCs/>
          <w:iCs/>
          <w:spacing w:val="-2"/>
          <w:sz w:val="24"/>
          <w:szCs w:val="24"/>
        </w:rPr>
        <w:t>Детские и оздоровительные лагеря</w:t>
      </w:r>
    </w:p>
    <w:tbl>
      <w:tblPr>
        <w:tblW w:w="9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5"/>
        <w:gridCol w:w="1613"/>
        <w:gridCol w:w="1842"/>
        <w:gridCol w:w="1365"/>
        <w:gridCol w:w="1666"/>
        <w:gridCol w:w="2138"/>
      </w:tblGrid>
      <w:tr w:rsidR="003B712F" w:rsidRPr="00170AFD" w:rsidTr="000B0AA1">
        <w:trPr>
          <w:trHeight w:val="505"/>
        </w:trPr>
        <w:tc>
          <w:tcPr>
            <w:tcW w:w="1788" w:type="dxa"/>
          </w:tcPr>
          <w:p w:rsidR="003B712F" w:rsidRPr="006D4AE2" w:rsidRDefault="003B712F" w:rsidP="000B0AA1">
            <w:pPr>
              <w:pStyle w:val="a0"/>
              <w:spacing w:after="0" w:line="240" w:lineRule="auto"/>
              <w:jc w:val="center"/>
              <w:rPr>
                <w:rFonts w:ascii="Times New Roman" w:eastAsia="Times New Roman" w:hAnsi="Times New Roman" w:cs="Times New Roman"/>
                <w:b/>
                <w:lang w:eastAsia="hi-IN" w:bidi="hi-IN"/>
              </w:rPr>
            </w:pPr>
            <w:r w:rsidRPr="006D4AE2">
              <w:rPr>
                <w:rFonts w:ascii="Times New Roman" w:eastAsia="Times New Roman" w:hAnsi="Times New Roman" w:cs="Times New Roman"/>
                <w:b/>
              </w:rPr>
              <w:t xml:space="preserve">Наименование </w:t>
            </w:r>
          </w:p>
        </w:tc>
        <w:tc>
          <w:tcPr>
            <w:tcW w:w="2127" w:type="dxa"/>
          </w:tcPr>
          <w:p w:rsidR="003B712F" w:rsidRPr="006D4AE2" w:rsidRDefault="003B712F" w:rsidP="000B0AA1">
            <w:pPr>
              <w:pStyle w:val="a0"/>
              <w:spacing w:after="0" w:line="240" w:lineRule="auto"/>
              <w:jc w:val="center"/>
              <w:rPr>
                <w:rFonts w:ascii="Times New Roman" w:eastAsia="Times New Roman" w:hAnsi="Times New Roman" w:cs="Times New Roman"/>
                <w:b/>
                <w:lang w:eastAsia="hi-IN" w:bidi="hi-IN"/>
              </w:rPr>
            </w:pPr>
            <w:r w:rsidRPr="006D4AE2">
              <w:rPr>
                <w:rFonts w:ascii="Times New Roman" w:eastAsia="Times New Roman" w:hAnsi="Times New Roman" w:cs="Times New Roman"/>
                <w:b/>
              </w:rPr>
              <w:t>Адрес, место расположения</w:t>
            </w:r>
          </w:p>
        </w:tc>
        <w:tc>
          <w:tcPr>
            <w:tcW w:w="1718" w:type="dxa"/>
          </w:tcPr>
          <w:p w:rsidR="003B712F" w:rsidRPr="006D4AE2" w:rsidRDefault="003B712F" w:rsidP="000B0AA1">
            <w:pPr>
              <w:pStyle w:val="a0"/>
              <w:spacing w:after="0" w:line="240" w:lineRule="auto"/>
              <w:jc w:val="center"/>
              <w:rPr>
                <w:rFonts w:ascii="Times New Roman" w:eastAsia="Times New Roman" w:hAnsi="Times New Roman" w:cs="Times New Roman"/>
                <w:b/>
              </w:rPr>
            </w:pPr>
            <w:r w:rsidRPr="006D4AE2">
              <w:rPr>
                <w:rFonts w:ascii="Times New Roman" w:eastAsia="Times New Roman" w:hAnsi="Times New Roman" w:cs="Times New Roman"/>
                <w:b/>
              </w:rPr>
              <w:t>Ведомственная принадлежность</w:t>
            </w:r>
          </w:p>
        </w:tc>
        <w:tc>
          <w:tcPr>
            <w:tcW w:w="1539" w:type="dxa"/>
          </w:tcPr>
          <w:p w:rsidR="003B712F" w:rsidRPr="006D4AE2" w:rsidRDefault="003B712F" w:rsidP="000B0AA1">
            <w:pPr>
              <w:pStyle w:val="a0"/>
              <w:spacing w:after="0" w:line="240" w:lineRule="auto"/>
              <w:jc w:val="center"/>
              <w:rPr>
                <w:rFonts w:ascii="Times New Roman" w:eastAsia="Times New Roman" w:hAnsi="Times New Roman" w:cs="Times New Roman"/>
                <w:b/>
              </w:rPr>
            </w:pPr>
            <w:r w:rsidRPr="006D4AE2">
              <w:rPr>
                <w:rFonts w:ascii="Times New Roman" w:eastAsia="Times New Roman" w:hAnsi="Times New Roman" w:cs="Times New Roman"/>
                <w:b/>
              </w:rPr>
              <w:t>Количество мест</w:t>
            </w:r>
          </w:p>
        </w:tc>
        <w:tc>
          <w:tcPr>
            <w:tcW w:w="1566" w:type="dxa"/>
          </w:tcPr>
          <w:p w:rsidR="003B712F" w:rsidRPr="006D4AE2" w:rsidRDefault="003B712F" w:rsidP="000B0AA1">
            <w:pPr>
              <w:pStyle w:val="a0"/>
              <w:spacing w:after="0" w:line="240" w:lineRule="auto"/>
              <w:jc w:val="center"/>
              <w:rPr>
                <w:rFonts w:ascii="Times New Roman" w:eastAsia="Times New Roman" w:hAnsi="Times New Roman" w:cs="Times New Roman"/>
                <w:b/>
              </w:rPr>
            </w:pPr>
            <w:r w:rsidRPr="006D4AE2">
              <w:rPr>
                <w:rFonts w:ascii="Times New Roman" w:eastAsia="Times New Roman" w:hAnsi="Times New Roman" w:cs="Times New Roman"/>
                <w:b/>
              </w:rPr>
              <w:t>Средняя заполняемость</w:t>
            </w:r>
          </w:p>
        </w:tc>
        <w:tc>
          <w:tcPr>
            <w:tcW w:w="1149" w:type="dxa"/>
          </w:tcPr>
          <w:p w:rsidR="003B712F" w:rsidRPr="006D4AE2" w:rsidRDefault="003B712F" w:rsidP="000B0AA1">
            <w:pPr>
              <w:pStyle w:val="a0"/>
              <w:spacing w:after="0" w:line="240" w:lineRule="auto"/>
              <w:jc w:val="center"/>
              <w:rPr>
                <w:rFonts w:ascii="Times New Roman" w:eastAsia="Times New Roman" w:hAnsi="Times New Roman" w:cs="Times New Roman"/>
                <w:b/>
              </w:rPr>
            </w:pPr>
            <w:r w:rsidRPr="006D4AE2">
              <w:rPr>
                <w:rFonts w:ascii="Times New Roman" w:eastAsia="Times New Roman" w:hAnsi="Times New Roman" w:cs="Times New Roman"/>
                <w:b/>
                <w:lang w:eastAsia="hi-IN" w:bidi="hi-IN"/>
              </w:rPr>
              <w:t>Периоды функционирования</w:t>
            </w:r>
          </w:p>
        </w:tc>
      </w:tr>
      <w:tr w:rsidR="003B712F" w:rsidRPr="00170AFD" w:rsidTr="000B0AA1">
        <w:trPr>
          <w:trHeight w:val="242"/>
        </w:trPr>
        <w:tc>
          <w:tcPr>
            <w:tcW w:w="1788" w:type="dxa"/>
          </w:tcPr>
          <w:p w:rsidR="003B712F" w:rsidRPr="006D4AE2" w:rsidRDefault="000A789B" w:rsidP="000B0AA1">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МБУ ОЛ «Мечта» им. В.В.Кузина</w:t>
            </w:r>
          </w:p>
        </w:tc>
        <w:tc>
          <w:tcPr>
            <w:tcW w:w="2127" w:type="dxa"/>
          </w:tcPr>
          <w:p w:rsidR="003B712F" w:rsidRPr="006D4AE2" w:rsidRDefault="000A789B" w:rsidP="000B0AA1">
            <w:pPr>
              <w:pStyle w:val="a0"/>
              <w:spacing w:after="0" w:line="240" w:lineRule="auto"/>
              <w:jc w:val="center"/>
              <w:rPr>
                <w:rFonts w:ascii="Times New Roman" w:eastAsia="Times New Roman" w:hAnsi="Times New Roman" w:cs="Times New Roman"/>
                <w:lang w:eastAsia="hi-IN" w:bidi="hi-IN"/>
              </w:rPr>
            </w:pPr>
            <w:r w:rsidRPr="006D4AE2">
              <w:rPr>
                <w:rStyle w:val="apple-converted-space"/>
                <w:rFonts w:ascii="Times New Roman" w:eastAsia="Times New Roman" w:hAnsi="Times New Roman" w:cs="Times New Roman"/>
                <w:color w:val="222222"/>
                <w:shd w:val="clear" w:color="auto" w:fill="FFFFFF"/>
              </w:rPr>
              <w:t xml:space="preserve">Иркутская область, Аларский район, с. Аляты, </w:t>
            </w:r>
            <w:r w:rsidR="00F14012" w:rsidRPr="006D4AE2">
              <w:rPr>
                <w:rFonts w:ascii="Times New Roman" w:hAnsi="Times New Roman" w:cs="Times New Roman"/>
                <w:color w:val="000000"/>
                <w:shd w:val="clear" w:color="auto" w:fill="FFFFFF"/>
              </w:rPr>
              <w:t>ул. Заозерная  1 А.</w:t>
            </w:r>
          </w:p>
        </w:tc>
        <w:tc>
          <w:tcPr>
            <w:tcW w:w="1718" w:type="dxa"/>
          </w:tcPr>
          <w:p w:rsidR="00AE6B02" w:rsidRPr="006D4AE2" w:rsidRDefault="00AE6B02" w:rsidP="000B0AA1">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МКУ</w:t>
            </w:r>
          </w:p>
          <w:p w:rsidR="003B712F" w:rsidRPr="006D4AE2" w:rsidRDefault="00AE6B02" w:rsidP="000B0AA1">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 xml:space="preserve"> «Комитет по образованию»</w:t>
            </w:r>
          </w:p>
        </w:tc>
        <w:tc>
          <w:tcPr>
            <w:tcW w:w="1539" w:type="dxa"/>
          </w:tcPr>
          <w:p w:rsidR="003B712F" w:rsidRPr="006D4AE2" w:rsidRDefault="00F14012" w:rsidP="000B0AA1">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120</w:t>
            </w:r>
          </w:p>
        </w:tc>
        <w:tc>
          <w:tcPr>
            <w:tcW w:w="1566" w:type="dxa"/>
          </w:tcPr>
          <w:p w:rsidR="003B712F" w:rsidRPr="006D4AE2" w:rsidRDefault="00F14012" w:rsidP="000B0AA1">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120</w:t>
            </w:r>
          </w:p>
        </w:tc>
        <w:tc>
          <w:tcPr>
            <w:tcW w:w="1149" w:type="dxa"/>
          </w:tcPr>
          <w:p w:rsidR="003B712F" w:rsidRPr="006D4AE2" w:rsidRDefault="00AE6B02" w:rsidP="000B0AA1">
            <w:pPr>
              <w:pStyle w:val="a0"/>
              <w:spacing w:after="0" w:line="240" w:lineRule="auto"/>
              <w:jc w:val="center"/>
              <w:rPr>
                <w:rFonts w:ascii="Times New Roman" w:eastAsia="Times New Roman" w:hAnsi="Times New Roman" w:cs="Times New Roman"/>
                <w:lang w:eastAsia="hi-IN" w:bidi="hi-IN"/>
              </w:rPr>
            </w:pPr>
            <w:r w:rsidRPr="006D4AE2">
              <w:rPr>
                <w:rFonts w:ascii="Times New Roman" w:eastAsia="Times New Roman" w:hAnsi="Times New Roman" w:cs="Times New Roman"/>
                <w:lang w:eastAsia="hi-IN" w:bidi="hi-IN"/>
              </w:rPr>
              <w:t>3</w:t>
            </w:r>
            <w:r w:rsidR="00F14012" w:rsidRPr="006D4AE2">
              <w:rPr>
                <w:rFonts w:ascii="Times New Roman" w:eastAsia="Times New Roman" w:hAnsi="Times New Roman" w:cs="Times New Roman"/>
                <w:lang w:eastAsia="hi-IN" w:bidi="hi-IN"/>
              </w:rPr>
              <w:t xml:space="preserve"> смены; продолжительность смен 18 дней</w:t>
            </w:r>
          </w:p>
        </w:tc>
      </w:tr>
    </w:tbl>
    <w:p w:rsidR="003B712F" w:rsidRDefault="003B712F" w:rsidP="00737094">
      <w:pPr>
        <w:pStyle w:val="a7"/>
        <w:spacing w:line="240" w:lineRule="auto"/>
        <w:ind w:left="0"/>
        <w:jc w:val="both"/>
        <w:rPr>
          <w:rFonts w:ascii="Times New Roman" w:hAnsi="Times New Roman" w:cs="Times New Roman"/>
          <w:color w:val="000000" w:themeColor="text1"/>
        </w:rPr>
      </w:pPr>
    </w:p>
    <w:p w:rsidR="00ED6301" w:rsidRPr="00ED6301" w:rsidRDefault="00ED6301" w:rsidP="00737094">
      <w:pPr>
        <w:pStyle w:val="a7"/>
        <w:spacing w:line="240" w:lineRule="auto"/>
        <w:ind w:left="0"/>
        <w:jc w:val="both"/>
        <w:rPr>
          <w:rFonts w:ascii="Times New Roman" w:hAnsi="Times New Roman" w:cs="Times New Roman"/>
          <w:color w:val="000000" w:themeColor="text1"/>
        </w:rPr>
      </w:pPr>
    </w:p>
    <w:p w:rsidR="00ED6301" w:rsidRPr="00ED6301" w:rsidRDefault="00ED6301" w:rsidP="00737094">
      <w:pPr>
        <w:pStyle w:val="a7"/>
        <w:spacing w:line="240" w:lineRule="auto"/>
        <w:ind w:left="0"/>
        <w:jc w:val="both"/>
        <w:rPr>
          <w:rFonts w:ascii="Times New Roman" w:hAnsi="Times New Roman" w:cs="Times New Roman"/>
          <w:color w:val="000000"/>
          <w:shd w:val="clear" w:color="auto" w:fill="FFFFFF"/>
        </w:rPr>
      </w:pPr>
      <w:r w:rsidRPr="00ED6301">
        <w:rPr>
          <w:rFonts w:ascii="Times New Roman" w:hAnsi="Times New Roman" w:cs="Times New Roman"/>
          <w:color w:val="000000"/>
          <w:shd w:val="clear" w:color="auto" w:fill="FFFFFF"/>
        </w:rPr>
        <w:t>Территория лагеря: МБУ ОЛ «Мечта» им. В.В. Кузина располагается на берегу живописного, самого крупного озера Усть-Ордынского Бурятского округа. Общая территория лагеря составляет около 5 га, имеется ограждение по периметру, искусственное освещение</w:t>
      </w:r>
      <w:r>
        <w:rPr>
          <w:rFonts w:ascii="Times New Roman" w:hAnsi="Times New Roman" w:cs="Times New Roman"/>
          <w:color w:val="000000"/>
          <w:shd w:val="clear" w:color="auto" w:fill="FFFFFF"/>
        </w:rPr>
        <w:t>.</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На территории лагеря размещены 6 спальных корпусов, столовая, административное здание,  медпункт, 2 изолятора, методический корпус содержит библиотеку и  зал для просмотра фильмов. На территории лагеря расположены  летняя эстрада под открытым небом, летняя крытая терраса, 3 отрядные беседки, игровые и спортивные площадки.</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         Водоем: Озеро Аляты является водоемом естественного происхождения с пологим песчаным дном. Лабораторный анализ воды соответствует требованиям и нормам СанПиНа 2.4.4. 1204-03.</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         Условия проживания: Располагаются дети в 6 жилых  корпусах, отопление - электрообогреватели. Количество спальных мест в одном корпусе – 25,  (1 отряд, 13 мальчиков, 12 девочек). Корпус состоит из нескольких  жилых комнат: комната мальчиков и комната девочек,  имеются дополнительные комнаты для проживания воспитателя и вожатого, которые постоянно находятся с детьми. Умывальники и туалеты размещены не в помещениях. Имеется баня, прачечная.</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 xml:space="preserve">         Условия проживания  соответствуют  СанПиНу 2.4.4.1204-03, ГОСТ </w:t>
      </w:r>
      <w:proofErr w:type="gramStart"/>
      <w:r w:rsidRPr="00ED6301">
        <w:rPr>
          <w:color w:val="000000"/>
        </w:rPr>
        <w:t>Р</w:t>
      </w:r>
      <w:proofErr w:type="gramEnd"/>
      <w:r w:rsidRPr="00ED6301">
        <w:rPr>
          <w:color w:val="000000"/>
        </w:rPr>
        <w:t xml:space="preserve"> 52887-2007, ППБ01-03 «Правила пожарной безопасности в Российской Федерации»:</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 комнаты для проживания детей  укомплектованы необходимой мебелью (кровати, тумбочки, шкафы для одежды, столы, стулья);</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lastRenderedPageBreak/>
        <w:t>-  проживание детей в корпусе отвечает государственным санитарно-эпидемическим правилам и нормативам, требованиям пожарной безопасности и профилактики детского травматизма;</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 обеспечение безопасности пребывания детей на территории учреждения (территория  огорожена, имеется охрана и охранно-пожарная сигнализация (АПС), обеспечение связью (наличие сотовой связи);</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 санитарно-гигиеническое обслуживание детей (банные дни не реже 1 раза в 7 дней, наличие  горячей, холодной воды);</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 смена постельного белья не реже 1 раза в 7 дней.</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Работа кружков, библиотека, просмотр кинофильмов осуществляется в специальном помещении.</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Помещения пищеблока: горячий цех, холодный цех, овощной цех, моечный цех, складское помещение, обеденный зал - 130 посадочных мест. Пищеблок оснащен необходимым - технологическим, холодильным оборудованием, столовой и кухонной посудой. Оборудованы пункты для обеспечения детей питьевой водой круглосуточно</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На пищеблоке не один год трудятся повара, специалисты своего дела. Пятиразовое витаминизированное питание очень нравится детям. В рацион включены овощи и фрукты, йогурты, собственная выпечка, сладости, напитки и натуральные соки, в соответствии с СанПиНом 2.4.4.12040-03.</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 xml:space="preserve">Обеспечение медицинского обслуживания осуществляется в соответствии с СанПиНом 2.4.4.1204-03, ГОСТ </w:t>
      </w:r>
      <w:proofErr w:type="gramStart"/>
      <w:r w:rsidRPr="00ED6301">
        <w:rPr>
          <w:color w:val="000000"/>
        </w:rPr>
        <w:t>Р</w:t>
      </w:r>
      <w:proofErr w:type="gramEnd"/>
      <w:r w:rsidRPr="00ED6301">
        <w:rPr>
          <w:color w:val="000000"/>
        </w:rPr>
        <w:t xml:space="preserve"> 52887-2007:</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  на территории учреждения расположен медпункт, который оборудован медицинским инвентарем, лекарственными средствами, перевязочными материалами для оказания первой медицинской помощи;</w:t>
      </w:r>
    </w:p>
    <w:p w:rsidR="00ED6301" w:rsidRPr="00ED6301" w:rsidRDefault="00ED6301" w:rsidP="00ED6301">
      <w:pPr>
        <w:pStyle w:val="a9"/>
        <w:shd w:val="clear" w:color="auto" w:fill="FFFFFF"/>
        <w:spacing w:before="120" w:beforeAutospacing="0" w:after="120" w:afterAutospacing="0"/>
        <w:rPr>
          <w:color w:val="000000"/>
        </w:rPr>
      </w:pPr>
      <w:r w:rsidRPr="00ED6301">
        <w:rPr>
          <w:color w:val="000000"/>
        </w:rPr>
        <w:t>- имеются два медицинских  изолятора;</w:t>
      </w:r>
    </w:p>
    <w:p w:rsidR="00ED6301" w:rsidRDefault="00ED6301" w:rsidP="00ED6301">
      <w:pPr>
        <w:pStyle w:val="a9"/>
        <w:shd w:val="clear" w:color="auto" w:fill="FFFFFF"/>
        <w:spacing w:before="120" w:beforeAutospacing="0" w:after="120" w:afterAutospacing="0"/>
        <w:rPr>
          <w:color w:val="000000"/>
        </w:rPr>
      </w:pPr>
      <w:r w:rsidRPr="00ED6301">
        <w:rPr>
          <w:color w:val="000000"/>
        </w:rPr>
        <w:t>- к работе привлекается квалифицированный медицинский персонал (в</w:t>
      </w:r>
      <w:r>
        <w:rPr>
          <w:color w:val="000000"/>
        </w:rPr>
        <w:t xml:space="preserve">рач и медсестра, специалисты ОГБУЗ Аларская </w:t>
      </w:r>
      <w:r w:rsidRPr="00ED6301">
        <w:rPr>
          <w:color w:val="000000"/>
        </w:rPr>
        <w:t>РБ, закрепленные за  учреждением на период летнего оздоровительного сезона постановлением мэра МО «Аларский район»).</w:t>
      </w:r>
    </w:p>
    <w:p w:rsidR="00ED6301" w:rsidRDefault="00ED6301" w:rsidP="00ED6301">
      <w:pPr>
        <w:pStyle w:val="a9"/>
        <w:shd w:val="clear" w:color="auto" w:fill="FFFFFF"/>
        <w:spacing w:before="120" w:beforeAutospacing="0" w:after="120" w:afterAutospacing="0"/>
        <w:rPr>
          <w:color w:val="000000"/>
        </w:rPr>
      </w:pPr>
    </w:p>
    <w:p w:rsidR="00ED6301" w:rsidRPr="00ED6301" w:rsidRDefault="00ED6301" w:rsidP="00ED6301">
      <w:pPr>
        <w:pStyle w:val="a9"/>
        <w:shd w:val="clear" w:color="auto" w:fill="FFFFFF"/>
        <w:spacing w:before="120" w:beforeAutospacing="0" w:after="120" w:afterAutospacing="0"/>
        <w:jc w:val="center"/>
        <w:rPr>
          <w:color w:val="000000"/>
        </w:rPr>
      </w:pPr>
      <w:r>
        <w:rPr>
          <w:noProof/>
        </w:rPr>
        <w:drawing>
          <wp:inline distT="0" distB="0" distL="0" distR="0">
            <wp:extent cx="3797300" cy="2847975"/>
            <wp:effectExtent l="19050" t="0" r="0" b="0"/>
            <wp:docPr id="47" name="Рисунок 18" descr="https://mechta.alaredu.ru/images/P10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echta.alaredu.ru/images/P1000116.JPG"/>
                    <pic:cNvPicPr>
                      <a:picLocks noChangeAspect="1" noChangeArrowheads="1"/>
                    </pic:cNvPicPr>
                  </pic:nvPicPr>
                  <pic:blipFill>
                    <a:blip r:embed="rId66" cstate="print"/>
                    <a:srcRect/>
                    <a:stretch>
                      <a:fillRect/>
                    </a:stretch>
                  </pic:blipFill>
                  <pic:spPr bwMode="auto">
                    <a:xfrm>
                      <a:off x="0" y="0"/>
                      <a:ext cx="3797300" cy="2847975"/>
                    </a:xfrm>
                    <a:prstGeom prst="rect">
                      <a:avLst/>
                    </a:prstGeom>
                    <a:noFill/>
                    <a:ln w="9525">
                      <a:noFill/>
                      <a:miter lim="800000"/>
                      <a:headEnd/>
                      <a:tailEnd/>
                    </a:ln>
                  </pic:spPr>
                </pic:pic>
              </a:graphicData>
            </a:graphic>
          </wp:inline>
        </w:drawing>
      </w:r>
    </w:p>
    <w:p w:rsidR="00ED6301" w:rsidRDefault="00ED6301" w:rsidP="00ED6301">
      <w:pPr>
        <w:pStyle w:val="a9"/>
        <w:shd w:val="clear" w:color="auto" w:fill="FFFFFF"/>
        <w:spacing w:before="120" w:beforeAutospacing="0" w:after="120" w:afterAutospacing="0"/>
        <w:rPr>
          <w:rFonts w:ascii="Arial" w:hAnsi="Arial" w:cs="Arial"/>
          <w:color w:val="000000"/>
          <w:sz w:val="18"/>
          <w:szCs w:val="18"/>
        </w:rPr>
      </w:pPr>
    </w:p>
    <w:p w:rsidR="00ED6301" w:rsidRDefault="00ED6301" w:rsidP="00737094">
      <w:pPr>
        <w:pStyle w:val="a7"/>
        <w:spacing w:line="240" w:lineRule="auto"/>
        <w:ind w:left="0"/>
        <w:jc w:val="both"/>
        <w:rPr>
          <w:rFonts w:ascii="Times New Roman" w:hAnsi="Times New Roman" w:cs="Times New Roman"/>
          <w:color w:val="000000" w:themeColor="text1"/>
        </w:rPr>
      </w:pPr>
    </w:p>
    <w:p w:rsidR="00027A5A" w:rsidRDefault="00027A5A" w:rsidP="00103FF2">
      <w:pPr>
        <w:pStyle w:val="a7"/>
        <w:spacing w:line="240" w:lineRule="auto"/>
        <w:ind w:left="0"/>
        <w:jc w:val="center"/>
        <w:rPr>
          <w:rFonts w:ascii="Times New Roman" w:hAnsi="Times New Roman" w:cs="Times New Roman"/>
          <w:color w:val="000000" w:themeColor="text1"/>
        </w:rPr>
      </w:pPr>
      <w:r>
        <w:rPr>
          <w:noProof/>
          <w:lang w:eastAsia="ru-RU" w:bidi="ar-SA"/>
        </w:rPr>
        <w:lastRenderedPageBreak/>
        <w:drawing>
          <wp:inline distT="0" distB="0" distL="0" distR="0">
            <wp:extent cx="4933950" cy="2777870"/>
            <wp:effectExtent l="19050" t="0" r="0" b="0"/>
            <wp:docPr id="23" name="Рисунок 9" descr="https://xn--b1albebc0apl.xn--80acgfbsl1azdqr.xn--p1ai/media/photogallery/2/c/2c124940371d5c40e1e2159f1e5313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xn--b1albebc0apl.xn--80acgfbsl1azdqr.xn--p1ai/media/photogallery/2/c/2c124940371d5c40e1e2159f1e53132f.jpg"/>
                    <pic:cNvPicPr>
                      <a:picLocks noChangeAspect="1" noChangeArrowheads="1"/>
                    </pic:cNvPicPr>
                  </pic:nvPicPr>
                  <pic:blipFill>
                    <a:blip r:embed="rId67" cstate="print"/>
                    <a:srcRect/>
                    <a:stretch>
                      <a:fillRect/>
                    </a:stretch>
                  </pic:blipFill>
                  <pic:spPr bwMode="auto">
                    <a:xfrm>
                      <a:off x="0" y="0"/>
                      <a:ext cx="4933950" cy="2777870"/>
                    </a:xfrm>
                    <a:prstGeom prst="rect">
                      <a:avLst/>
                    </a:prstGeom>
                    <a:noFill/>
                    <a:ln w="9525">
                      <a:noFill/>
                      <a:miter lim="800000"/>
                      <a:headEnd/>
                      <a:tailEnd/>
                    </a:ln>
                  </pic:spPr>
                </pic:pic>
              </a:graphicData>
            </a:graphic>
          </wp:inline>
        </w:drawing>
      </w:r>
    </w:p>
    <w:p w:rsidR="00027A5A" w:rsidRDefault="00027A5A" w:rsidP="00737094">
      <w:pPr>
        <w:pStyle w:val="a7"/>
        <w:spacing w:line="240" w:lineRule="auto"/>
        <w:ind w:left="0"/>
        <w:jc w:val="both"/>
        <w:rPr>
          <w:rFonts w:ascii="Times New Roman" w:hAnsi="Times New Roman" w:cs="Times New Roman"/>
          <w:color w:val="000000" w:themeColor="text1"/>
        </w:rPr>
      </w:pPr>
    </w:p>
    <w:p w:rsidR="00103FF2" w:rsidRDefault="00103FF2" w:rsidP="00103FF2">
      <w:pPr>
        <w:pStyle w:val="a7"/>
        <w:spacing w:line="240" w:lineRule="auto"/>
        <w:ind w:left="0"/>
        <w:jc w:val="center"/>
        <w:rPr>
          <w:rFonts w:ascii="Times New Roman" w:hAnsi="Times New Roman" w:cs="Times New Roman"/>
          <w:color w:val="000000" w:themeColor="text1"/>
        </w:rPr>
      </w:pPr>
      <w:r>
        <w:rPr>
          <w:noProof/>
          <w:lang w:eastAsia="ru-RU" w:bidi="ar-SA"/>
        </w:rPr>
        <w:drawing>
          <wp:inline distT="0" distB="0" distL="0" distR="0">
            <wp:extent cx="3486150" cy="2614613"/>
            <wp:effectExtent l="19050" t="0" r="0" b="0"/>
            <wp:docPr id="48" name="Рисунок 21" descr="201107290733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1072907334066"/>
                    <pic:cNvPicPr>
                      <a:picLocks noChangeAspect="1" noChangeArrowheads="1"/>
                    </pic:cNvPicPr>
                  </pic:nvPicPr>
                  <pic:blipFill>
                    <a:blip r:embed="rId68" cstate="print"/>
                    <a:srcRect/>
                    <a:stretch>
                      <a:fillRect/>
                    </a:stretch>
                  </pic:blipFill>
                  <pic:spPr bwMode="auto">
                    <a:xfrm>
                      <a:off x="0" y="0"/>
                      <a:ext cx="3486150" cy="2614613"/>
                    </a:xfrm>
                    <a:prstGeom prst="rect">
                      <a:avLst/>
                    </a:prstGeom>
                    <a:noFill/>
                    <a:ln w="9525">
                      <a:noFill/>
                      <a:miter lim="800000"/>
                      <a:headEnd/>
                      <a:tailEnd/>
                    </a:ln>
                  </pic:spPr>
                </pic:pic>
              </a:graphicData>
            </a:graphic>
          </wp:inline>
        </w:drawing>
      </w:r>
    </w:p>
    <w:p w:rsidR="00027A5A" w:rsidRDefault="00027A5A" w:rsidP="00737094">
      <w:pPr>
        <w:pStyle w:val="a7"/>
        <w:spacing w:line="240" w:lineRule="auto"/>
        <w:ind w:left="0"/>
        <w:jc w:val="both"/>
        <w:rPr>
          <w:rFonts w:ascii="Times New Roman" w:hAnsi="Times New Roman" w:cs="Times New Roman"/>
          <w:color w:val="000000" w:themeColor="text1"/>
        </w:rPr>
      </w:pPr>
    </w:p>
    <w:p w:rsidR="00027A5A" w:rsidRPr="00EC1044" w:rsidRDefault="00027A5A" w:rsidP="00737094">
      <w:pPr>
        <w:pStyle w:val="a7"/>
        <w:spacing w:line="240" w:lineRule="auto"/>
        <w:ind w:left="0"/>
        <w:jc w:val="both"/>
        <w:rPr>
          <w:rFonts w:ascii="Times New Roman" w:hAnsi="Times New Roman" w:cs="Times New Roman"/>
          <w:color w:val="000000" w:themeColor="text1"/>
        </w:rPr>
      </w:pPr>
    </w:p>
    <w:p w:rsidR="00736DB4" w:rsidRPr="00EC1044" w:rsidRDefault="00736DB4" w:rsidP="00737094">
      <w:pPr>
        <w:pStyle w:val="a7"/>
        <w:spacing w:line="240" w:lineRule="auto"/>
        <w:ind w:left="0"/>
        <w:jc w:val="both"/>
        <w:rPr>
          <w:rFonts w:ascii="Times New Roman" w:hAnsi="Times New Roman" w:cs="Times New Roman"/>
          <w:color w:val="000000" w:themeColor="text1"/>
        </w:rPr>
      </w:pPr>
    </w:p>
    <w:p w:rsidR="00736DB4" w:rsidRPr="00407970" w:rsidRDefault="00015D7A" w:rsidP="0015005A">
      <w:pPr>
        <w:pStyle w:val="a7"/>
        <w:numPr>
          <w:ilvl w:val="1"/>
          <w:numId w:val="18"/>
        </w:numPr>
        <w:spacing w:line="240" w:lineRule="auto"/>
        <w:jc w:val="both"/>
        <w:rPr>
          <w:rFonts w:ascii="Times New Roman" w:eastAsia="Microsoft YaHei" w:hAnsi="Times New Roman" w:cs="Times New Roman"/>
          <w:b/>
          <w:color w:val="000000" w:themeColor="text1"/>
        </w:rPr>
      </w:pPr>
      <w:r w:rsidRPr="00407970">
        <w:rPr>
          <w:rFonts w:ascii="Times New Roman" w:eastAsia="Microsoft YaHei" w:hAnsi="Times New Roman" w:cs="Times New Roman"/>
          <w:b/>
          <w:color w:val="000000" w:themeColor="text1"/>
        </w:rPr>
        <w:t>Туристи</w:t>
      </w:r>
      <w:r w:rsidR="00736DB4" w:rsidRPr="00407970">
        <w:rPr>
          <w:rFonts w:ascii="Times New Roman" w:eastAsia="Microsoft YaHei" w:hAnsi="Times New Roman" w:cs="Times New Roman"/>
          <w:b/>
          <w:color w:val="000000" w:themeColor="text1"/>
        </w:rPr>
        <w:t>ческие компании.</w:t>
      </w:r>
    </w:p>
    <w:p w:rsidR="00736DB4" w:rsidRDefault="00736DB4" w:rsidP="00737094">
      <w:pPr>
        <w:pStyle w:val="a7"/>
        <w:spacing w:line="240" w:lineRule="auto"/>
        <w:ind w:left="0"/>
        <w:jc w:val="both"/>
        <w:rPr>
          <w:rFonts w:ascii="Times New Roman" w:hAnsi="Times New Roman" w:cs="Times New Roman"/>
          <w:color w:val="000000" w:themeColor="text1"/>
          <w:sz w:val="28"/>
          <w:szCs w:val="28"/>
        </w:rPr>
      </w:pPr>
      <w:r w:rsidRPr="00EC1044">
        <w:rPr>
          <w:rFonts w:ascii="Times New Roman" w:hAnsi="Times New Roman" w:cs="Times New Roman"/>
          <w:color w:val="000000" w:themeColor="text1"/>
        </w:rPr>
        <w:t>Перечень туристских компаний, осуществляющих деятельность на территории муниципального образования</w:t>
      </w:r>
      <w:r w:rsidRPr="00EC1044">
        <w:rPr>
          <w:rFonts w:ascii="Times New Roman" w:hAnsi="Times New Roman" w:cs="Times New Roman"/>
          <w:color w:val="000000" w:themeColor="text1"/>
          <w:sz w:val="28"/>
          <w:szCs w:val="28"/>
        </w:rPr>
        <w:t>.</w:t>
      </w:r>
    </w:p>
    <w:p w:rsidR="00FA7FF1" w:rsidRPr="00841F28" w:rsidRDefault="00FA7FF1" w:rsidP="00FA7FF1">
      <w:pPr>
        <w:shd w:val="clear" w:color="auto" w:fill="FFFFFF"/>
        <w:spacing w:before="139"/>
        <w:jc w:val="both"/>
        <w:rPr>
          <w:rFonts w:ascii="Times New Roman" w:eastAsia="Times New Roman" w:hAnsi="Times New Roman" w:cs="Times New Roman"/>
          <w:b/>
          <w:bCs/>
          <w:iCs/>
          <w:spacing w:val="-2"/>
          <w:sz w:val="24"/>
          <w:szCs w:val="24"/>
        </w:rPr>
      </w:pPr>
      <w:r w:rsidRPr="00841F28">
        <w:rPr>
          <w:rFonts w:ascii="Times New Roman" w:eastAsia="Times New Roman" w:hAnsi="Times New Roman" w:cs="Times New Roman"/>
          <w:b/>
          <w:bCs/>
          <w:iCs/>
          <w:spacing w:val="-2"/>
          <w:sz w:val="24"/>
          <w:szCs w:val="24"/>
        </w:rPr>
        <w:t>Туристические компании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7"/>
        <w:gridCol w:w="2278"/>
        <w:gridCol w:w="1926"/>
        <w:gridCol w:w="1714"/>
        <w:gridCol w:w="1894"/>
      </w:tblGrid>
      <w:tr w:rsidR="00FA7FF1" w:rsidRPr="00170AFD" w:rsidTr="000B0AA1">
        <w:trPr>
          <w:trHeight w:val="505"/>
        </w:trPr>
        <w:tc>
          <w:tcPr>
            <w:tcW w:w="2077" w:type="dxa"/>
          </w:tcPr>
          <w:p w:rsidR="00FA7FF1" w:rsidRPr="006D4AE2" w:rsidRDefault="00FA7FF1" w:rsidP="000B0AA1">
            <w:pPr>
              <w:pStyle w:val="a0"/>
              <w:spacing w:after="0" w:line="240" w:lineRule="auto"/>
              <w:jc w:val="center"/>
              <w:rPr>
                <w:rFonts w:ascii="Times New Roman" w:eastAsia="Times New Roman" w:hAnsi="Times New Roman" w:cs="Times New Roman"/>
                <w:b/>
                <w:lang w:eastAsia="hi-IN" w:bidi="hi-IN"/>
              </w:rPr>
            </w:pPr>
            <w:r w:rsidRPr="006D4AE2">
              <w:rPr>
                <w:rFonts w:ascii="Times New Roman" w:eastAsia="Times New Roman" w:hAnsi="Times New Roman" w:cs="Times New Roman"/>
                <w:b/>
              </w:rPr>
              <w:t xml:space="preserve">Наименование </w:t>
            </w:r>
          </w:p>
        </w:tc>
        <w:tc>
          <w:tcPr>
            <w:tcW w:w="2278" w:type="dxa"/>
          </w:tcPr>
          <w:p w:rsidR="00FA7FF1" w:rsidRPr="006D4AE2" w:rsidRDefault="00FA7FF1" w:rsidP="000B0AA1">
            <w:pPr>
              <w:pStyle w:val="a0"/>
              <w:spacing w:after="0" w:line="240" w:lineRule="auto"/>
              <w:jc w:val="center"/>
              <w:rPr>
                <w:rFonts w:ascii="Times New Roman" w:eastAsia="Times New Roman" w:hAnsi="Times New Roman" w:cs="Times New Roman"/>
                <w:b/>
                <w:lang w:eastAsia="hi-IN" w:bidi="hi-IN"/>
              </w:rPr>
            </w:pPr>
            <w:r w:rsidRPr="006D4AE2">
              <w:rPr>
                <w:rFonts w:ascii="Times New Roman" w:eastAsia="Times New Roman" w:hAnsi="Times New Roman" w:cs="Times New Roman"/>
                <w:b/>
              </w:rPr>
              <w:t>Адрес, место расположения</w:t>
            </w:r>
          </w:p>
        </w:tc>
        <w:tc>
          <w:tcPr>
            <w:tcW w:w="1926" w:type="dxa"/>
          </w:tcPr>
          <w:p w:rsidR="00FA7FF1" w:rsidRPr="006D4AE2" w:rsidRDefault="00FA7FF1" w:rsidP="000B0AA1">
            <w:pPr>
              <w:pStyle w:val="a0"/>
              <w:spacing w:after="0" w:line="240" w:lineRule="auto"/>
              <w:jc w:val="center"/>
              <w:rPr>
                <w:rFonts w:ascii="Times New Roman" w:eastAsia="Times New Roman" w:hAnsi="Times New Roman" w:cs="Times New Roman"/>
                <w:b/>
              </w:rPr>
            </w:pPr>
            <w:r w:rsidRPr="006D4AE2">
              <w:rPr>
                <w:rFonts w:ascii="Times New Roman" w:eastAsia="Times New Roman" w:hAnsi="Times New Roman" w:cs="Times New Roman"/>
                <w:b/>
              </w:rPr>
              <w:t>Контактная информация</w:t>
            </w:r>
          </w:p>
        </w:tc>
        <w:tc>
          <w:tcPr>
            <w:tcW w:w="1714" w:type="dxa"/>
          </w:tcPr>
          <w:p w:rsidR="00FA7FF1" w:rsidRPr="006D4AE2" w:rsidRDefault="00FA7FF1" w:rsidP="000B0AA1">
            <w:pPr>
              <w:pStyle w:val="a0"/>
              <w:spacing w:after="0" w:line="240" w:lineRule="auto"/>
              <w:jc w:val="center"/>
              <w:rPr>
                <w:rFonts w:ascii="Times New Roman" w:eastAsia="Times New Roman" w:hAnsi="Times New Roman" w:cs="Times New Roman"/>
                <w:b/>
                <w:bCs/>
              </w:rPr>
            </w:pPr>
            <w:r w:rsidRPr="006D4AE2">
              <w:rPr>
                <w:rFonts w:ascii="Times New Roman" w:eastAsia="Times New Roman" w:hAnsi="Times New Roman" w:cs="Times New Roman"/>
                <w:b/>
                <w:bCs/>
              </w:rPr>
              <w:t>ФИО руководителя</w:t>
            </w:r>
          </w:p>
        </w:tc>
        <w:tc>
          <w:tcPr>
            <w:tcW w:w="1894" w:type="dxa"/>
          </w:tcPr>
          <w:p w:rsidR="00FA7FF1" w:rsidRPr="006D4AE2" w:rsidRDefault="00FA7FF1" w:rsidP="000B0AA1">
            <w:pPr>
              <w:pStyle w:val="a0"/>
              <w:spacing w:after="0" w:line="240" w:lineRule="auto"/>
              <w:jc w:val="center"/>
              <w:rPr>
                <w:rFonts w:ascii="Times New Roman" w:eastAsia="Times New Roman" w:hAnsi="Times New Roman" w:cs="Times New Roman"/>
                <w:b/>
                <w:bCs/>
              </w:rPr>
            </w:pPr>
            <w:r w:rsidRPr="006D4AE2">
              <w:rPr>
                <w:rFonts w:ascii="Times New Roman" w:eastAsia="Times New Roman" w:hAnsi="Times New Roman" w:cs="Times New Roman"/>
                <w:b/>
                <w:bCs/>
              </w:rPr>
              <w:t>Режим работы</w:t>
            </w:r>
          </w:p>
        </w:tc>
      </w:tr>
      <w:tr w:rsidR="00FA7FF1" w:rsidRPr="00170AFD" w:rsidTr="000B0AA1">
        <w:trPr>
          <w:trHeight w:val="242"/>
        </w:trPr>
        <w:tc>
          <w:tcPr>
            <w:tcW w:w="2077" w:type="dxa"/>
          </w:tcPr>
          <w:p w:rsidR="00FA7FF1" w:rsidRPr="006D4AE2" w:rsidRDefault="00FA7FF1" w:rsidP="000B0AA1">
            <w:pPr>
              <w:pStyle w:val="a0"/>
              <w:spacing w:after="0" w:line="240" w:lineRule="auto"/>
              <w:jc w:val="center"/>
              <w:rPr>
                <w:rFonts w:ascii="Times New Roman" w:eastAsia="Times New Roman" w:hAnsi="Times New Roman" w:cs="Times New Roman"/>
                <w:b/>
                <w:lang w:eastAsia="hi-IN" w:bidi="hi-IN"/>
              </w:rPr>
            </w:pPr>
            <w:r w:rsidRPr="006D4AE2">
              <w:rPr>
                <w:rFonts w:ascii="Times New Roman" w:eastAsia="Times New Roman" w:hAnsi="Times New Roman" w:cs="Times New Roman"/>
                <w:b/>
                <w:lang w:eastAsia="hi-IN" w:bidi="hi-IN"/>
              </w:rPr>
              <w:t>отсутствуют</w:t>
            </w:r>
          </w:p>
        </w:tc>
        <w:tc>
          <w:tcPr>
            <w:tcW w:w="2278" w:type="dxa"/>
          </w:tcPr>
          <w:p w:rsidR="00FA7FF1" w:rsidRPr="006D4AE2" w:rsidRDefault="00FA7FF1" w:rsidP="000B0AA1">
            <w:pPr>
              <w:pStyle w:val="a0"/>
              <w:spacing w:after="0" w:line="240" w:lineRule="auto"/>
              <w:jc w:val="center"/>
              <w:rPr>
                <w:rFonts w:ascii="Times New Roman" w:eastAsia="Times New Roman" w:hAnsi="Times New Roman" w:cs="Times New Roman"/>
                <w:b/>
                <w:lang w:eastAsia="hi-IN" w:bidi="hi-IN"/>
              </w:rPr>
            </w:pPr>
          </w:p>
        </w:tc>
        <w:tc>
          <w:tcPr>
            <w:tcW w:w="1926" w:type="dxa"/>
          </w:tcPr>
          <w:p w:rsidR="00FA7FF1" w:rsidRPr="006D4AE2" w:rsidRDefault="00FA7FF1" w:rsidP="000B0AA1">
            <w:pPr>
              <w:pStyle w:val="a0"/>
              <w:spacing w:after="0" w:line="240" w:lineRule="auto"/>
              <w:jc w:val="center"/>
              <w:rPr>
                <w:rFonts w:ascii="Times New Roman" w:eastAsia="Times New Roman" w:hAnsi="Times New Roman" w:cs="Times New Roman"/>
                <w:b/>
                <w:lang w:eastAsia="hi-IN" w:bidi="hi-IN"/>
              </w:rPr>
            </w:pPr>
          </w:p>
        </w:tc>
        <w:tc>
          <w:tcPr>
            <w:tcW w:w="1714" w:type="dxa"/>
          </w:tcPr>
          <w:p w:rsidR="00FA7FF1" w:rsidRPr="006D4AE2" w:rsidRDefault="00FA7FF1" w:rsidP="000B0AA1">
            <w:pPr>
              <w:pStyle w:val="a0"/>
              <w:spacing w:after="0" w:line="240" w:lineRule="auto"/>
              <w:jc w:val="center"/>
              <w:rPr>
                <w:rFonts w:ascii="Times New Roman" w:eastAsia="Times New Roman" w:hAnsi="Times New Roman" w:cs="Times New Roman"/>
                <w:b/>
                <w:lang w:eastAsia="hi-IN" w:bidi="hi-IN"/>
              </w:rPr>
            </w:pPr>
          </w:p>
        </w:tc>
        <w:tc>
          <w:tcPr>
            <w:tcW w:w="1894" w:type="dxa"/>
          </w:tcPr>
          <w:p w:rsidR="00FA7FF1" w:rsidRPr="006D4AE2" w:rsidRDefault="00FA7FF1" w:rsidP="000B0AA1">
            <w:pPr>
              <w:pStyle w:val="a0"/>
              <w:spacing w:after="0" w:line="240" w:lineRule="auto"/>
              <w:jc w:val="center"/>
              <w:rPr>
                <w:rFonts w:ascii="Times New Roman" w:eastAsia="Times New Roman" w:hAnsi="Times New Roman" w:cs="Times New Roman"/>
                <w:b/>
                <w:lang w:eastAsia="hi-IN" w:bidi="hi-IN"/>
              </w:rPr>
            </w:pPr>
          </w:p>
        </w:tc>
      </w:tr>
    </w:tbl>
    <w:p w:rsidR="00FA7FF1" w:rsidRPr="00EC1044" w:rsidRDefault="00FA7FF1" w:rsidP="00737094">
      <w:pPr>
        <w:pStyle w:val="a7"/>
        <w:spacing w:line="240" w:lineRule="auto"/>
        <w:ind w:left="0"/>
        <w:jc w:val="both"/>
        <w:rPr>
          <w:rFonts w:ascii="Times New Roman" w:hAnsi="Times New Roman" w:cs="Times New Roman"/>
          <w:color w:val="000000" w:themeColor="text1"/>
          <w:sz w:val="28"/>
          <w:szCs w:val="28"/>
        </w:rPr>
      </w:pPr>
    </w:p>
    <w:p w:rsidR="00736DB4" w:rsidRPr="00EC1044" w:rsidRDefault="00736DB4" w:rsidP="00737094">
      <w:pPr>
        <w:pStyle w:val="a7"/>
        <w:spacing w:line="240" w:lineRule="auto"/>
        <w:ind w:left="0"/>
        <w:jc w:val="both"/>
        <w:rPr>
          <w:rFonts w:ascii="Times New Roman" w:hAnsi="Times New Roman" w:cs="Times New Roman"/>
          <w:color w:val="000000" w:themeColor="text1"/>
          <w:sz w:val="28"/>
          <w:szCs w:val="28"/>
        </w:rPr>
      </w:pPr>
    </w:p>
    <w:p w:rsidR="00736DB4" w:rsidRPr="00407970" w:rsidRDefault="00736DB4" w:rsidP="00737094">
      <w:pPr>
        <w:pStyle w:val="a0"/>
        <w:spacing w:after="0" w:line="240" w:lineRule="auto"/>
        <w:jc w:val="both"/>
        <w:rPr>
          <w:rFonts w:ascii="Times New Roman" w:hAnsi="Times New Roman" w:cs="Times New Roman"/>
          <w:color w:val="000000" w:themeColor="text1"/>
          <w:sz w:val="24"/>
          <w:szCs w:val="24"/>
        </w:rPr>
      </w:pPr>
      <w:r w:rsidRPr="00407970">
        <w:rPr>
          <w:rFonts w:ascii="Times New Roman" w:hAnsi="Times New Roman" w:cs="Times New Roman"/>
          <w:b/>
          <w:color w:val="000000" w:themeColor="text1"/>
          <w:sz w:val="24"/>
          <w:szCs w:val="24"/>
          <w:lang w:eastAsia="hi-IN" w:bidi="hi-IN"/>
        </w:rPr>
        <w:t>4.5</w:t>
      </w:r>
      <w:r w:rsidRPr="00407970">
        <w:rPr>
          <w:rFonts w:ascii="Times New Roman" w:hAnsi="Times New Roman" w:cs="Times New Roman"/>
          <w:color w:val="000000" w:themeColor="text1"/>
          <w:sz w:val="24"/>
          <w:szCs w:val="24"/>
          <w:lang w:eastAsia="hi-IN" w:bidi="hi-IN"/>
        </w:rPr>
        <w:t xml:space="preserve"> </w:t>
      </w:r>
      <w:r w:rsidRPr="00407970">
        <w:rPr>
          <w:rFonts w:ascii="Times New Roman" w:hAnsi="Times New Roman" w:cs="Times New Roman"/>
          <w:b/>
          <w:color w:val="000000" w:themeColor="text1"/>
          <w:sz w:val="24"/>
          <w:szCs w:val="24"/>
          <w:lang w:eastAsia="hi-IN" w:bidi="hi-IN"/>
        </w:rPr>
        <w:t>Транспортные компании (</w:t>
      </w:r>
      <w:r w:rsidRPr="00407970">
        <w:rPr>
          <w:rFonts w:ascii="Times New Roman" w:hAnsi="Times New Roman" w:cs="Times New Roman"/>
          <w:b/>
          <w:color w:val="000000" w:themeColor="text1"/>
          <w:sz w:val="24"/>
          <w:szCs w:val="24"/>
        </w:rPr>
        <w:t>занимающиеся или имеющие возможность заниматься транспортным обслуживанием туристов)</w:t>
      </w:r>
      <w:r w:rsidR="00B119A6" w:rsidRPr="00407970">
        <w:rPr>
          <w:rFonts w:ascii="Times New Roman" w:hAnsi="Times New Roman" w:cs="Times New Roman"/>
          <w:b/>
          <w:color w:val="000000" w:themeColor="text1"/>
          <w:sz w:val="24"/>
          <w:szCs w:val="24"/>
        </w:rPr>
        <w:t>.</w:t>
      </w:r>
    </w:p>
    <w:p w:rsidR="00736DB4" w:rsidRDefault="00736DB4"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Название, адрес, количество автобусов и микроавтобусов туркласса, состояние автопарка.</w:t>
      </w:r>
    </w:p>
    <w:p w:rsidR="00C415C2" w:rsidRPr="00841F28" w:rsidRDefault="00C415C2" w:rsidP="00C415C2">
      <w:pPr>
        <w:shd w:val="clear" w:color="auto" w:fill="FFFFFF"/>
        <w:spacing w:before="139"/>
        <w:jc w:val="both"/>
        <w:rPr>
          <w:rFonts w:ascii="Times New Roman" w:eastAsia="Times New Roman" w:hAnsi="Times New Roman" w:cs="Times New Roman"/>
          <w:b/>
          <w:bCs/>
          <w:iCs/>
          <w:spacing w:val="-2"/>
          <w:sz w:val="24"/>
          <w:szCs w:val="24"/>
        </w:rPr>
      </w:pPr>
      <w:r w:rsidRPr="00841F28">
        <w:rPr>
          <w:rFonts w:ascii="Times New Roman" w:eastAsia="Times New Roman" w:hAnsi="Times New Roman" w:cs="Times New Roman"/>
          <w:b/>
          <w:bCs/>
          <w:iCs/>
          <w:spacing w:val="-2"/>
          <w:sz w:val="24"/>
          <w:szCs w:val="24"/>
        </w:rPr>
        <w:t>Транспортные компании</w:t>
      </w:r>
    </w:p>
    <w:p w:rsidR="00C415C2" w:rsidRDefault="00C415C2" w:rsidP="00C415C2">
      <w:pPr>
        <w:shd w:val="clear" w:color="auto" w:fill="FFFFFF"/>
        <w:spacing w:line="283" w:lineRule="exact"/>
        <w:ind w:left="710" w:right="32"/>
        <w:jc w:val="both"/>
        <w:rPr>
          <w:rFonts w:ascii="Calibri" w:eastAsia="Times New Roman" w:hAnsi="Calibri" w:cs="Times New Roman"/>
          <w:sz w:val="24"/>
          <w:szCs w:val="24"/>
        </w:rPr>
      </w:pPr>
      <w:r w:rsidRPr="00841F28">
        <w:rPr>
          <w:rFonts w:ascii="Times New Roman" w:eastAsia="Times New Roman" w:hAnsi="Times New Roman" w:cs="Times New Roman"/>
          <w:sz w:val="24"/>
          <w:szCs w:val="24"/>
        </w:rPr>
        <w:t>(</w:t>
      </w:r>
      <w:proofErr w:type="gramStart"/>
      <w:r w:rsidRPr="00841F28">
        <w:rPr>
          <w:rFonts w:ascii="Times New Roman" w:eastAsia="Times New Roman" w:hAnsi="Times New Roman" w:cs="Times New Roman"/>
          <w:sz w:val="24"/>
          <w:szCs w:val="24"/>
        </w:rPr>
        <w:t>занимающиеся</w:t>
      </w:r>
      <w:proofErr w:type="gramEnd"/>
      <w:r w:rsidRPr="00841F28">
        <w:rPr>
          <w:rFonts w:ascii="Times New Roman" w:eastAsia="Times New Roman" w:hAnsi="Times New Roman" w:cs="Times New Roman"/>
          <w:sz w:val="24"/>
          <w:szCs w:val="24"/>
        </w:rPr>
        <w:t xml:space="preserve"> или имеющие возможность заниматься транспортным обслуживанием туристов)</w:t>
      </w:r>
      <w:r>
        <w:rPr>
          <w:rFonts w:ascii="Calibri" w:eastAsia="Times New Roman" w:hAnsi="Calibri" w:cs="Times New Roman"/>
          <w:sz w:val="24"/>
          <w:szCs w:val="24"/>
        </w:rPr>
        <w:t xml:space="preserve">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1"/>
        <w:gridCol w:w="2092"/>
        <w:gridCol w:w="1948"/>
        <w:gridCol w:w="1601"/>
        <w:gridCol w:w="2447"/>
      </w:tblGrid>
      <w:tr w:rsidR="00C415C2" w:rsidRPr="00841F28" w:rsidTr="000B0AA1">
        <w:trPr>
          <w:trHeight w:val="505"/>
        </w:trPr>
        <w:tc>
          <w:tcPr>
            <w:tcW w:w="1809" w:type="dxa"/>
          </w:tcPr>
          <w:p w:rsidR="00C415C2" w:rsidRPr="006D4AE2" w:rsidRDefault="00C415C2" w:rsidP="000B0AA1">
            <w:pPr>
              <w:pStyle w:val="a0"/>
              <w:spacing w:after="0" w:line="240" w:lineRule="auto"/>
              <w:jc w:val="center"/>
              <w:rPr>
                <w:rFonts w:ascii="Times New Roman" w:eastAsia="Times New Roman" w:hAnsi="Times New Roman" w:cs="Times New Roman"/>
                <w:b/>
                <w:lang w:eastAsia="hi-IN" w:bidi="hi-IN"/>
              </w:rPr>
            </w:pPr>
            <w:r w:rsidRPr="006D4AE2">
              <w:rPr>
                <w:rFonts w:ascii="Times New Roman" w:eastAsia="Times New Roman" w:hAnsi="Times New Roman" w:cs="Times New Roman"/>
                <w:b/>
              </w:rPr>
              <w:lastRenderedPageBreak/>
              <w:t xml:space="preserve">Наименование </w:t>
            </w:r>
          </w:p>
        </w:tc>
        <w:tc>
          <w:tcPr>
            <w:tcW w:w="2127" w:type="dxa"/>
          </w:tcPr>
          <w:p w:rsidR="00C415C2" w:rsidRPr="006D4AE2" w:rsidRDefault="00C415C2" w:rsidP="000B0AA1">
            <w:pPr>
              <w:pStyle w:val="a0"/>
              <w:spacing w:after="0" w:line="240" w:lineRule="auto"/>
              <w:jc w:val="center"/>
              <w:rPr>
                <w:rFonts w:ascii="Times New Roman" w:eastAsia="Times New Roman" w:hAnsi="Times New Roman" w:cs="Times New Roman"/>
                <w:b/>
                <w:lang w:eastAsia="hi-IN" w:bidi="hi-IN"/>
              </w:rPr>
            </w:pPr>
            <w:r w:rsidRPr="006D4AE2">
              <w:rPr>
                <w:rFonts w:ascii="Times New Roman" w:eastAsia="Times New Roman" w:hAnsi="Times New Roman" w:cs="Times New Roman"/>
                <w:b/>
              </w:rPr>
              <w:t>Адрес, место расположения</w:t>
            </w:r>
          </w:p>
        </w:tc>
        <w:tc>
          <w:tcPr>
            <w:tcW w:w="1984" w:type="dxa"/>
          </w:tcPr>
          <w:p w:rsidR="00C415C2" w:rsidRPr="006D4AE2" w:rsidRDefault="00C415C2" w:rsidP="000B0AA1">
            <w:pPr>
              <w:pStyle w:val="a0"/>
              <w:spacing w:after="0" w:line="240" w:lineRule="auto"/>
              <w:jc w:val="center"/>
              <w:rPr>
                <w:rFonts w:ascii="Times New Roman" w:eastAsia="Times New Roman" w:hAnsi="Times New Roman" w:cs="Times New Roman"/>
                <w:b/>
              </w:rPr>
            </w:pPr>
            <w:r w:rsidRPr="006D4AE2">
              <w:rPr>
                <w:rFonts w:ascii="Times New Roman" w:eastAsia="Times New Roman" w:hAnsi="Times New Roman" w:cs="Times New Roman"/>
                <w:b/>
              </w:rPr>
              <w:t>Контактная информация</w:t>
            </w:r>
          </w:p>
        </w:tc>
        <w:tc>
          <w:tcPr>
            <w:tcW w:w="1475" w:type="dxa"/>
          </w:tcPr>
          <w:p w:rsidR="00C415C2" w:rsidRPr="006D4AE2" w:rsidRDefault="00C415C2" w:rsidP="000B0AA1">
            <w:pPr>
              <w:pStyle w:val="a0"/>
              <w:spacing w:after="0" w:line="240" w:lineRule="auto"/>
              <w:jc w:val="center"/>
              <w:rPr>
                <w:rFonts w:ascii="Times New Roman" w:eastAsia="Times New Roman" w:hAnsi="Times New Roman" w:cs="Times New Roman"/>
                <w:b/>
                <w:bCs/>
              </w:rPr>
            </w:pPr>
            <w:r w:rsidRPr="006D4AE2">
              <w:rPr>
                <w:rFonts w:ascii="Times New Roman" w:eastAsia="Times New Roman" w:hAnsi="Times New Roman" w:cs="Times New Roman"/>
                <w:b/>
                <w:bCs/>
              </w:rPr>
              <w:t>ФИО руководителя</w:t>
            </w:r>
          </w:p>
        </w:tc>
        <w:tc>
          <w:tcPr>
            <w:tcW w:w="2494" w:type="dxa"/>
          </w:tcPr>
          <w:p w:rsidR="00C415C2" w:rsidRPr="006D4AE2" w:rsidRDefault="00C415C2" w:rsidP="000B0AA1">
            <w:pPr>
              <w:pStyle w:val="a0"/>
              <w:spacing w:after="0" w:line="240" w:lineRule="auto"/>
              <w:jc w:val="center"/>
              <w:rPr>
                <w:rFonts w:ascii="Times New Roman" w:eastAsia="Times New Roman" w:hAnsi="Times New Roman" w:cs="Times New Roman"/>
                <w:b/>
                <w:bCs/>
              </w:rPr>
            </w:pPr>
            <w:r w:rsidRPr="006D4AE2">
              <w:rPr>
                <w:rFonts w:ascii="Times New Roman" w:eastAsia="Times New Roman" w:hAnsi="Times New Roman" w:cs="Times New Roman"/>
                <w:b/>
                <w:bCs/>
              </w:rPr>
              <w:t>Количество автобусов, микроавтобусов туркласса</w:t>
            </w:r>
          </w:p>
        </w:tc>
      </w:tr>
      <w:tr w:rsidR="00C415C2" w:rsidRPr="00841F28" w:rsidTr="000B0AA1">
        <w:trPr>
          <w:trHeight w:val="242"/>
        </w:trPr>
        <w:tc>
          <w:tcPr>
            <w:tcW w:w="1809" w:type="dxa"/>
          </w:tcPr>
          <w:p w:rsidR="00C415C2" w:rsidRPr="006D4AE2" w:rsidRDefault="00C415C2" w:rsidP="000B0AA1">
            <w:pPr>
              <w:pStyle w:val="a0"/>
              <w:spacing w:after="0" w:line="240" w:lineRule="auto"/>
              <w:jc w:val="center"/>
              <w:rPr>
                <w:rFonts w:ascii="Times New Roman" w:eastAsia="Times New Roman" w:hAnsi="Times New Roman" w:cs="Times New Roman"/>
                <w:b/>
                <w:lang w:eastAsia="hi-IN" w:bidi="hi-IN"/>
              </w:rPr>
            </w:pPr>
            <w:r w:rsidRPr="006D4AE2">
              <w:rPr>
                <w:rFonts w:ascii="Times New Roman" w:eastAsia="Times New Roman" w:hAnsi="Times New Roman" w:cs="Times New Roman"/>
                <w:b/>
                <w:lang w:eastAsia="hi-IN" w:bidi="hi-IN"/>
              </w:rPr>
              <w:t>отсутствуют</w:t>
            </w:r>
          </w:p>
        </w:tc>
        <w:tc>
          <w:tcPr>
            <w:tcW w:w="2127" w:type="dxa"/>
          </w:tcPr>
          <w:p w:rsidR="00C415C2" w:rsidRPr="006D4AE2" w:rsidRDefault="00C415C2" w:rsidP="000B0AA1">
            <w:pPr>
              <w:pStyle w:val="a0"/>
              <w:spacing w:after="0" w:line="240" w:lineRule="auto"/>
              <w:jc w:val="center"/>
              <w:rPr>
                <w:rFonts w:ascii="Times New Roman" w:eastAsia="Times New Roman" w:hAnsi="Times New Roman" w:cs="Times New Roman"/>
                <w:b/>
                <w:lang w:eastAsia="hi-IN" w:bidi="hi-IN"/>
              </w:rPr>
            </w:pPr>
          </w:p>
        </w:tc>
        <w:tc>
          <w:tcPr>
            <w:tcW w:w="1984" w:type="dxa"/>
          </w:tcPr>
          <w:p w:rsidR="00C415C2" w:rsidRPr="006D4AE2" w:rsidRDefault="00C415C2" w:rsidP="000B0AA1">
            <w:pPr>
              <w:pStyle w:val="a0"/>
              <w:spacing w:after="0" w:line="240" w:lineRule="auto"/>
              <w:jc w:val="center"/>
              <w:rPr>
                <w:rFonts w:ascii="Times New Roman" w:eastAsia="Times New Roman" w:hAnsi="Times New Roman" w:cs="Times New Roman"/>
                <w:b/>
                <w:lang w:eastAsia="hi-IN" w:bidi="hi-IN"/>
              </w:rPr>
            </w:pPr>
          </w:p>
        </w:tc>
        <w:tc>
          <w:tcPr>
            <w:tcW w:w="1475" w:type="dxa"/>
          </w:tcPr>
          <w:p w:rsidR="00C415C2" w:rsidRPr="006D4AE2" w:rsidRDefault="00C415C2" w:rsidP="000B0AA1">
            <w:pPr>
              <w:pStyle w:val="a0"/>
              <w:spacing w:after="0" w:line="240" w:lineRule="auto"/>
              <w:jc w:val="center"/>
              <w:rPr>
                <w:rFonts w:ascii="Times New Roman" w:eastAsia="Times New Roman" w:hAnsi="Times New Roman" w:cs="Times New Roman"/>
                <w:b/>
                <w:lang w:eastAsia="hi-IN" w:bidi="hi-IN"/>
              </w:rPr>
            </w:pPr>
          </w:p>
        </w:tc>
        <w:tc>
          <w:tcPr>
            <w:tcW w:w="2494" w:type="dxa"/>
          </w:tcPr>
          <w:p w:rsidR="00C415C2" w:rsidRPr="006D4AE2" w:rsidRDefault="00C415C2" w:rsidP="000B0AA1">
            <w:pPr>
              <w:pStyle w:val="a0"/>
              <w:spacing w:after="0" w:line="240" w:lineRule="auto"/>
              <w:jc w:val="center"/>
              <w:rPr>
                <w:rFonts w:ascii="Times New Roman" w:eastAsia="Times New Roman" w:hAnsi="Times New Roman" w:cs="Times New Roman"/>
                <w:b/>
                <w:lang w:eastAsia="hi-IN" w:bidi="hi-IN"/>
              </w:rPr>
            </w:pPr>
          </w:p>
        </w:tc>
      </w:tr>
    </w:tbl>
    <w:p w:rsidR="00005B67" w:rsidRPr="00EC1044" w:rsidRDefault="00005B67" w:rsidP="006D0712">
      <w:pPr>
        <w:pStyle w:val="a0"/>
        <w:spacing w:after="0" w:line="240" w:lineRule="auto"/>
        <w:jc w:val="both"/>
        <w:rPr>
          <w:rFonts w:ascii="Times New Roman" w:hAnsi="Times New Roman" w:cs="Times New Roman"/>
          <w:color w:val="000000" w:themeColor="text1"/>
          <w:sz w:val="28"/>
          <w:szCs w:val="28"/>
          <w:lang w:eastAsia="hi-IN" w:bidi="hi-IN"/>
        </w:rPr>
      </w:pPr>
    </w:p>
    <w:p w:rsidR="00AB5FEB" w:rsidRPr="00407970" w:rsidRDefault="00AB5FEB" w:rsidP="0015005A">
      <w:pPr>
        <w:pStyle w:val="a0"/>
        <w:numPr>
          <w:ilvl w:val="0"/>
          <w:numId w:val="18"/>
        </w:numPr>
        <w:spacing w:after="0" w:line="240" w:lineRule="auto"/>
        <w:jc w:val="both"/>
        <w:rPr>
          <w:rFonts w:ascii="Times New Roman" w:hAnsi="Times New Roman" w:cs="Times New Roman"/>
          <w:b/>
          <w:color w:val="000000" w:themeColor="text1"/>
          <w:sz w:val="24"/>
          <w:szCs w:val="24"/>
          <w:lang w:eastAsia="hi-IN" w:bidi="hi-IN"/>
        </w:rPr>
      </w:pPr>
      <w:r w:rsidRPr="00407970">
        <w:rPr>
          <w:rFonts w:ascii="Times New Roman" w:hAnsi="Times New Roman" w:cs="Times New Roman"/>
          <w:b/>
          <w:color w:val="000000" w:themeColor="text1"/>
          <w:sz w:val="24"/>
          <w:szCs w:val="24"/>
          <w:lang w:eastAsia="hi-IN" w:bidi="hi-IN"/>
        </w:rPr>
        <w:t xml:space="preserve">Инвестиционные проекты </w:t>
      </w:r>
      <w:r w:rsidR="00211897" w:rsidRPr="00407970">
        <w:rPr>
          <w:rFonts w:ascii="Times New Roman" w:hAnsi="Times New Roman" w:cs="Times New Roman"/>
          <w:b/>
          <w:color w:val="000000" w:themeColor="text1"/>
          <w:sz w:val="24"/>
          <w:szCs w:val="24"/>
          <w:lang w:eastAsia="hi-IN" w:bidi="hi-IN"/>
        </w:rPr>
        <w:t>и программы по развитию туризма.</w:t>
      </w:r>
    </w:p>
    <w:p w:rsidR="0015005A" w:rsidRPr="00EC1044" w:rsidRDefault="0015005A" w:rsidP="0015005A">
      <w:pPr>
        <w:pStyle w:val="a0"/>
        <w:spacing w:after="0" w:line="240" w:lineRule="auto"/>
        <w:ind w:left="450"/>
        <w:jc w:val="both"/>
        <w:rPr>
          <w:rFonts w:ascii="Times New Roman" w:hAnsi="Times New Roman" w:cs="Times New Roman"/>
          <w:color w:val="000000" w:themeColor="text1"/>
          <w:sz w:val="28"/>
          <w:szCs w:val="28"/>
          <w:lang w:eastAsia="hi-IN" w:bidi="hi-IN"/>
        </w:rPr>
      </w:pPr>
    </w:p>
    <w:p w:rsidR="00AB5FEB" w:rsidRPr="00407970" w:rsidRDefault="00CE7E37" w:rsidP="00737094">
      <w:pPr>
        <w:pStyle w:val="a0"/>
        <w:numPr>
          <w:ilvl w:val="1"/>
          <w:numId w:val="9"/>
        </w:numPr>
        <w:spacing w:after="0" w:line="240" w:lineRule="auto"/>
        <w:jc w:val="both"/>
        <w:rPr>
          <w:rFonts w:ascii="Times New Roman" w:hAnsi="Times New Roman" w:cs="Times New Roman"/>
          <w:color w:val="000000" w:themeColor="text1"/>
          <w:sz w:val="24"/>
          <w:szCs w:val="24"/>
          <w:lang w:eastAsia="hi-IN" w:bidi="hi-IN"/>
        </w:rPr>
      </w:pPr>
      <w:r>
        <w:rPr>
          <w:rFonts w:ascii="Times New Roman" w:hAnsi="Times New Roman" w:cs="Times New Roman"/>
          <w:b/>
          <w:color w:val="000000" w:themeColor="text1"/>
          <w:sz w:val="24"/>
          <w:szCs w:val="24"/>
        </w:rPr>
        <w:t xml:space="preserve"> </w:t>
      </w:r>
      <w:r w:rsidR="00AB5FEB" w:rsidRPr="00407970">
        <w:rPr>
          <w:rFonts w:ascii="Times New Roman" w:hAnsi="Times New Roman" w:cs="Times New Roman"/>
          <w:b/>
          <w:color w:val="000000" w:themeColor="text1"/>
          <w:sz w:val="24"/>
          <w:szCs w:val="24"/>
        </w:rPr>
        <w:t>Осуществляемые в настоящее время проекты</w:t>
      </w:r>
      <w:r w:rsidR="00AB5FEB" w:rsidRPr="00407970">
        <w:rPr>
          <w:rFonts w:ascii="Times New Roman" w:hAnsi="Times New Roman" w:cs="Times New Roman"/>
          <w:color w:val="000000" w:themeColor="text1"/>
          <w:sz w:val="24"/>
          <w:szCs w:val="24"/>
        </w:rPr>
        <w:t>.</w:t>
      </w:r>
    </w:p>
    <w:p w:rsidR="00AB5FEB" w:rsidRDefault="00AB5FEB" w:rsidP="00737094">
      <w:pPr>
        <w:pStyle w:val="a7"/>
        <w:spacing w:line="240" w:lineRule="auto"/>
        <w:ind w:left="0"/>
        <w:jc w:val="both"/>
        <w:rPr>
          <w:rFonts w:ascii="Times New Roman" w:hAnsi="Times New Roman" w:cs="Times New Roman"/>
          <w:color w:val="000000" w:themeColor="text1"/>
        </w:rPr>
      </w:pPr>
      <w:bookmarkStart w:id="1" w:name="__RefHeading__619_1124376620"/>
      <w:bookmarkStart w:id="2" w:name="__RefHeading__2022_2132402504"/>
      <w:bookmarkStart w:id="3" w:name="__RefHeading__265_1048012634"/>
      <w:bookmarkStart w:id="4" w:name="__RefHeading__417_239717236"/>
      <w:bookmarkEnd w:id="1"/>
      <w:bookmarkEnd w:id="2"/>
      <w:bookmarkEnd w:id="3"/>
      <w:bookmarkEnd w:id="4"/>
      <w:r w:rsidRPr="00EC1044">
        <w:rPr>
          <w:rFonts w:ascii="Times New Roman" w:hAnsi="Times New Roman" w:cs="Times New Roman"/>
          <w:color w:val="000000" w:themeColor="text1"/>
        </w:rPr>
        <w:t>Название инвестиционного проекта, информация об инвестиционном проекте, объем инвестиций, годы реализации.</w:t>
      </w:r>
      <w:bookmarkStart w:id="5" w:name="__RefHeading__1461_1124376620"/>
      <w:bookmarkEnd w:id="5"/>
    </w:p>
    <w:p w:rsidR="00C51370" w:rsidRPr="00841F28" w:rsidRDefault="00C51370" w:rsidP="00C51370">
      <w:pPr>
        <w:shd w:val="clear" w:color="auto" w:fill="FFFFFF"/>
        <w:tabs>
          <w:tab w:val="left" w:pos="864"/>
        </w:tabs>
        <w:spacing w:before="336"/>
        <w:jc w:val="both"/>
        <w:rPr>
          <w:rFonts w:ascii="Times New Roman" w:eastAsia="Times New Roman" w:hAnsi="Times New Roman" w:cs="Times New Roman"/>
          <w:sz w:val="24"/>
          <w:szCs w:val="24"/>
        </w:rPr>
      </w:pPr>
      <w:r w:rsidRPr="00841F28">
        <w:rPr>
          <w:rFonts w:ascii="Times New Roman" w:eastAsia="Times New Roman" w:hAnsi="Times New Roman" w:cs="Times New Roman"/>
          <w:b/>
          <w:bCs/>
          <w:iCs/>
          <w:sz w:val="24"/>
          <w:szCs w:val="24"/>
        </w:rPr>
        <w:t>Инвестиционные проекты</w:t>
      </w:r>
    </w:p>
    <w:p w:rsidR="00C51370" w:rsidRPr="00841F28" w:rsidRDefault="00C51370" w:rsidP="00C51370">
      <w:pPr>
        <w:shd w:val="clear" w:color="auto" w:fill="FFFFFF"/>
        <w:tabs>
          <w:tab w:val="left" w:pos="864"/>
        </w:tabs>
        <w:spacing w:before="326"/>
        <w:jc w:val="both"/>
        <w:rPr>
          <w:rFonts w:ascii="Times New Roman" w:eastAsia="Times New Roman" w:hAnsi="Times New Roman" w:cs="Times New Roman"/>
          <w:sz w:val="24"/>
          <w:szCs w:val="24"/>
        </w:rPr>
      </w:pPr>
      <w:r w:rsidRPr="0075055F">
        <w:rPr>
          <w:rFonts w:ascii="Times New Roman" w:eastAsia="Times New Roman" w:hAnsi="Times New Roman" w:cs="Times New Roman"/>
          <w:b/>
          <w:spacing w:val="-1"/>
          <w:sz w:val="24"/>
          <w:szCs w:val="24"/>
        </w:rPr>
        <w:t>5.1.2.1</w:t>
      </w:r>
      <w:r w:rsidRPr="00841F28">
        <w:rPr>
          <w:rFonts w:ascii="Times New Roman" w:eastAsia="Times New Roman" w:hAnsi="Times New Roman" w:cs="Times New Roman"/>
          <w:spacing w:val="-1"/>
          <w:sz w:val="24"/>
          <w:szCs w:val="24"/>
        </w:rPr>
        <w:t>.</w:t>
      </w:r>
      <w:r w:rsidRPr="00841F28">
        <w:rPr>
          <w:rFonts w:ascii="Times New Roman" w:eastAsia="Times New Roman" w:hAnsi="Times New Roman" w:cs="Times New Roman"/>
          <w:sz w:val="24"/>
          <w:szCs w:val="24"/>
        </w:rPr>
        <w:tab/>
      </w:r>
      <w:r w:rsidRPr="0075055F">
        <w:rPr>
          <w:rFonts w:ascii="Times New Roman" w:eastAsia="Times New Roman" w:hAnsi="Times New Roman" w:cs="Times New Roman"/>
          <w:b/>
          <w:sz w:val="24"/>
          <w:szCs w:val="24"/>
        </w:rPr>
        <w:t>Осуществляемые в настоящее время проекты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781"/>
        <w:gridCol w:w="2294"/>
        <w:gridCol w:w="2294"/>
      </w:tblGrid>
      <w:tr w:rsidR="00C51370" w:rsidRPr="00170AFD" w:rsidTr="000B0AA1">
        <w:tc>
          <w:tcPr>
            <w:tcW w:w="2410" w:type="dxa"/>
            <w:shd w:val="clear" w:color="auto" w:fill="auto"/>
          </w:tcPr>
          <w:p w:rsidR="00C51370" w:rsidRPr="006D4AE2" w:rsidRDefault="00C51370" w:rsidP="000B0AA1">
            <w:pPr>
              <w:ind w:right="32"/>
              <w:jc w:val="center"/>
              <w:rPr>
                <w:rFonts w:ascii="Times New Roman" w:eastAsia="Times New Roman" w:hAnsi="Times New Roman" w:cs="Times New Roman"/>
                <w:b/>
              </w:rPr>
            </w:pPr>
            <w:r w:rsidRPr="006D4AE2">
              <w:rPr>
                <w:rFonts w:ascii="Times New Roman" w:eastAsia="Times New Roman" w:hAnsi="Times New Roman" w:cs="Times New Roman"/>
                <w:b/>
              </w:rPr>
              <w:t>Наименование инвестиционного проекта</w:t>
            </w:r>
          </w:p>
        </w:tc>
        <w:tc>
          <w:tcPr>
            <w:tcW w:w="2781" w:type="dxa"/>
            <w:shd w:val="clear" w:color="auto" w:fill="auto"/>
          </w:tcPr>
          <w:p w:rsidR="00C51370" w:rsidRPr="006D4AE2" w:rsidRDefault="00C51370" w:rsidP="000B0AA1">
            <w:pPr>
              <w:ind w:right="32"/>
              <w:jc w:val="center"/>
              <w:rPr>
                <w:rFonts w:ascii="Times New Roman" w:eastAsia="Times New Roman" w:hAnsi="Times New Roman" w:cs="Times New Roman"/>
                <w:b/>
              </w:rPr>
            </w:pPr>
            <w:r w:rsidRPr="006D4AE2">
              <w:rPr>
                <w:rFonts w:ascii="Times New Roman" w:eastAsia="Times New Roman" w:hAnsi="Times New Roman" w:cs="Times New Roman"/>
                <w:b/>
              </w:rPr>
              <w:t>Краткая информация об инвестиционном проекте</w:t>
            </w:r>
          </w:p>
        </w:tc>
        <w:tc>
          <w:tcPr>
            <w:tcW w:w="2294" w:type="dxa"/>
            <w:shd w:val="clear" w:color="auto" w:fill="auto"/>
          </w:tcPr>
          <w:p w:rsidR="00C51370" w:rsidRPr="006D4AE2" w:rsidRDefault="00C51370" w:rsidP="000B0AA1">
            <w:pPr>
              <w:ind w:right="32"/>
              <w:jc w:val="center"/>
              <w:rPr>
                <w:rFonts w:ascii="Times New Roman" w:eastAsia="Times New Roman" w:hAnsi="Times New Roman" w:cs="Times New Roman"/>
                <w:b/>
              </w:rPr>
            </w:pPr>
            <w:r w:rsidRPr="006D4AE2">
              <w:rPr>
                <w:rFonts w:ascii="Times New Roman" w:eastAsia="Times New Roman" w:hAnsi="Times New Roman" w:cs="Times New Roman"/>
                <w:b/>
              </w:rPr>
              <w:t>Объем инвестиций</w:t>
            </w:r>
          </w:p>
        </w:tc>
        <w:tc>
          <w:tcPr>
            <w:tcW w:w="2294" w:type="dxa"/>
            <w:shd w:val="clear" w:color="auto" w:fill="auto"/>
          </w:tcPr>
          <w:p w:rsidR="00C51370" w:rsidRPr="006D4AE2" w:rsidRDefault="00C51370" w:rsidP="000B0AA1">
            <w:pPr>
              <w:ind w:right="32"/>
              <w:jc w:val="center"/>
              <w:rPr>
                <w:rFonts w:ascii="Times New Roman" w:eastAsia="Times New Roman" w:hAnsi="Times New Roman" w:cs="Times New Roman"/>
                <w:b/>
              </w:rPr>
            </w:pPr>
            <w:r w:rsidRPr="006D4AE2">
              <w:rPr>
                <w:rFonts w:ascii="Times New Roman" w:eastAsia="Times New Roman" w:hAnsi="Times New Roman" w:cs="Times New Roman"/>
                <w:b/>
              </w:rPr>
              <w:t>Годы реализации проекта</w:t>
            </w:r>
          </w:p>
        </w:tc>
      </w:tr>
      <w:tr w:rsidR="00C51370" w:rsidRPr="00170AFD" w:rsidTr="000B0AA1">
        <w:tc>
          <w:tcPr>
            <w:tcW w:w="2410" w:type="dxa"/>
            <w:shd w:val="clear" w:color="auto" w:fill="auto"/>
          </w:tcPr>
          <w:p w:rsidR="00C51370" w:rsidRPr="006D4AE2" w:rsidRDefault="00C51370" w:rsidP="00841F28">
            <w:pPr>
              <w:ind w:right="32"/>
              <w:jc w:val="center"/>
              <w:rPr>
                <w:rFonts w:ascii="Times New Roman" w:eastAsia="Times New Roman" w:hAnsi="Times New Roman" w:cs="Times New Roman"/>
                <w:b/>
              </w:rPr>
            </w:pPr>
            <w:r w:rsidRPr="006D4AE2">
              <w:rPr>
                <w:rFonts w:ascii="Times New Roman" w:eastAsia="Times New Roman" w:hAnsi="Times New Roman" w:cs="Times New Roman"/>
                <w:b/>
              </w:rPr>
              <w:t>нет</w:t>
            </w:r>
          </w:p>
        </w:tc>
        <w:tc>
          <w:tcPr>
            <w:tcW w:w="2781" w:type="dxa"/>
            <w:shd w:val="clear" w:color="auto" w:fill="auto"/>
          </w:tcPr>
          <w:p w:rsidR="00C51370" w:rsidRPr="006D4AE2" w:rsidRDefault="00C51370" w:rsidP="000B0AA1">
            <w:pPr>
              <w:ind w:right="32"/>
              <w:jc w:val="both"/>
              <w:rPr>
                <w:rFonts w:ascii="Times New Roman" w:eastAsia="Times New Roman" w:hAnsi="Times New Roman" w:cs="Times New Roman"/>
              </w:rPr>
            </w:pPr>
          </w:p>
        </w:tc>
        <w:tc>
          <w:tcPr>
            <w:tcW w:w="2294" w:type="dxa"/>
            <w:shd w:val="clear" w:color="auto" w:fill="auto"/>
          </w:tcPr>
          <w:p w:rsidR="00C51370" w:rsidRPr="006D4AE2" w:rsidRDefault="00C51370" w:rsidP="000B0AA1">
            <w:pPr>
              <w:ind w:right="32"/>
              <w:jc w:val="both"/>
              <w:rPr>
                <w:rFonts w:ascii="Times New Roman" w:eastAsia="Times New Roman" w:hAnsi="Times New Roman" w:cs="Times New Roman"/>
              </w:rPr>
            </w:pPr>
          </w:p>
        </w:tc>
        <w:tc>
          <w:tcPr>
            <w:tcW w:w="2294" w:type="dxa"/>
            <w:shd w:val="clear" w:color="auto" w:fill="auto"/>
          </w:tcPr>
          <w:p w:rsidR="00C51370" w:rsidRPr="006D4AE2" w:rsidRDefault="00C51370" w:rsidP="000B0AA1">
            <w:pPr>
              <w:ind w:right="32"/>
              <w:jc w:val="both"/>
              <w:rPr>
                <w:rFonts w:ascii="Times New Roman" w:eastAsia="Times New Roman" w:hAnsi="Times New Roman" w:cs="Times New Roman"/>
              </w:rPr>
            </w:pPr>
          </w:p>
        </w:tc>
      </w:tr>
    </w:tbl>
    <w:p w:rsidR="00C51370" w:rsidRPr="00EC1044" w:rsidRDefault="00C51370" w:rsidP="00737094">
      <w:pPr>
        <w:pStyle w:val="a7"/>
        <w:spacing w:line="240" w:lineRule="auto"/>
        <w:ind w:left="0"/>
        <w:jc w:val="both"/>
        <w:rPr>
          <w:rFonts w:ascii="Times New Roman" w:hAnsi="Times New Roman" w:cs="Times New Roman"/>
          <w:color w:val="000000" w:themeColor="text1"/>
        </w:rPr>
      </w:pPr>
    </w:p>
    <w:p w:rsidR="00AB5FEB" w:rsidRPr="00EC1044" w:rsidRDefault="00AB5FEB" w:rsidP="00737094">
      <w:pPr>
        <w:pStyle w:val="a7"/>
        <w:spacing w:line="240" w:lineRule="auto"/>
        <w:ind w:left="0"/>
        <w:jc w:val="both"/>
        <w:rPr>
          <w:rFonts w:ascii="Times New Roman" w:hAnsi="Times New Roman" w:cs="Times New Roman"/>
          <w:color w:val="000000" w:themeColor="text1"/>
          <w:sz w:val="28"/>
          <w:szCs w:val="28"/>
        </w:rPr>
      </w:pPr>
    </w:p>
    <w:p w:rsidR="00AB5FEB" w:rsidRPr="00407970" w:rsidRDefault="00AB5FEB" w:rsidP="00737094">
      <w:pPr>
        <w:pStyle w:val="a7"/>
        <w:numPr>
          <w:ilvl w:val="1"/>
          <w:numId w:val="9"/>
        </w:numPr>
        <w:spacing w:line="240" w:lineRule="auto"/>
        <w:jc w:val="both"/>
        <w:rPr>
          <w:rFonts w:ascii="Times New Roman" w:hAnsi="Times New Roman" w:cs="Times New Roman"/>
          <w:b/>
          <w:color w:val="000000" w:themeColor="text1"/>
        </w:rPr>
      </w:pPr>
      <w:r w:rsidRPr="0075055F">
        <w:rPr>
          <w:rFonts w:ascii="Times New Roman" w:hAnsi="Times New Roman" w:cs="Times New Roman"/>
          <w:b/>
          <w:color w:val="000000" w:themeColor="text1"/>
          <w:sz w:val="28"/>
          <w:szCs w:val="28"/>
        </w:rPr>
        <w:t xml:space="preserve"> </w:t>
      </w:r>
      <w:r w:rsidRPr="00407970">
        <w:rPr>
          <w:rFonts w:ascii="Times New Roman" w:hAnsi="Times New Roman" w:cs="Times New Roman"/>
          <w:b/>
          <w:color w:val="000000" w:themeColor="text1"/>
        </w:rPr>
        <w:t>Предлагаемые для инвестиции проекты.</w:t>
      </w:r>
    </w:p>
    <w:p w:rsidR="0015005A" w:rsidRDefault="00AB5FEB" w:rsidP="0015005A">
      <w:pPr>
        <w:pStyle w:val="WW-"/>
        <w:jc w:val="both"/>
        <w:rPr>
          <w:rFonts w:eastAsia="Microsoft YaHei" w:cs="Times New Roman"/>
          <w:color w:val="000000" w:themeColor="text1"/>
        </w:rPr>
      </w:pPr>
      <w:bookmarkStart w:id="6" w:name="__RefHeading__2024_2132402504"/>
      <w:bookmarkStart w:id="7" w:name="__RefHeading__267_1048012634"/>
      <w:bookmarkStart w:id="8" w:name="__RefHeading__419_239717236"/>
      <w:bookmarkEnd w:id="6"/>
      <w:bookmarkEnd w:id="7"/>
      <w:bookmarkEnd w:id="8"/>
      <w:r w:rsidRPr="00EC1044">
        <w:rPr>
          <w:rFonts w:eastAsia="Microsoft YaHei" w:cs="Times New Roman"/>
          <w:color w:val="000000" w:themeColor="text1"/>
        </w:rPr>
        <w:t>(</w:t>
      </w:r>
      <w:r w:rsidR="00005B67">
        <w:rPr>
          <w:rFonts w:eastAsia="Microsoft YaHei" w:cs="Times New Roman"/>
          <w:color w:val="000000" w:themeColor="text1"/>
        </w:rPr>
        <w:t>П</w:t>
      </w:r>
      <w:r w:rsidRPr="00EC1044">
        <w:rPr>
          <w:rFonts w:eastAsia="Microsoft YaHei" w:cs="Times New Roman"/>
          <w:color w:val="000000" w:themeColor="text1"/>
        </w:rPr>
        <w:t>овторяют структуру описания осуществляемых проектов).</w:t>
      </w:r>
      <w:bookmarkStart w:id="9" w:name="__RefHeading__1483_1124376620"/>
      <w:bookmarkEnd w:id="9"/>
    </w:p>
    <w:p w:rsidR="00BE52C2" w:rsidRPr="00841F28" w:rsidRDefault="00BE52C2" w:rsidP="00BE52C2">
      <w:pPr>
        <w:widowControl w:val="0"/>
        <w:numPr>
          <w:ilvl w:val="0"/>
          <w:numId w:val="27"/>
        </w:numPr>
        <w:shd w:val="clear" w:color="auto" w:fill="FFFFFF"/>
        <w:tabs>
          <w:tab w:val="left" w:pos="864"/>
        </w:tabs>
        <w:autoSpaceDE w:val="0"/>
        <w:autoSpaceDN w:val="0"/>
        <w:adjustRightInd w:val="0"/>
        <w:spacing w:before="130" w:after="0" w:line="394" w:lineRule="exact"/>
        <w:ind w:right="2880"/>
        <w:jc w:val="both"/>
        <w:rPr>
          <w:rFonts w:ascii="Times New Roman" w:eastAsia="Times New Roman" w:hAnsi="Times New Roman" w:cs="Times New Roman"/>
          <w:spacing w:val="-1"/>
          <w:sz w:val="24"/>
          <w:szCs w:val="24"/>
        </w:rPr>
      </w:pPr>
      <w:r w:rsidRPr="00841F28">
        <w:rPr>
          <w:rFonts w:ascii="Times New Roman" w:eastAsia="Times New Roman" w:hAnsi="Times New Roman" w:cs="Times New Roman"/>
          <w:sz w:val="24"/>
          <w:szCs w:val="24"/>
        </w:rPr>
        <w:t xml:space="preserve">Предлагаемые для инвестиции проекты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781"/>
        <w:gridCol w:w="2294"/>
        <w:gridCol w:w="2294"/>
      </w:tblGrid>
      <w:tr w:rsidR="00BE52C2" w:rsidRPr="00170AFD" w:rsidTr="000B0AA1">
        <w:tc>
          <w:tcPr>
            <w:tcW w:w="2410" w:type="dxa"/>
            <w:shd w:val="clear" w:color="auto" w:fill="auto"/>
          </w:tcPr>
          <w:p w:rsidR="00BE52C2" w:rsidRPr="006D4AE2" w:rsidRDefault="00BE52C2" w:rsidP="000B0AA1">
            <w:pPr>
              <w:ind w:right="32"/>
              <w:jc w:val="center"/>
              <w:rPr>
                <w:rFonts w:ascii="Times New Roman" w:eastAsia="Times New Roman" w:hAnsi="Times New Roman" w:cs="Times New Roman"/>
                <w:b/>
              </w:rPr>
            </w:pPr>
            <w:r w:rsidRPr="006D4AE2">
              <w:rPr>
                <w:rFonts w:ascii="Times New Roman" w:eastAsia="Times New Roman" w:hAnsi="Times New Roman" w:cs="Times New Roman"/>
                <w:b/>
              </w:rPr>
              <w:t>Наименование инвестиционного проекта</w:t>
            </w:r>
          </w:p>
        </w:tc>
        <w:tc>
          <w:tcPr>
            <w:tcW w:w="2781" w:type="dxa"/>
            <w:shd w:val="clear" w:color="auto" w:fill="auto"/>
          </w:tcPr>
          <w:p w:rsidR="00BE52C2" w:rsidRPr="006D4AE2" w:rsidRDefault="00BE52C2" w:rsidP="000B0AA1">
            <w:pPr>
              <w:ind w:right="32"/>
              <w:jc w:val="center"/>
              <w:rPr>
                <w:rFonts w:ascii="Times New Roman" w:eastAsia="Times New Roman" w:hAnsi="Times New Roman" w:cs="Times New Roman"/>
                <w:b/>
              </w:rPr>
            </w:pPr>
            <w:r w:rsidRPr="006D4AE2">
              <w:rPr>
                <w:rFonts w:ascii="Times New Roman" w:eastAsia="Times New Roman" w:hAnsi="Times New Roman" w:cs="Times New Roman"/>
                <w:b/>
              </w:rPr>
              <w:t>Краткая информация об инвестиционном проекте</w:t>
            </w:r>
          </w:p>
        </w:tc>
        <w:tc>
          <w:tcPr>
            <w:tcW w:w="2294" w:type="dxa"/>
            <w:shd w:val="clear" w:color="auto" w:fill="auto"/>
          </w:tcPr>
          <w:p w:rsidR="00BE52C2" w:rsidRPr="006D4AE2" w:rsidRDefault="00BE52C2" w:rsidP="000B0AA1">
            <w:pPr>
              <w:ind w:right="32"/>
              <w:jc w:val="center"/>
              <w:rPr>
                <w:rFonts w:ascii="Times New Roman" w:eastAsia="Times New Roman" w:hAnsi="Times New Roman" w:cs="Times New Roman"/>
                <w:b/>
              </w:rPr>
            </w:pPr>
            <w:r w:rsidRPr="006D4AE2">
              <w:rPr>
                <w:rFonts w:ascii="Times New Roman" w:eastAsia="Times New Roman" w:hAnsi="Times New Roman" w:cs="Times New Roman"/>
                <w:b/>
              </w:rPr>
              <w:t>Объем инвестиций</w:t>
            </w:r>
          </w:p>
        </w:tc>
        <w:tc>
          <w:tcPr>
            <w:tcW w:w="2294" w:type="dxa"/>
            <w:shd w:val="clear" w:color="auto" w:fill="auto"/>
          </w:tcPr>
          <w:p w:rsidR="00BE52C2" w:rsidRPr="006D4AE2" w:rsidRDefault="00BE52C2" w:rsidP="000B0AA1">
            <w:pPr>
              <w:ind w:right="32"/>
              <w:jc w:val="center"/>
              <w:rPr>
                <w:rFonts w:ascii="Times New Roman" w:eastAsia="Times New Roman" w:hAnsi="Times New Roman" w:cs="Times New Roman"/>
                <w:b/>
              </w:rPr>
            </w:pPr>
            <w:r w:rsidRPr="006D4AE2">
              <w:rPr>
                <w:rFonts w:ascii="Times New Roman" w:eastAsia="Times New Roman" w:hAnsi="Times New Roman" w:cs="Times New Roman"/>
                <w:b/>
              </w:rPr>
              <w:t>Годы реализации проекта</w:t>
            </w:r>
          </w:p>
        </w:tc>
      </w:tr>
      <w:tr w:rsidR="00BE52C2" w:rsidRPr="00170AFD" w:rsidTr="000B0AA1">
        <w:tc>
          <w:tcPr>
            <w:tcW w:w="2410" w:type="dxa"/>
            <w:shd w:val="clear" w:color="auto" w:fill="auto"/>
          </w:tcPr>
          <w:p w:rsidR="00BE52C2" w:rsidRPr="006D4AE2" w:rsidRDefault="00BE52C2" w:rsidP="00841F28">
            <w:pPr>
              <w:ind w:right="32"/>
              <w:jc w:val="center"/>
              <w:rPr>
                <w:rFonts w:ascii="Times New Roman" w:eastAsia="Times New Roman" w:hAnsi="Times New Roman" w:cs="Times New Roman"/>
                <w:b/>
              </w:rPr>
            </w:pPr>
            <w:r w:rsidRPr="006D4AE2">
              <w:rPr>
                <w:rFonts w:ascii="Times New Roman" w:eastAsia="Times New Roman" w:hAnsi="Times New Roman" w:cs="Times New Roman"/>
                <w:b/>
              </w:rPr>
              <w:t>нет</w:t>
            </w:r>
          </w:p>
        </w:tc>
        <w:tc>
          <w:tcPr>
            <w:tcW w:w="2781" w:type="dxa"/>
            <w:shd w:val="clear" w:color="auto" w:fill="auto"/>
          </w:tcPr>
          <w:p w:rsidR="00BE52C2" w:rsidRPr="006D4AE2" w:rsidRDefault="00BE52C2" w:rsidP="000B0AA1">
            <w:pPr>
              <w:ind w:right="32"/>
              <w:jc w:val="both"/>
              <w:rPr>
                <w:rFonts w:ascii="Times New Roman" w:eastAsia="Times New Roman" w:hAnsi="Times New Roman" w:cs="Times New Roman"/>
              </w:rPr>
            </w:pPr>
          </w:p>
        </w:tc>
        <w:tc>
          <w:tcPr>
            <w:tcW w:w="2294" w:type="dxa"/>
            <w:shd w:val="clear" w:color="auto" w:fill="auto"/>
          </w:tcPr>
          <w:p w:rsidR="00BE52C2" w:rsidRPr="006D4AE2" w:rsidRDefault="00BE52C2" w:rsidP="000B0AA1">
            <w:pPr>
              <w:ind w:right="32"/>
              <w:jc w:val="both"/>
              <w:rPr>
                <w:rFonts w:ascii="Times New Roman" w:eastAsia="Times New Roman" w:hAnsi="Times New Roman" w:cs="Times New Roman"/>
              </w:rPr>
            </w:pPr>
          </w:p>
        </w:tc>
        <w:tc>
          <w:tcPr>
            <w:tcW w:w="2294" w:type="dxa"/>
            <w:shd w:val="clear" w:color="auto" w:fill="auto"/>
          </w:tcPr>
          <w:p w:rsidR="00BE52C2" w:rsidRPr="006D4AE2" w:rsidRDefault="00BE52C2" w:rsidP="000B0AA1">
            <w:pPr>
              <w:ind w:right="32"/>
              <w:jc w:val="both"/>
              <w:rPr>
                <w:rFonts w:ascii="Times New Roman" w:eastAsia="Times New Roman" w:hAnsi="Times New Roman" w:cs="Times New Roman"/>
              </w:rPr>
            </w:pPr>
          </w:p>
        </w:tc>
      </w:tr>
    </w:tbl>
    <w:p w:rsidR="00BE52C2" w:rsidRPr="00EC1044" w:rsidRDefault="00BE52C2" w:rsidP="0015005A">
      <w:pPr>
        <w:pStyle w:val="WW-"/>
        <w:jc w:val="both"/>
        <w:rPr>
          <w:rFonts w:eastAsia="Microsoft YaHei" w:cs="Times New Roman"/>
          <w:color w:val="000000" w:themeColor="text1"/>
        </w:rPr>
      </w:pPr>
    </w:p>
    <w:p w:rsidR="0015005A" w:rsidRPr="00EC1044" w:rsidRDefault="0015005A" w:rsidP="0015005A">
      <w:pPr>
        <w:pStyle w:val="WW-"/>
        <w:jc w:val="both"/>
        <w:rPr>
          <w:rFonts w:eastAsia="Microsoft YaHei" w:cs="Times New Roman"/>
          <w:color w:val="000000" w:themeColor="text1"/>
        </w:rPr>
      </w:pPr>
    </w:p>
    <w:p w:rsidR="00AB5FEB" w:rsidRPr="00EC1044" w:rsidRDefault="00AB5FEB" w:rsidP="0015005A">
      <w:pPr>
        <w:pStyle w:val="WW-"/>
        <w:numPr>
          <w:ilvl w:val="1"/>
          <w:numId w:val="9"/>
        </w:numPr>
        <w:jc w:val="both"/>
        <w:rPr>
          <w:rFonts w:cs="Times New Roman"/>
          <w:color w:val="000000" w:themeColor="text1"/>
          <w:sz w:val="28"/>
          <w:szCs w:val="28"/>
        </w:rPr>
      </w:pPr>
      <w:r w:rsidRPr="00407970">
        <w:rPr>
          <w:rFonts w:cs="Times New Roman"/>
          <w:b/>
          <w:color w:val="000000" w:themeColor="text1"/>
        </w:rPr>
        <w:t>Меры муниципальной поддержки инвесторов в сфере туризма</w:t>
      </w:r>
      <w:r w:rsidRPr="0075055F">
        <w:rPr>
          <w:rFonts w:cs="Times New Roman"/>
          <w:b/>
          <w:color w:val="000000" w:themeColor="text1"/>
          <w:sz w:val="28"/>
          <w:szCs w:val="28"/>
        </w:rPr>
        <w:t>.</w:t>
      </w:r>
      <w:r w:rsidR="0058522B">
        <w:rPr>
          <w:rFonts w:cs="Times New Roman"/>
          <w:color w:val="000000" w:themeColor="text1"/>
          <w:sz w:val="28"/>
          <w:szCs w:val="28"/>
        </w:rPr>
        <w:t xml:space="preserve"> Отсутствуют.</w:t>
      </w:r>
    </w:p>
    <w:p w:rsidR="0015005A" w:rsidRPr="00EC1044" w:rsidRDefault="0015005A" w:rsidP="0015005A">
      <w:pPr>
        <w:pStyle w:val="a0"/>
        <w:spacing w:after="0" w:line="240" w:lineRule="auto"/>
        <w:ind w:left="360"/>
        <w:jc w:val="both"/>
        <w:rPr>
          <w:rFonts w:ascii="Times New Roman" w:hAnsi="Times New Roman" w:cs="Times New Roman"/>
          <w:color w:val="000000" w:themeColor="text1"/>
          <w:sz w:val="28"/>
          <w:szCs w:val="28"/>
          <w:lang w:eastAsia="hi-IN" w:bidi="hi-IN"/>
        </w:rPr>
      </w:pPr>
    </w:p>
    <w:p w:rsidR="00AB5FEB" w:rsidRPr="00407970" w:rsidRDefault="00211897" w:rsidP="00737094">
      <w:pPr>
        <w:pStyle w:val="a0"/>
        <w:numPr>
          <w:ilvl w:val="1"/>
          <w:numId w:val="9"/>
        </w:numPr>
        <w:spacing w:after="0" w:line="240" w:lineRule="auto"/>
        <w:jc w:val="both"/>
        <w:rPr>
          <w:rFonts w:ascii="Times New Roman" w:hAnsi="Times New Roman" w:cs="Times New Roman"/>
          <w:b/>
          <w:color w:val="000000" w:themeColor="text1"/>
          <w:sz w:val="24"/>
          <w:szCs w:val="24"/>
          <w:lang w:eastAsia="hi-IN" w:bidi="hi-IN"/>
        </w:rPr>
      </w:pPr>
      <w:r w:rsidRPr="00407970">
        <w:rPr>
          <w:rFonts w:ascii="Times New Roman" w:hAnsi="Times New Roman" w:cs="Times New Roman"/>
          <w:b/>
          <w:color w:val="000000" w:themeColor="text1"/>
          <w:sz w:val="24"/>
          <w:szCs w:val="24"/>
          <w:lang w:eastAsia="hi-IN" w:bidi="hi-IN"/>
        </w:rPr>
        <w:t xml:space="preserve">Программы по развитию сферы туризма </w:t>
      </w:r>
    </w:p>
    <w:p w:rsidR="00211897" w:rsidRDefault="00211897"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Информация о программе развития туризма в муниципальном образовании (название программы, каким нормативным актом утверждена, дата и номер документа, общий объем финансирования, в т. ч. из муниципального бюджета).</w:t>
      </w:r>
    </w:p>
    <w:p w:rsidR="0058522B" w:rsidRPr="00EC1044" w:rsidRDefault="00841F28"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В муниципальном образовании «Аларский район» нет программы по развитию сферы туризма.</w:t>
      </w:r>
    </w:p>
    <w:p w:rsidR="00211897" w:rsidRPr="00EC1044" w:rsidRDefault="00211897" w:rsidP="00737094">
      <w:pPr>
        <w:pStyle w:val="a0"/>
        <w:spacing w:after="0" w:line="240" w:lineRule="auto"/>
        <w:jc w:val="both"/>
        <w:rPr>
          <w:rFonts w:ascii="Times New Roman" w:hAnsi="Times New Roman" w:cs="Times New Roman"/>
          <w:color w:val="000000" w:themeColor="text1"/>
          <w:sz w:val="28"/>
          <w:szCs w:val="28"/>
          <w:lang w:eastAsia="hi-IN" w:bidi="hi-IN"/>
        </w:rPr>
      </w:pPr>
    </w:p>
    <w:p w:rsidR="0015005A" w:rsidRPr="00797626" w:rsidRDefault="007A2B82" w:rsidP="0015005A">
      <w:pPr>
        <w:pStyle w:val="a0"/>
        <w:numPr>
          <w:ilvl w:val="0"/>
          <w:numId w:val="9"/>
        </w:numPr>
        <w:spacing w:after="0" w:line="240" w:lineRule="auto"/>
        <w:jc w:val="both"/>
        <w:rPr>
          <w:rFonts w:ascii="Times New Roman" w:hAnsi="Times New Roman" w:cs="Times New Roman"/>
          <w:sz w:val="24"/>
          <w:szCs w:val="24"/>
          <w:lang w:eastAsia="hi-IN" w:bidi="hi-IN"/>
        </w:rPr>
      </w:pPr>
      <w:r w:rsidRPr="00797626">
        <w:rPr>
          <w:rFonts w:ascii="Times New Roman" w:hAnsi="Times New Roman" w:cs="Times New Roman"/>
          <w:b/>
          <w:sz w:val="24"/>
          <w:szCs w:val="24"/>
          <w:lang w:eastAsia="hi-IN" w:bidi="hi-IN"/>
        </w:rPr>
        <w:t>Отличительные особенн</w:t>
      </w:r>
      <w:r w:rsidR="0015005A" w:rsidRPr="00797626">
        <w:rPr>
          <w:rFonts w:ascii="Times New Roman" w:hAnsi="Times New Roman" w:cs="Times New Roman"/>
          <w:b/>
          <w:sz w:val="24"/>
          <w:szCs w:val="24"/>
          <w:lang w:eastAsia="hi-IN" w:bidi="hi-IN"/>
        </w:rPr>
        <w:t>ости муниципального образования</w:t>
      </w:r>
      <w:r w:rsidR="0015005A" w:rsidRPr="00797626">
        <w:rPr>
          <w:rFonts w:ascii="Times New Roman" w:hAnsi="Times New Roman" w:cs="Times New Roman"/>
          <w:sz w:val="24"/>
          <w:szCs w:val="24"/>
          <w:lang w:eastAsia="hi-IN" w:bidi="hi-IN"/>
        </w:rPr>
        <w:t>.</w:t>
      </w:r>
    </w:p>
    <w:p w:rsidR="0015005A" w:rsidRPr="00EC1044" w:rsidRDefault="0015005A" w:rsidP="0015005A">
      <w:pPr>
        <w:pStyle w:val="a0"/>
        <w:spacing w:after="0" w:line="240" w:lineRule="auto"/>
        <w:ind w:left="360"/>
        <w:jc w:val="both"/>
        <w:rPr>
          <w:rFonts w:ascii="Times New Roman" w:hAnsi="Times New Roman" w:cs="Times New Roman"/>
          <w:color w:val="000000" w:themeColor="text1"/>
          <w:sz w:val="28"/>
          <w:szCs w:val="28"/>
          <w:lang w:eastAsia="hi-IN" w:bidi="hi-IN"/>
        </w:rPr>
      </w:pPr>
    </w:p>
    <w:p w:rsidR="007A2B82" w:rsidRPr="00407970" w:rsidRDefault="0015005A" w:rsidP="00005B67">
      <w:pPr>
        <w:pStyle w:val="a0"/>
        <w:numPr>
          <w:ilvl w:val="1"/>
          <w:numId w:val="9"/>
        </w:numPr>
        <w:spacing w:after="0" w:line="240" w:lineRule="auto"/>
        <w:ind w:left="0" w:firstLine="0"/>
        <w:jc w:val="both"/>
        <w:rPr>
          <w:rFonts w:ascii="Times New Roman" w:hAnsi="Times New Roman" w:cs="Times New Roman"/>
          <w:color w:val="000000" w:themeColor="text1"/>
          <w:sz w:val="24"/>
          <w:szCs w:val="24"/>
          <w:lang w:eastAsia="hi-IN" w:bidi="hi-IN"/>
        </w:rPr>
      </w:pPr>
      <w:r w:rsidRPr="0075055F">
        <w:rPr>
          <w:rFonts w:ascii="Times New Roman" w:hAnsi="Times New Roman" w:cs="Times New Roman"/>
          <w:b/>
          <w:color w:val="000000" w:themeColor="text1"/>
          <w:sz w:val="28"/>
          <w:szCs w:val="28"/>
          <w:lang w:eastAsia="hi-IN" w:bidi="hi-IN"/>
        </w:rPr>
        <w:t xml:space="preserve"> </w:t>
      </w:r>
      <w:r w:rsidR="007A2B82" w:rsidRPr="00407970">
        <w:rPr>
          <w:rFonts w:ascii="Times New Roman" w:hAnsi="Times New Roman" w:cs="Times New Roman"/>
          <w:b/>
          <w:color w:val="000000" w:themeColor="text1"/>
          <w:sz w:val="24"/>
          <w:szCs w:val="24"/>
          <w:lang w:eastAsia="hi-IN" w:bidi="hi-IN"/>
        </w:rPr>
        <w:t>5 причин для зарубежного т</w:t>
      </w:r>
      <w:r w:rsidR="00005B67" w:rsidRPr="00407970">
        <w:rPr>
          <w:rFonts w:ascii="Times New Roman" w:hAnsi="Times New Roman" w:cs="Times New Roman"/>
          <w:b/>
          <w:color w:val="000000" w:themeColor="text1"/>
          <w:sz w:val="24"/>
          <w:szCs w:val="24"/>
          <w:lang w:eastAsia="hi-IN" w:bidi="hi-IN"/>
        </w:rPr>
        <w:t xml:space="preserve">уриста приехать в муниципальное </w:t>
      </w:r>
      <w:r w:rsidR="007A2B82" w:rsidRPr="00407970">
        <w:rPr>
          <w:rFonts w:ascii="Times New Roman" w:hAnsi="Times New Roman" w:cs="Times New Roman"/>
          <w:b/>
          <w:color w:val="000000" w:themeColor="text1"/>
          <w:sz w:val="24"/>
          <w:szCs w:val="24"/>
          <w:lang w:eastAsia="hi-IN" w:bidi="hi-IN"/>
        </w:rPr>
        <w:t>образование</w:t>
      </w:r>
      <w:r w:rsidR="007A2B82" w:rsidRPr="00407970">
        <w:rPr>
          <w:rFonts w:ascii="Times New Roman" w:hAnsi="Times New Roman" w:cs="Times New Roman"/>
          <w:color w:val="000000" w:themeColor="text1"/>
          <w:sz w:val="24"/>
          <w:szCs w:val="24"/>
          <w:lang w:eastAsia="hi-IN" w:bidi="hi-IN"/>
        </w:rPr>
        <w:t>.</w:t>
      </w:r>
    </w:p>
    <w:p w:rsidR="007A2B82" w:rsidRPr="00EC1044" w:rsidRDefault="007A2B82"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указываются развернутые предложения для туриста, сама причина и одно предложение</w:t>
      </w:r>
      <w:r w:rsidR="0015005A" w:rsidRPr="00EC1044">
        <w:rPr>
          <w:rFonts w:ascii="Times New Roman" w:hAnsi="Times New Roman" w:cs="Times New Roman"/>
          <w:color w:val="000000" w:themeColor="text1"/>
        </w:rPr>
        <w:t xml:space="preserve"> обоснования.</w:t>
      </w:r>
    </w:p>
    <w:p w:rsidR="007A2B82" w:rsidRPr="00EC1044" w:rsidRDefault="007A2B82"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Наиболее интересные места.</w:t>
      </w:r>
    </w:p>
    <w:p w:rsidR="007A2B82" w:rsidRDefault="007A2B82"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Эксклюзивные развлечения в регионе.</w:t>
      </w:r>
    </w:p>
    <w:p w:rsidR="005E3441" w:rsidRDefault="005E3441" w:rsidP="00737094">
      <w:pPr>
        <w:pStyle w:val="a7"/>
        <w:spacing w:line="240" w:lineRule="auto"/>
        <w:ind w:left="0"/>
        <w:jc w:val="both"/>
        <w:rPr>
          <w:rFonts w:ascii="Times New Roman" w:hAnsi="Times New Roman" w:cs="Times New Roman"/>
          <w:color w:val="000000" w:themeColor="text1"/>
        </w:rPr>
      </w:pPr>
    </w:p>
    <w:p w:rsidR="00DA2F85" w:rsidRPr="00AC42CE" w:rsidRDefault="00DA2F85" w:rsidP="006D0712">
      <w:pPr>
        <w:shd w:val="clear" w:color="auto" w:fill="FFFFFF"/>
        <w:jc w:val="both"/>
        <w:rPr>
          <w:rFonts w:ascii="Times New Roman" w:eastAsia="Times New Roman" w:hAnsi="Times New Roman" w:cs="Times New Roman"/>
          <w:b/>
          <w:bCs/>
          <w:iCs/>
          <w:spacing w:val="-1"/>
          <w:sz w:val="24"/>
          <w:szCs w:val="24"/>
        </w:rPr>
      </w:pPr>
      <w:r w:rsidRPr="00AC42CE">
        <w:rPr>
          <w:rFonts w:ascii="Times New Roman" w:hAnsi="Times New Roman" w:cs="Times New Roman"/>
          <w:b/>
          <w:bCs/>
          <w:iCs/>
          <w:spacing w:val="-1"/>
          <w:sz w:val="24"/>
          <w:szCs w:val="24"/>
        </w:rPr>
        <w:lastRenderedPageBreak/>
        <w:t>Пять</w:t>
      </w:r>
      <w:r w:rsidRPr="00AC42CE">
        <w:rPr>
          <w:rFonts w:ascii="Times New Roman" w:eastAsia="Times New Roman" w:hAnsi="Times New Roman" w:cs="Times New Roman"/>
          <w:b/>
          <w:bCs/>
          <w:iCs/>
          <w:spacing w:val="-1"/>
          <w:sz w:val="24"/>
          <w:szCs w:val="24"/>
        </w:rPr>
        <w:t xml:space="preserve"> причин для зарубежного туриста приехать в территорию</w:t>
      </w:r>
    </w:p>
    <w:p w:rsidR="000D08AB" w:rsidRPr="00346AC4" w:rsidRDefault="000D08AB" w:rsidP="000D08AB">
      <w:pPr>
        <w:jc w:val="both"/>
        <w:textAlignment w:val="baseline"/>
        <w:rPr>
          <w:rFonts w:ascii="Times New Roman" w:hAnsi="Times New Roman" w:cs="Times New Roman"/>
          <w:sz w:val="24"/>
          <w:szCs w:val="24"/>
        </w:rPr>
      </w:pPr>
      <w:r w:rsidRPr="00346AC4">
        <w:rPr>
          <w:rFonts w:ascii="Times New Roman" w:hAnsi="Times New Roman" w:cs="Times New Roman"/>
          <w:sz w:val="24"/>
          <w:szCs w:val="24"/>
        </w:rPr>
        <w:t>- экологическая сохранность территории;</w:t>
      </w:r>
    </w:p>
    <w:p w:rsidR="000D08AB" w:rsidRPr="00346AC4" w:rsidRDefault="000D08AB" w:rsidP="000D08AB">
      <w:pPr>
        <w:jc w:val="both"/>
        <w:textAlignment w:val="baseline"/>
        <w:rPr>
          <w:rFonts w:ascii="Times New Roman" w:hAnsi="Times New Roman" w:cs="Times New Roman"/>
          <w:sz w:val="24"/>
          <w:szCs w:val="24"/>
        </w:rPr>
      </w:pPr>
      <w:r w:rsidRPr="00346AC4">
        <w:rPr>
          <w:rFonts w:ascii="Times New Roman" w:hAnsi="Times New Roman" w:cs="Times New Roman"/>
          <w:sz w:val="24"/>
          <w:szCs w:val="24"/>
        </w:rPr>
        <w:t>- разнообразный природный ландшафт;</w:t>
      </w:r>
    </w:p>
    <w:p w:rsidR="000D08AB" w:rsidRPr="00346AC4" w:rsidRDefault="000D08AB" w:rsidP="000D08AB">
      <w:pPr>
        <w:jc w:val="both"/>
        <w:textAlignment w:val="baseline"/>
        <w:rPr>
          <w:rFonts w:ascii="Times New Roman" w:hAnsi="Times New Roman" w:cs="Times New Roman"/>
          <w:sz w:val="24"/>
          <w:szCs w:val="24"/>
        </w:rPr>
      </w:pPr>
      <w:r w:rsidRPr="00346AC4">
        <w:rPr>
          <w:rFonts w:ascii="Times New Roman" w:hAnsi="Times New Roman" w:cs="Times New Roman"/>
          <w:sz w:val="24"/>
          <w:szCs w:val="24"/>
        </w:rPr>
        <w:t>- культурно-исторические памятники;</w:t>
      </w:r>
    </w:p>
    <w:p w:rsidR="000D08AB" w:rsidRPr="00346AC4" w:rsidRDefault="000D08AB" w:rsidP="000D08AB">
      <w:pPr>
        <w:jc w:val="both"/>
        <w:textAlignment w:val="baseline"/>
        <w:rPr>
          <w:rFonts w:ascii="Times New Roman" w:hAnsi="Times New Roman" w:cs="Times New Roman"/>
          <w:sz w:val="24"/>
          <w:szCs w:val="24"/>
        </w:rPr>
      </w:pPr>
      <w:r w:rsidRPr="00346AC4">
        <w:rPr>
          <w:rFonts w:ascii="Times New Roman" w:hAnsi="Times New Roman" w:cs="Times New Roman"/>
          <w:sz w:val="24"/>
          <w:szCs w:val="24"/>
        </w:rPr>
        <w:t>- уникальные природные объекты;</w:t>
      </w:r>
    </w:p>
    <w:p w:rsidR="000D08AB" w:rsidRPr="00346AC4" w:rsidRDefault="000D08AB" w:rsidP="00346AC4">
      <w:pPr>
        <w:jc w:val="both"/>
        <w:textAlignment w:val="baseline"/>
        <w:rPr>
          <w:rFonts w:ascii="Times New Roman" w:hAnsi="Times New Roman" w:cs="Times New Roman"/>
          <w:sz w:val="24"/>
          <w:szCs w:val="24"/>
        </w:rPr>
      </w:pPr>
      <w:r w:rsidRPr="00346AC4">
        <w:rPr>
          <w:rFonts w:ascii="Times New Roman" w:hAnsi="Times New Roman" w:cs="Times New Roman"/>
          <w:sz w:val="24"/>
          <w:szCs w:val="24"/>
        </w:rPr>
        <w:t>- уника</w:t>
      </w:r>
      <w:r w:rsidR="00346AC4" w:rsidRPr="00346AC4">
        <w:rPr>
          <w:rFonts w:ascii="Times New Roman" w:hAnsi="Times New Roman" w:cs="Times New Roman"/>
          <w:sz w:val="24"/>
          <w:szCs w:val="24"/>
        </w:rPr>
        <w:t xml:space="preserve">льное событийное мероприятие –  Сагаалган, </w:t>
      </w:r>
      <w:r w:rsidR="00346AC4">
        <w:rPr>
          <w:rFonts w:ascii="Times New Roman" w:hAnsi="Times New Roman" w:cs="Times New Roman"/>
          <w:sz w:val="24"/>
          <w:szCs w:val="24"/>
        </w:rPr>
        <w:t xml:space="preserve"> </w:t>
      </w:r>
      <w:r w:rsidR="00346AC4" w:rsidRPr="00346AC4">
        <w:rPr>
          <w:rFonts w:ascii="Times New Roman" w:hAnsi="Times New Roman" w:cs="Times New Roman"/>
          <w:sz w:val="24"/>
          <w:szCs w:val="24"/>
        </w:rPr>
        <w:t xml:space="preserve">Сур-Харбан, </w:t>
      </w:r>
      <w:r w:rsidR="00346AC4">
        <w:rPr>
          <w:rFonts w:ascii="Times New Roman" w:hAnsi="Times New Roman" w:cs="Times New Roman"/>
          <w:sz w:val="24"/>
          <w:szCs w:val="24"/>
        </w:rPr>
        <w:t xml:space="preserve"> </w:t>
      </w:r>
      <w:r w:rsidR="00346AC4" w:rsidRPr="00346AC4">
        <w:rPr>
          <w:rFonts w:ascii="Times New Roman" w:hAnsi="Times New Roman" w:cs="Times New Roman"/>
          <w:sz w:val="24"/>
          <w:szCs w:val="24"/>
        </w:rPr>
        <w:t>Сабантуй</w:t>
      </w:r>
      <w:r w:rsidR="00AC42CE">
        <w:rPr>
          <w:rFonts w:ascii="Times New Roman" w:hAnsi="Times New Roman" w:cs="Times New Roman"/>
          <w:sz w:val="24"/>
          <w:szCs w:val="24"/>
        </w:rPr>
        <w:t>.</w:t>
      </w:r>
    </w:p>
    <w:p w:rsidR="007A2B82" w:rsidRPr="00EC1044" w:rsidRDefault="007A2B82" w:rsidP="00737094">
      <w:pPr>
        <w:pStyle w:val="a0"/>
        <w:spacing w:after="0" w:line="240" w:lineRule="auto"/>
        <w:jc w:val="both"/>
        <w:rPr>
          <w:rFonts w:ascii="Times New Roman" w:hAnsi="Times New Roman" w:cs="Times New Roman"/>
          <w:color w:val="000000" w:themeColor="text1"/>
          <w:sz w:val="28"/>
          <w:szCs w:val="28"/>
          <w:lang w:eastAsia="hi-IN" w:bidi="hi-IN"/>
        </w:rPr>
      </w:pPr>
    </w:p>
    <w:p w:rsidR="00346AC4" w:rsidRPr="00346AC4" w:rsidRDefault="007A2B82" w:rsidP="00346AC4">
      <w:pPr>
        <w:pStyle w:val="a0"/>
        <w:numPr>
          <w:ilvl w:val="1"/>
          <w:numId w:val="9"/>
        </w:numPr>
        <w:spacing w:after="0" w:line="240" w:lineRule="auto"/>
        <w:ind w:left="0" w:firstLine="0"/>
        <w:jc w:val="both"/>
        <w:rPr>
          <w:rFonts w:ascii="Times New Roman" w:hAnsi="Times New Roman" w:cs="Times New Roman"/>
          <w:b/>
          <w:color w:val="000000" w:themeColor="text1"/>
          <w:sz w:val="24"/>
          <w:szCs w:val="24"/>
          <w:lang w:eastAsia="hi-IN" w:bidi="hi-IN"/>
        </w:rPr>
      </w:pPr>
      <w:r w:rsidRPr="00407970">
        <w:rPr>
          <w:rFonts w:ascii="Times New Roman" w:hAnsi="Times New Roman" w:cs="Times New Roman"/>
          <w:b/>
          <w:color w:val="000000" w:themeColor="text1"/>
          <w:sz w:val="24"/>
          <w:szCs w:val="24"/>
        </w:rPr>
        <w:t>Топ того, что Вы рекомендуете обязательно сделать туристу, который приедет в муниципальное образование</w:t>
      </w:r>
      <w:r w:rsidR="00005B67" w:rsidRPr="00407970">
        <w:rPr>
          <w:rFonts w:ascii="Times New Roman" w:hAnsi="Times New Roman" w:cs="Times New Roman"/>
          <w:b/>
          <w:color w:val="000000" w:themeColor="text1"/>
          <w:sz w:val="24"/>
          <w:szCs w:val="24"/>
        </w:rPr>
        <w:t>.</w:t>
      </w:r>
    </w:p>
    <w:p w:rsidR="00346AC4" w:rsidRDefault="00346AC4" w:rsidP="00346AC4">
      <w:pPr>
        <w:ind w:firstLine="709"/>
        <w:jc w:val="both"/>
        <w:rPr>
          <w:rFonts w:ascii="Times New Roman" w:hAnsi="Times New Roman" w:cs="Times New Roman"/>
          <w:sz w:val="24"/>
          <w:szCs w:val="24"/>
        </w:rPr>
      </w:pPr>
      <w:r>
        <w:rPr>
          <w:rFonts w:ascii="Times New Roman" w:hAnsi="Times New Roman" w:cs="Times New Roman"/>
          <w:color w:val="000000"/>
          <w:sz w:val="24"/>
          <w:szCs w:val="24"/>
        </w:rPr>
        <w:t>Посещение перечня</w:t>
      </w:r>
      <w:r w:rsidRPr="0049500F">
        <w:rPr>
          <w:rFonts w:ascii="Times New Roman" w:hAnsi="Times New Roman" w:cs="Times New Roman"/>
          <w:color w:val="000000"/>
          <w:sz w:val="24"/>
          <w:szCs w:val="24"/>
        </w:rPr>
        <w:t xml:space="preserve"> привлекательных мест для туристов, расположенных на территории </w:t>
      </w:r>
      <w:r w:rsidRPr="00797626">
        <w:rPr>
          <w:rFonts w:ascii="Times New Roman" w:hAnsi="Times New Roman" w:cs="Times New Roman"/>
          <w:sz w:val="24"/>
          <w:szCs w:val="24"/>
        </w:rPr>
        <w:t>муниципального образования «Аларский район»</w:t>
      </w:r>
    </w:p>
    <w:p w:rsidR="00346AC4" w:rsidRPr="00346AC4" w:rsidRDefault="00346AC4" w:rsidP="00346AC4">
      <w:pPr>
        <w:jc w:val="both"/>
        <w:textAlignment w:val="baseline"/>
        <w:rPr>
          <w:rFonts w:ascii="Times New Roman" w:hAnsi="Times New Roman" w:cs="Times New Roman"/>
          <w:sz w:val="24"/>
          <w:szCs w:val="24"/>
        </w:rPr>
      </w:pPr>
      <w:r w:rsidRPr="00346AC4">
        <w:rPr>
          <w:rFonts w:ascii="Times New Roman" w:hAnsi="Times New Roman" w:cs="Times New Roman"/>
          <w:sz w:val="24"/>
          <w:szCs w:val="24"/>
        </w:rPr>
        <w:t>Посетить такие культурно-исторические памятники как:</w:t>
      </w:r>
    </w:p>
    <w:p w:rsidR="00346AC4" w:rsidRPr="00797626" w:rsidRDefault="00346AC4" w:rsidP="00346AC4">
      <w:pPr>
        <w:ind w:firstLine="709"/>
        <w:jc w:val="both"/>
        <w:rPr>
          <w:rFonts w:ascii="Times New Roman" w:hAnsi="Times New Roman" w:cs="Times New Roman"/>
          <w:sz w:val="24"/>
          <w:szCs w:val="24"/>
        </w:rPr>
      </w:pPr>
      <w:r w:rsidRPr="00797626">
        <w:rPr>
          <w:rFonts w:ascii="Times New Roman" w:hAnsi="Times New Roman" w:cs="Times New Roman"/>
          <w:sz w:val="24"/>
          <w:szCs w:val="24"/>
        </w:rPr>
        <w:t xml:space="preserve">1. МО «Кутулик» Музей имени А.В.Вампилова п. Кутулик ул. Советская, 33 </w:t>
      </w:r>
    </w:p>
    <w:p w:rsidR="00346AC4" w:rsidRPr="00797626" w:rsidRDefault="00346AC4" w:rsidP="00346AC4">
      <w:pPr>
        <w:ind w:firstLine="709"/>
        <w:jc w:val="both"/>
        <w:rPr>
          <w:rFonts w:ascii="Times New Roman" w:hAnsi="Times New Roman" w:cs="Times New Roman"/>
          <w:sz w:val="24"/>
          <w:szCs w:val="24"/>
        </w:rPr>
      </w:pPr>
      <w:r w:rsidRPr="00797626">
        <w:rPr>
          <w:rFonts w:ascii="Times New Roman" w:hAnsi="Times New Roman" w:cs="Times New Roman"/>
          <w:sz w:val="24"/>
          <w:szCs w:val="24"/>
        </w:rPr>
        <w:t xml:space="preserve">2. МО «Александровск» Турбаза «Александровский пруд» с. Александровск </w:t>
      </w:r>
    </w:p>
    <w:p w:rsidR="00346AC4" w:rsidRPr="00797626" w:rsidRDefault="00346AC4" w:rsidP="00346AC4">
      <w:pPr>
        <w:ind w:firstLine="709"/>
        <w:jc w:val="both"/>
        <w:rPr>
          <w:rFonts w:ascii="Times New Roman" w:hAnsi="Times New Roman" w:cs="Times New Roman"/>
          <w:sz w:val="24"/>
          <w:szCs w:val="24"/>
        </w:rPr>
      </w:pPr>
      <w:r w:rsidRPr="00797626">
        <w:rPr>
          <w:rFonts w:ascii="Times New Roman" w:hAnsi="Times New Roman" w:cs="Times New Roman"/>
          <w:sz w:val="24"/>
          <w:szCs w:val="24"/>
        </w:rPr>
        <w:t>3. МО «Аларь» Баторовская роща с. Аларь</w:t>
      </w:r>
    </w:p>
    <w:p w:rsidR="00346AC4" w:rsidRPr="00797626" w:rsidRDefault="00346AC4" w:rsidP="00346AC4">
      <w:pPr>
        <w:ind w:firstLine="709"/>
        <w:jc w:val="both"/>
        <w:rPr>
          <w:rFonts w:ascii="Times New Roman" w:hAnsi="Times New Roman" w:cs="Times New Roman"/>
          <w:sz w:val="24"/>
          <w:szCs w:val="24"/>
        </w:rPr>
      </w:pPr>
      <w:r w:rsidRPr="00797626">
        <w:rPr>
          <w:rFonts w:ascii="Times New Roman" w:hAnsi="Times New Roman" w:cs="Times New Roman"/>
          <w:sz w:val="24"/>
          <w:szCs w:val="24"/>
        </w:rPr>
        <w:t>4. МО «Аларь» Музей « Степная Дума» с. Аларь</w:t>
      </w:r>
    </w:p>
    <w:p w:rsidR="004F117F" w:rsidRPr="00346AC4" w:rsidRDefault="00346AC4" w:rsidP="00346AC4">
      <w:pPr>
        <w:ind w:firstLine="709"/>
        <w:jc w:val="both"/>
        <w:rPr>
          <w:rFonts w:ascii="Times New Roman" w:hAnsi="Times New Roman" w:cs="Times New Roman"/>
          <w:sz w:val="24"/>
          <w:szCs w:val="24"/>
        </w:rPr>
      </w:pPr>
      <w:r w:rsidRPr="00797626">
        <w:rPr>
          <w:rFonts w:ascii="Times New Roman" w:hAnsi="Times New Roman" w:cs="Times New Roman"/>
          <w:sz w:val="24"/>
          <w:szCs w:val="24"/>
        </w:rPr>
        <w:t>5. МО «Аляты» Озеро Аляты с. Аляты</w:t>
      </w:r>
    </w:p>
    <w:p w:rsidR="00AB5FEB" w:rsidRPr="00CE7E37" w:rsidRDefault="00E105F8" w:rsidP="00737094">
      <w:pPr>
        <w:pStyle w:val="a0"/>
        <w:numPr>
          <w:ilvl w:val="1"/>
          <w:numId w:val="9"/>
        </w:numPr>
        <w:spacing w:after="0" w:line="240" w:lineRule="auto"/>
        <w:jc w:val="both"/>
        <w:rPr>
          <w:rFonts w:ascii="Times New Roman" w:hAnsi="Times New Roman" w:cs="Times New Roman"/>
          <w:b/>
          <w:sz w:val="24"/>
          <w:szCs w:val="24"/>
          <w:lang w:eastAsia="hi-IN" w:bidi="hi-IN"/>
        </w:rPr>
      </w:pPr>
      <w:r>
        <w:rPr>
          <w:rFonts w:ascii="Times New Roman" w:hAnsi="Times New Roman" w:cs="Times New Roman"/>
          <w:b/>
          <w:sz w:val="24"/>
          <w:szCs w:val="24"/>
          <w:lang w:eastAsia="hi-IN" w:bidi="hi-IN"/>
        </w:rPr>
        <w:t xml:space="preserve">   </w:t>
      </w:r>
      <w:r w:rsidR="002E165C" w:rsidRPr="00CE7E37">
        <w:rPr>
          <w:rFonts w:ascii="Times New Roman" w:hAnsi="Times New Roman" w:cs="Times New Roman"/>
          <w:b/>
          <w:sz w:val="24"/>
          <w:szCs w:val="24"/>
          <w:lang w:eastAsia="hi-IN" w:bidi="hi-IN"/>
        </w:rPr>
        <w:t>Наиболее достопримечательные места в муниципальном образовании.</w:t>
      </w:r>
    </w:p>
    <w:p w:rsidR="00015D7A" w:rsidRDefault="00005B67" w:rsidP="00737094">
      <w:pPr>
        <w:pStyle w:val="a7"/>
        <w:spacing w:line="240" w:lineRule="auto"/>
        <w:ind w:left="0"/>
        <w:jc w:val="both"/>
        <w:rPr>
          <w:rFonts w:ascii="Times New Roman" w:hAnsi="Times New Roman" w:cs="Times New Roman"/>
          <w:color w:val="000000" w:themeColor="text1"/>
        </w:rPr>
      </w:pPr>
      <w:r>
        <w:rPr>
          <w:rFonts w:ascii="Times New Roman" w:hAnsi="Times New Roman" w:cs="Times New Roman"/>
          <w:color w:val="000000" w:themeColor="text1"/>
        </w:rPr>
        <w:t>Н</w:t>
      </w:r>
      <w:r w:rsidR="002E165C" w:rsidRPr="00EC1044">
        <w:rPr>
          <w:rFonts w:ascii="Times New Roman" w:hAnsi="Times New Roman" w:cs="Times New Roman"/>
          <w:color w:val="000000" w:themeColor="text1"/>
        </w:rPr>
        <w:t>аиболее значимые места, достопримечательности, которые нужно посетить в муниципальном образовании</w:t>
      </w:r>
      <w:r w:rsidR="00015D7A">
        <w:rPr>
          <w:rFonts w:ascii="Times New Roman" w:hAnsi="Times New Roman" w:cs="Times New Roman"/>
          <w:color w:val="000000" w:themeColor="text1"/>
        </w:rPr>
        <w:t xml:space="preserve">  </w:t>
      </w:r>
    </w:p>
    <w:p w:rsidR="00E105F8" w:rsidRDefault="00E105F8" w:rsidP="00737094">
      <w:pPr>
        <w:pStyle w:val="a7"/>
        <w:spacing w:line="240" w:lineRule="auto"/>
        <w:ind w:left="0"/>
        <w:jc w:val="both"/>
        <w:rPr>
          <w:rFonts w:ascii="Times New Roman" w:hAnsi="Times New Roman" w:cs="Times New Roman"/>
          <w:color w:val="000000" w:themeColor="text1"/>
        </w:rPr>
      </w:pPr>
    </w:p>
    <w:p w:rsidR="005A4AEF" w:rsidRDefault="00015D7A" w:rsidP="00EC1875">
      <w:pPr>
        <w:rPr>
          <w:rFonts w:ascii="Times New Roman" w:hAnsi="Times New Roman" w:cs="Times New Roman"/>
          <w:color w:val="000000" w:themeColor="text1"/>
          <w:sz w:val="24"/>
          <w:szCs w:val="24"/>
        </w:rPr>
      </w:pPr>
      <w:r w:rsidRPr="00CE7E37">
        <w:rPr>
          <w:rFonts w:ascii="Times New Roman" w:hAnsi="Times New Roman" w:cs="Times New Roman"/>
          <w:color w:val="000000" w:themeColor="text1"/>
          <w:sz w:val="24"/>
          <w:szCs w:val="24"/>
        </w:rPr>
        <w:t>Мемориальный музей Александра Вампилова;</w:t>
      </w:r>
    </w:p>
    <w:p w:rsidR="005A4AEF" w:rsidRDefault="00015D7A" w:rsidP="00EC1875">
      <w:pPr>
        <w:rPr>
          <w:rFonts w:ascii="Times New Roman" w:hAnsi="Times New Roman" w:cs="Times New Roman"/>
          <w:color w:val="000000" w:themeColor="text1"/>
          <w:sz w:val="24"/>
          <w:szCs w:val="24"/>
        </w:rPr>
      </w:pPr>
      <w:r w:rsidRPr="00CE7E37">
        <w:rPr>
          <w:rFonts w:ascii="Times New Roman" w:hAnsi="Times New Roman" w:cs="Times New Roman"/>
          <w:color w:val="000000" w:themeColor="text1"/>
          <w:sz w:val="24"/>
          <w:szCs w:val="24"/>
        </w:rPr>
        <w:t xml:space="preserve"> Краеведческий музей Аларского ра</w:t>
      </w:r>
      <w:r w:rsidR="00F12399" w:rsidRPr="00CE7E37">
        <w:rPr>
          <w:rFonts w:ascii="Times New Roman" w:hAnsi="Times New Roman" w:cs="Times New Roman"/>
          <w:color w:val="000000" w:themeColor="text1"/>
          <w:sz w:val="24"/>
          <w:szCs w:val="24"/>
        </w:rPr>
        <w:t>йона</w:t>
      </w:r>
      <w:r w:rsidR="006D0712" w:rsidRPr="00CE7E37">
        <w:rPr>
          <w:rFonts w:ascii="Times New Roman" w:hAnsi="Times New Roman" w:cs="Times New Roman"/>
          <w:color w:val="000000" w:themeColor="text1"/>
          <w:sz w:val="24"/>
          <w:szCs w:val="24"/>
        </w:rPr>
        <w:t>;</w:t>
      </w:r>
      <w:r w:rsidR="00C15366" w:rsidRPr="00CE7E37">
        <w:rPr>
          <w:rFonts w:ascii="Times New Roman" w:hAnsi="Times New Roman" w:cs="Times New Roman"/>
          <w:color w:val="000000" w:themeColor="text1"/>
          <w:sz w:val="24"/>
          <w:szCs w:val="24"/>
        </w:rPr>
        <w:t xml:space="preserve"> </w:t>
      </w:r>
    </w:p>
    <w:p w:rsidR="005A4AEF" w:rsidRDefault="00C15366" w:rsidP="00EC1875">
      <w:pPr>
        <w:rPr>
          <w:rFonts w:ascii="Times New Roman" w:hAnsi="Times New Roman" w:cs="Times New Roman"/>
          <w:color w:val="000000" w:themeColor="text1"/>
          <w:sz w:val="24"/>
          <w:szCs w:val="24"/>
        </w:rPr>
      </w:pPr>
      <w:r w:rsidRPr="00CE7E37">
        <w:rPr>
          <w:rFonts w:ascii="Times New Roman" w:hAnsi="Times New Roman" w:cs="Times New Roman"/>
          <w:color w:val="000000" w:themeColor="text1"/>
          <w:sz w:val="24"/>
          <w:szCs w:val="24"/>
        </w:rPr>
        <w:t>Ламский сад;</w:t>
      </w:r>
      <w:r w:rsidR="00F15284" w:rsidRPr="00CE7E37">
        <w:rPr>
          <w:rFonts w:ascii="Times New Roman" w:hAnsi="Times New Roman" w:cs="Times New Roman"/>
          <w:color w:val="000000" w:themeColor="text1"/>
          <w:sz w:val="24"/>
          <w:szCs w:val="24"/>
        </w:rPr>
        <w:t xml:space="preserve"> </w:t>
      </w:r>
    </w:p>
    <w:p w:rsidR="00EC1875" w:rsidRPr="00CE7E37" w:rsidRDefault="00F15284" w:rsidP="00EC1875">
      <w:pPr>
        <w:rPr>
          <w:rFonts w:ascii="Times New Roman" w:hAnsi="Times New Roman" w:cs="Times New Roman"/>
          <w:color w:val="000000" w:themeColor="text1"/>
          <w:sz w:val="24"/>
          <w:szCs w:val="24"/>
        </w:rPr>
      </w:pPr>
      <w:r w:rsidRPr="00CE7E37">
        <w:rPr>
          <w:rFonts w:ascii="Times New Roman" w:hAnsi="Times New Roman" w:cs="Times New Roman"/>
          <w:color w:val="000000" w:themeColor="text1"/>
          <w:sz w:val="24"/>
          <w:szCs w:val="24"/>
        </w:rPr>
        <w:t>Баторова роща;</w:t>
      </w:r>
    </w:p>
    <w:p w:rsidR="002E165C" w:rsidRPr="00407970" w:rsidRDefault="002E165C" w:rsidP="00015D7A">
      <w:pPr>
        <w:pStyle w:val="a0"/>
        <w:numPr>
          <w:ilvl w:val="1"/>
          <w:numId w:val="9"/>
        </w:numPr>
        <w:spacing w:after="0" w:line="240" w:lineRule="auto"/>
        <w:jc w:val="both"/>
        <w:rPr>
          <w:rFonts w:ascii="Times New Roman" w:hAnsi="Times New Roman" w:cs="Times New Roman"/>
          <w:b/>
          <w:color w:val="000000" w:themeColor="text1"/>
          <w:sz w:val="24"/>
          <w:szCs w:val="24"/>
          <w:lang w:eastAsia="hi-IN" w:bidi="hi-IN"/>
        </w:rPr>
      </w:pPr>
      <w:r w:rsidRPr="00407970">
        <w:rPr>
          <w:rFonts w:ascii="Times New Roman" w:hAnsi="Times New Roman" w:cs="Times New Roman"/>
          <w:b/>
          <w:color w:val="000000" w:themeColor="text1"/>
          <w:sz w:val="24"/>
          <w:szCs w:val="24"/>
          <w:lang w:eastAsia="hi-IN" w:bidi="hi-IN"/>
        </w:rPr>
        <w:t>Уникальные природные объекты в муниципальном образовании.</w:t>
      </w:r>
    </w:p>
    <w:p w:rsidR="003E5411" w:rsidRDefault="00005B67" w:rsidP="00737094">
      <w:pPr>
        <w:pStyle w:val="a7"/>
        <w:spacing w:line="240" w:lineRule="auto"/>
        <w:ind w:left="0"/>
        <w:jc w:val="both"/>
        <w:rPr>
          <w:rFonts w:ascii="Times New Roman" w:hAnsi="Times New Roman" w:cs="Times New Roman"/>
          <w:color w:val="auto"/>
        </w:rPr>
      </w:pPr>
      <w:r>
        <w:rPr>
          <w:rFonts w:ascii="Times New Roman" w:hAnsi="Times New Roman" w:cs="Times New Roman"/>
          <w:color w:val="000000" w:themeColor="text1"/>
        </w:rPr>
        <w:t>О</w:t>
      </w:r>
      <w:r w:rsidR="002E165C" w:rsidRPr="00EC1044">
        <w:rPr>
          <w:rFonts w:ascii="Times New Roman" w:hAnsi="Times New Roman" w:cs="Times New Roman"/>
          <w:color w:val="000000" w:themeColor="text1"/>
        </w:rPr>
        <w:t xml:space="preserve">писываются </w:t>
      </w:r>
      <w:r w:rsidR="002E165C" w:rsidRPr="00CE7E37">
        <w:rPr>
          <w:rFonts w:ascii="Times New Roman" w:hAnsi="Times New Roman" w:cs="Times New Roman"/>
          <w:color w:val="auto"/>
        </w:rPr>
        <w:t>наиболее значимые природные объекты на территории муниципального образования</w:t>
      </w:r>
      <w:proofErr w:type="gramStart"/>
      <w:r w:rsidR="002E165C" w:rsidRPr="00CE7E37">
        <w:rPr>
          <w:rFonts w:ascii="Times New Roman" w:hAnsi="Times New Roman" w:cs="Times New Roman"/>
          <w:color w:val="auto"/>
        </w:rPr>
        <w:t xml:space="preserve"> ,</w:t>
      </w:r>
      <w:proofErr w:type="gramEnd"/>
      <w:r w:rsidR="002E165C" w:rsidRPr="00CE7E37">
        <w:rPr>
          <w:rFonts w:ascii="Times New Roman" w:hAnsi="Times New Roman" w:cs="Times New Roman"/>
          <w:color w:val="auto"/>
        </w:rPr>
        <w:t xml:space="preserve"> почему их нужно посетить, отличительные особенности</w:t>
      </w:r>
      <w:r w:rsidR="003E5411" w:rsidRPr="00CE7E37">
        <w:rPr>
          <w:rFonts w:ascii="Times New Roman" w:hAnsi="Times New Roman" w:cs="Times New Roman"/>
          <w:color w:val="auto"/>
        </w:rPr>
        <w:t xml:space="preserve"> </w:t>
      </w:r>
    </w:p>
    <w:p w:rsidR="002D451E" w:rsidRPr="00CE7E37" w:rsidRDefault="002D451E" w:rsidP="00737094">
      <w:pPr>
        <w:pStyle w:val="a7"/>
        <w:spacing w:line="240" w:lineRule="auto"/>
        <w:ind w:left="0"/>
        <w:jc w:val="both"/>
        <w:rPr>
          <w:rFonts w:ascii="Times New Roman" w:hAnsi="Times New Roman" w:cs="Times New Roman"/>
          <w:color w:val="auto"/>
        </w:rPr>
      </w:pPr>
    </w:p>
    <w:p w:rsidR="006D0712" w:rsidRDefault="006D0712" w:rsidP="00737094">
      <w:pPr>
        <w:pStyle w:val="a7"/>
        <w:spacing w:line="240" w:lineRule="auto"/>
        <w:ind w:left="0"/>
        <w:jc w:val="both"/>
        <w:rPr>
          <w:rFonts w:ascii="Times New Roman" w:hAnsi="Times New Roman" w:cs="Times New Roman"/>
          <w:color w:val="FF0000"/>
        </w:rPr>
      </w:pPr>
    </w:p>
    <w:p w:rsidR="006D0712" w:rsidRDefault="006D0712" w:rsidP="006D0712">
      <w:pPr>
        <w:pStyle w:val="a7"/>
        <w:spacing w:line="240" w:lineRule="auto"/>
        <w:ind w:left="0"/>
        <w:jc w:val="center"/>
        <w:rPr>
          <w:rFonts w:ascii="Times New Roman" w:hAnsi="Times New Roman" w:cs="Times New Roman"/>
          <w:color w:val="FF0000"/>
        </w:rPr>
      </w:pPr>
      <w:r w:rsidRPr="00CE7E37">
        <w:rPr>
          <w:rFonts w:ascii="Times New Roman" w:hAnsi="Times New Roman" w:cs="Times New Roman"/>
          <w:b/>
          <w:color w:val="auto"/>
        </w:rPr>
        <w:t>ОЗЕРО АЛЯТЫ</w:t>
      </w:r>
      <w:r w:rsidRPr="00CE7E37">
        <w:rPr>
          <w:rFonts w:ascii="Times New Roman" w:hAnsi="Times New Roman" w:cs="Times New Roman"/>
          <w:color w:val="FF0000"/>
        </w:rPr>
        <w:t>.</w:t>
      </w:r>
    </w:p>
    <w:p w:rsidR="00387478" w:rsidRPr="00CE7E37" w:rsidRDefault="00387478" w:rsidP="006D0712">
      <w:pPr>
        <w:pStyle w:val="a7"/>
        <w:spacing w:line="240" w:lineRule="auto"/>
        <w:ind w:left="0"/>
        <w:jc w:val="center"/>
        <w:rPr>
          <w:rFonts w:ascii="Times New Roman" w:hAnsi="Times New Roman" w:cs="Times New Roman"/>
          <w:color w:val="FF0000"/>
        </w:rPr>
      </w:pPr>
    </w:p>
    <w:p w:rsidR="00A84103" w:rsidRPr="00CE7E37" w:rsidRDefault="00A84103" w:rsidP="00A84103">
      <w:pPr>
        <w:pStyle w:val="a9"/>
        <w:shd w:val="clear" w:color="auto" w:fill="FFFFFF"/>
        <w:spacing w:before="0" w:beforeAutospacing="0" w:after="150" w:afterAutospacing="0"/>
        <w:rPr>
          <w:color w:val="333333"/>
        </w:rPr>
      </w:pPr>
      <w:r w:rsidRPr="00CE7E37">
        <w:rPr>
          <w:color w:val="333333"/>
          <w:shd w:val="clear" w:color="auto" w:fill="FFFFFF"/>
        </w:rPr>
        <w:t>Озеро Аляты - один из крупнейших водо</w:t>
      </w:r>
      <w:r w:rsidRPr="00CE7E37">
        <w:rPr>
          <w:color w:val="333333"/>
          <w:shd w:val="clear" w:color="auto" w:fill="FFFFFF"/>
        </w:rPr>
        <w:softHyphen/>
        <w:t>ёмов Усть-Ордынского Бурятского округа. Раз</w:t>
      </w:r>
      <w:r w:rsidRPr="00CE7E37">
        <w:rPr>
          <w:color w:val="333333"/>
          <w:shd w:val="clear" w:color="auto" w:fill="FFFFFF"/>
        </w:rPr>
        <w:softHyphen/>
        <w:t>меры 5 × 1,5 км. Пло</w:t>
      </w:r>
      <w:r w:rsidRPr="00CE7E37">
        <w:rPr>
          <w:color w:val="333333"/>
          <w:shd w:val="clear" w:color="auto" w:fill="FFFFFF"/>
        </w:rPr>
        <w:softHyphen/>
        <w:t>щадь 3,8 км². Береговая линия 22 км. Наиболь</w:t>
      </w:r>
      <w:r w:rsidRPr="00CE7E37">
        <w:rPr>
          <w:color w:val="333333"/>
          <w:shd w:val="clear" w:color="auto" w:fill="FFFFFF"/>
        </w:rPr>
        <w:softHyphen/>
        <w:t>шая глубина 15 м. Впа</w:t>
      </w:r>
      <w:r w:rsidRPr="00CE7E37">
        <w:rPr>
          <w:color w:val="333333"/>
          <w:shd w:val="clear" w:color="auto" w:fill="FFFFFF"/>
        </w:rPr>
        <w:softHyphen/>
        <w:t>дающие реки Бабагай, Мардай. Вытекающая река Аларь.</w:t>
      </w:r>
      <w:r w:rsidRPr="00CE7E37">
        <w:rPr>
          <w:color w:val="333333"/>
        </w:rPr>
        <w:t xml:space="preserve"> </w:t>
      </w:r>
    </w:p>
    <w:p w:rsidR="00A84103" w:rsidRPr="00CE7E37" w:rsidRDefault="00A84103" w:rsidP="00A84103">
      <w:pPr>
        <w:pStyle w:val="a9"/>
        <w:shd w:val="clear" w:color="auto" w:fill="FFFFFF"/>
        <w:spacing w:before="0" w:beforeAutospacing="0" w:after="150" w:afterAutospacing="0"/>
        <w:rPr>
          <w:color w:val="333333"/>
        </w:rPr>
      </w:pPr>
      <w:r w:rsidRPr="00CE7E37">
        <w:rPr>
          <w:color w:val="333333"/>
        </w:rPr>
        <w:lastRenderedPageBreak/>
        <w:t>Место удивительно красивое. В прозрачной во</w:t>
      </w:r>
      <w:r w:rsidRPr="00CE7E37">
        <w:rPr>
          <w:color w:val="333333"/>
        </w:rPr>
        <w:softHyphen/>
        <w:t>дной глади отражается си</w:t>
      </w:r>
      <w:r w:rsidRPr="00CE7E37">
        <w:rPr>
          <w:color w:val="333333"/>
        </w:rPr>
        <w:softHyphen/>
        <w:t>нее небо, и зелёные кроны деревьев на берегу. За ними - изумрудные предгорья и сверкающие всё лето бело</w:t>
      </w:r>
      <w:r w:rsidRPr="00CE7E37">
        <w:rPr>
          <w:color w:val="333333"/>
        </w:rPr>
        <w:softHyphen/>
        <w:t>снежные пики Саян.</w:t>
      </w:r>
    </w:p>
    <w:p w:rsidR="00A84103" w:rsidRPr="00CE7E37" w:rsidRDefault="00A84103" w:rsidP="00A84103">
      <w:pPr>
        <w:pStyle w:val="a9"/>
        <w:shd w:val="clear" w:color="auto" w:fill="FFFFFF"/>
        <w:spacing w:before="0" w:beforeAutospacing="0" w:after="150" w:afterAutospacing="0"/>
        <w:rPr>
          <w:color w:val="333333"/>
        </w:rPr>
      </w:pPr>
      <w:r w:rsidRPr="00CE7E37">
        <w:rPr>
          <w:color w:val="333333"/>
        </w:rPr>
        <w:t>Впрочем, зеркальная гладь озера обманчива, вода местами может вскипать, а в непогоду поднимаются не</w:t>
      </w:r>
      <w:r w:rsidRPr="00CE7E37">
        <w:rPr>
          <w:color w:val="333333"/>
        </w:rPr>
        <w:softHyphen/>
        <w:t>шуточной высоты волны. Это делает Аляты опасным водоёмом, стабильно забирающим свои жертвы.</w:t>
      </w:r>
    </w:p>
    <w:p w:rsidR="00A84103" w:rsidRDefault="00A84103" w:rsidP="00A84103">
      <w:pPr>
        <w:pStyle w:val="a7"/>
        <w:spacing w:line="240" w:lineRule="auto"/>
        <w:ind w:left="0"/>
        <w:rPr>
          <w:rFonts w:ascii="Times New Roman" w:hAnsi="Times New Roman" w:cs="Times New Roman"/>
          <w:color w:val="333333"/>
          <w:shd w:val="clear" w:color="auto" w:fill="FFFFFF"/>
        </w:rPr>
      </w:pPr>
      <w:r w:rsidRPr="00CE7E37">
        <w:rPr>
          <w:rFonts w:ascii="Times New Roman" w:hAnsi="Times New Roman" w:cs="Times New Roman"/>
          <w:color w:val="333333"/>
          <w:shd w:val="clear" w:color="auto" w:fill="FFFFFF"/>
        </w:rPr>
        <w:t>На озере Аляты в Аларском районе Иркутской области используют лодки, вы</w:t>
      </w:r>
      <w:r w:rsidRPr="00CE7E37">
        <w:rPr>
          <w:rFonts w:ascii="Times New Roman" w:hAnsi="Times New Roman" w:cs="Times New Roman"/>
          <w:color w:val="333333"/>
          <w:shd w:val="clear" w:color="auto" w:fill="FFFFFF"/>
        </w:rPr>
        <w:softHyphen/>
        <w:t>долбленные из цельного ствола дерева. Эта древняя технология пришла неиз</w:t>
      </w:r>
      <w:r w:rsidRPr="00CE7E37">
        <w:rPr>
          <w:rFonts w:ascii="Times New Roman" w:hAnsi="Times New Roman" w:cs="Times New Roman"/>
          <w:color w:val="333333"/>
          <w:shd w:val="clear" w:color="auto" w:fill="FFFFFF"/>
        </w:rPr>
        <w:softHyphen/>
        <w:t>менной из глубины веков. В 2012 году изучать их при</w:t>
      </w:r>
      <w:r w:rsidRPr="00CE7E37">
        <w:rPr>
          <w:rFonts w:ascii="Times New Roman" w:hAnsi="Times New Roman" w:cs="Times New Roman"/>
          <w:color w:val="333333"/>
          <w:shd w:val="clear" w:color="auto" w:fill="FFFFFF"/>
        </w:rPr>
        <w:softHyphen/>
        <w:t>ехал японский этнограф </w:t>
      </w:r>
      <w:r w:rsidRPr="00CE7E37">
        <w:rPr>
          <w:rStyle w:val="af3"/>
          <w:rFonts w:ascii="Times New Roman" w:hAnsi="Times New Roman" w:cs="Times New Roman"/>
          <w:color w:val="333333"/>
          <w:shd w:val="clear" w:color="auto" w:fill="FFFFFF"/>
        </w:rPr>
        <w:t>Акаба Седзена</w:t>
      </w:r>
      <w:r w:rsidRPr="00CE7E37">
        <w:rPr>
          <w:rFonts w:ascii="Times New Roman" w:hAnsi="Times New Roman" w:cs="Times New Roman"/>
          <w:color w:val="333333"/>
          <w:shd w:val="clear" w:color="auto" w:fill="FFFFFF"/>
        </w:rPr>
        <w:t>. Его интерес был не случаен, они уникальны и подобные лодки-пироги есть только у ин</w:t>
      </w:r>
      <w:r w:rsidRPr="00CE7E37">
        <w:rPr>
          <w:rFonts w:ascii="Times New Roman" w:hAnsi="Times New Roman" w:cs="Times New Roman"/>
          <w:color w:val="333333"/>
          <w:shd w:val="clear" w:color="auto" w:fill="FFFFFF"/>
        </w:rPr>
        <w:softHyphen/>
        <w:t>дейцев Северной Америки. Только пироги, как прави</w:t>
      </w:r>
      <w:r w:rsidRPr="00CE7E37">
        <w:rPr>
          <w:rFonts w:ascii="Times New Roman" w:hAnsi="Times New Roman" w:cs="Times New Roman"/>
          <w:color w:val="333333"/>
          <w:shd w:val="clear" w:color="auto" w:fill="FFFFFF"/>
        </w:rPr>
        <w:softHyphen/>
        <w:t>ло, рассчитаны на несколь</w:t>
      </w:r>
      <w:r w:rsidRPr="00CE7E37">
        <w:rPr>
          <w:rFonts w:ascii="Times New Roman" w:hAnsi="Times New Roman" w:cs="Times New Roman"/>
          <w:color w:val="333333"/>
          <w:shd w:val="clear" w:color="auto" w:fill="FFFFFF"/>
        </w:rPr>
        <w:softHyphen/>
        <w:t>ких человек, в то время как баты одноместны. Хотя в прошлом подобные лодки были распространённым плавсредством, откуда и название – челн или чел</w:t>
      </w:r>
      <w:r w:rsidRPr="00CE7E37">
        <w:rPr>
          <w:rFonts w:ascii="Times New Roman" w:hAnsi="Times New Roman" w:cs="Times New Roman"/>
          <w:color w:val="333333"/>
          <w:shd w:val="clear" w:color="auto" w:fill="FFFFFF"/>
        </w:rPr>
        <w:softHyphen/>
        <w:t>нок.</w:t>
      </w:r>
    </w:p>
    <w:p w:rsidR="00387478" w:rsidRDefault="00387478" w:rsidP="00A84103">
      <w:pPr>
        <w:pStyle w:val="a7"/>
        <w:spacing w:line="240" w:lineRule="auto"/>
        <w:ind w:left="0"/>
        <w:rPr>
          <w:rFonts w:ascii="Times New Roman" w:hAnsi="Times New Roman" w:cs="Times New Roman"/>
          <w:color w:val="333333"/>
          <w:shd w:val="clear" w:color="auto" w:fill="FFFFFF"/>
        </w:rPr>
      </w:pPr>
    </w:p>
    <w:p w:rsidR="00387478" w:rsidRPr="00CE7E37" w:rsidRDefault="00387478" w:rsidP="00A84103">
      <w:pPr>
        <w:pStyle w:val="a7"/>
        <w:spacing w:line="240" w:lineRule="auto"/>
        <w:ind w:left="0"/>
        <w:rPr>
          <w:rFonts w:ascii="Times New Roman" w:hAnsi="Times New Roman" w:cs="Times New Roman"/>
          <w:color w:val="FF0000"/>
        </w:rPr>
      </w:pPr>
    </w:p>
    <w:p w:rsidR="006D0712" w:rsidRPr="00064597" w:rsidRDefault="006D0712" w:rsidP="00737094">
      <w:pPr>
        <w:pStyle w:val="a7"/>
        <w:spacing w:line="240" w:lineRule="auto"/>
        <w:ind w:left="0"/>
        <w:jc w:val="both"/>
        <w:rPr>
          <w:rFonts w:ascii="Times New Roman" w:hAnsi="Times New Roman" w:cs="Times New Roman"/>
          <w:color w:val="FF0000"/>
        </w:rPr>
      </w:pPr>
    </w:p>
    <w:p w:rsidR="003E5411" w:rsidRDefault="003E5411" w:rsidP="00737094">
      <w:pPr>
        <w:pStyle w:val="a7"/>
        <w:spacing w:line="240" w:lineRule="auto"/>
        <w:ind w:left="0"/>
        <w:jc w:val="both"/>
        <w:rPr>
          <w:rFonts w:ascii="Times New Roman" w:hAnsi="Times New Roman" w:cs="Times New Roman"/>
          <w:color w:val="FF0000"/>
        </w:rPr>
      </w:pPr>
      <w:r>
        <w:rPr>
          <w:rFonts w:ascii="Times New Roman" w:hAnsi="Times New Roman" w:cs="Times New Roman"/>
          <w:noProof/>
          <w:color w:val="FF0000"/>
          <w:lang w:eastAsia="ru-RU" w:bidi="ar-SA"/>
        </w:rPr>
        <w:drawing>
          <wp:inline distT="0" distB="0" distL="0" distR="0">
            <wp:extent cx="4629150" cy="2116709"/>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4635989" cy="2119836"/>
                    </a:xfrm>
                    <a:prstGeom prst="rect">
                      <a:avLst/>
                    </a:prstGeom>
                    <a:noFill/>
                    <a:ln w="9525">
                      <a:noFill/>
                      <a:miter lim="800000"/>
                      <a:headEnd/>
                      <a:tailEnd/>
                    </a:ln>
                  </pic:spPr>
                </pic:pic>
              </a:graphicData>
            </a:graphic>
          </wp:inline>
        </w:drawing>
      </w:r>
    </w:p>
    <w:p w:rsidR="0061650C" w:rsidRDefault="0061650C" w:rsidP="00737094">
      <w:pPr>
        <w:pStyle w:val="a7"/>
        <w:spacing w:line="240" w:lineRule="auto"/>
        <w:ind w:left="0"/>
        <w:jc w:val="both"/>
        <w:rPr>
          <w:rFonts w:ascii="Times New Roman" w:hAnsi="Times New Roman" w:cs="Times New Roman"/>
          <w:color w:val="FF0000"/>
        </w:rPr>
      </w:pPr>
    </w:p>
    <w:p w:rsidR="0061650C" w:rsidRDefault="0061650C" w:rsidP="00737094">
      <w:pPr>
        <w:pStyle w:val="a7"/>
        <w:spacing w:line="240" w:lineRule="auto"/>
        <w:ind w:left="0"/>
        <w:jc w:val="both"/>
        <w:rPr>
          <w:rFonts w:ascii="Times New Roman" w:hAnsi="Times New Roman" w:cs="Times New Roman"/>
          <w:color w:val="FF0000"/>
        </w:rPr>
      </w:pPr>
    </w:p>
    <w:p w:rsidR="00A84103" w:rsidRDefault="00A84103" w:rsidP="00737094">
      <w:pPr>
        <w:pStyle w:val="a7"/>
        <w:spacing w:line="240" w:lineRule="auto"/>
        <w:ind w:left="0"/>
        <w:jc w:val="both"/>
        <w:rPr>
          <w:rFonts w:ascii="Times New Roman" w:hAnsi="Times New Roman" w:cs="Times New Roman"/>
          <w:color w:val="FF0000"/>
        </w:rPr>
      </w:pPr>
      <w:r>
        <w:rPr>
          <w:rFonts w:ascii="Times New Roman" w:hAnsi="Times New Roman" w:cs="Times New Roman"/>
          <w:noProof/>
          <w:color w:val="FF0000"/>
          <w:lang w:eastAsia="ru-RU" w:bidi="ar-SA"/>
        </w:rPr>
        <w:drawing>
          <wp:inline distT="0" distB="0" distL="0" distR="0">
            <wp:extent cx="3800475" cy="2042756"/>
            <wp:effectExtent l="19050" t="0" r="9525" b="0"/>
            <wp:docPr id="17" name="Рисунок 11" descr="C:\Users\пк\Desktop\dolblenka-ozero-alaty-8cc58349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dolblenka-ozero-alaty-8cc583499a.jpg"/>
                    <pic:cNvPicPr>
                      <a:picLocks noChangeAspect="1" noChangeArrowheads="1"/>
                    </pic:cNvPicPr>
                  </pic:nvPicPr>
                  <pic:blipFill>
                    <a:blip r:embed="rId70" cstate="print"/>
                    <a:srcRect/>
                    <a:stretch>
                      <a:fillRect/>
                    </a:stretch>
                  </pic:blipFill>
                  <pic:spPr bwMode="auto">
                    <a:xfrm>
                      <a:off x="0" y="0"/>
                      <a:ext cx="3799720" cy="2042350"/>
                    </a:xfrm>
                    <a:prstGeom prst="rect">
                      <a:avLst/>
                    </a:prstGeom>
                    <a:noFill/>
                    <a:ln w="9525">
                      <a:noFill/>
                      <a:miter lim="800000"/>
                      <a:headEnd/>
                      <a:tailEnd/>
                    </a:ln>
                  </pic:spPr>
                </pic:pic>
              </a:graphicData>
            </a:graphic>
          </wp:inline>
        </w:drawing>
      </w:r>
    </w:p>
    <w:p w:rsidR="00387478" w:rsidRDefault="00387478" w:rsidP="00737094">
      <w:pPr>
        <w:pStyle w:val="a7"/>
        <w:spacing w:line="240" w:lineRule="auto"/>
        <w:ind w:left="0"/>
        <w:jc w:val="both"/>
        <w:rPr>
          <w:rFonts w:ascii="Times New Roman" w:hAnsi="Times New Roman" w:cs="Times New Roman"/>
          <w:color w:val="FF0000"/>
        </w:rPr>
      </w:pPr>
    </w:p>
    <w:p w:rsidR="00387478" w:rsidRDefault="00387478" w:rsidP="00737094">
      <w:pPr>
        <w:pStyle w:val="a7"/>
        <w:spacing w:line="240" w:lineRule="auto"/>
        <w:ind w:left="0"/>
        <w:jc w:val="both"/>
        <w:rPr>
          <w:rFonts w:ascii="Times New Roman" w:hAnsi="Times New Roman" w:cs="Times New Roman"/>
          <w:color w:val="FF0000"/>
        </w:rPr>
      </w:pPr>
    </w:p>
    <w:p w:rsidR="00C15366" w:rsidRDefault="00C15366" w:rsidP="00737094">
      <w:pPr>
        <w:pStyle w:val="a7"/>
        <w:spacing w:line="240" w:lineRule="auto"/>
        <w:ind w:left="0"/>
        <w:jc w:val="both"/>
        <w:rPr>
          <w:rFonts w:ascii="Times New Roman" w:hAnsi="Times New Roman" w:cs="Times New Roman"/>
          <w:color w:val="FF0000"/>
        </w:rPr>
      </w:pPr>
    </w:p>
    <w:p w:rsidR="003E5411" w:rsidRPr="00C15366" w:rsidRDefault="003E5411" w:rsidP="00C15366">
      <w:pPr>
        <w:jc w:val="center"/>
        <w:rPr>
          <w:rFonts w:ascii="Times New Roman" w:hAnsi="Times New Roman" w:cs="Times New Roman"/>
          <w:b/>
          <w:sz w:val="24"/>
          <w:szCs w:val="24"/>
          <w:lang w:eastAsia="hi-IN" w:bidi="hi-IN"/>
        </w:rPr>
      </w:pPr>
      <w:r w:rsidRPr="00C15366">
        <w:rPr>
          <w:rFonts w:ascii="Times New Roman" w:hAnsi="Times New Roman" w:cs="Times New Roman"/>
          <w:b/>
          <w:sz w:val="24"/>
          <w:szCs w:val="24"/>
          <w:lang w:eastAsia="hi-IN" w:bidi="hi-IN"/>
        </w:rPr>
        <w:t>ИСТОЧНИК «АРШАН»</w:t>
      </w:r>
    </w:p>
    <w:p w:rsidR="00EF51FF" w:rsidRPr="00EF51FF" w:rsidRDefault="00EF51FF" w:rsidP="003E5411">
      <w:pPr>
        <w:rPr>
          <w:rFonts w:ascii="Times New Roman" w:hAnsi="Times New Roman" w:cs="Times New Roman"/>
          <w:sz w:val="24"/>
          <w:szCs w:val="24"/>
          <w:lang w:eastAsia="hi-IN" w:bidi="hi-IN"/>
        </w:rPr>
      </w:pPr>
      <w:r w:rsidRPr="00EF51FF">
        <w:rPr>
          <w:rFonts w:ascii="Times New Roman" w:hAnsi="Times New Roman" w:cs="Times New Roman"/>
          <w:sz w:val="24"/>
          <w:szCs w:val="24"/>
          <w:lang w:eastAsia="hi-IN" w:bidi="hi-IN"/>
        </w:rPr>
        <w:t>Недалеко от села Аляты есть целебный источник Аршан, по химическому составу не уступающий тункинскому. Многие поколения местных жителей, никуда не выезжая, лечили и лечат желудочно-кишечный тракт и другие болезни. Испокон веков у бурят, исповедующих шаманизм, были святые места, на которых устраивались молебны. Таким местом является и источник Аршан.</w:t>
      </w:r>
    </w:p>
    <w:p w:rsidR="003E5411" w:rsidRDefault="003E5411" w:rsidP="00387478">
      <w:pPr>
        <w:pStyle w:val="a7"/>
        <w:spacing w:line="240" w:lineRule="auto"/>
        <w:ind w:left="0"/>
        <w:jc w:val="center"/>
        <w:rPr>
          <w:rFonts w:ascii="Times New Roman" w:hAnsi="Times New Roman" w:cs="Times New Roman"/>
          <w:color w:val="FF0000"/>
        </w:rPr>
      </w:pPr>
      <w:r>
        <w:rPr>
          <w:rFonts w:ascii="Times New Roman" w:hAnsi="Times New Roman" w:cs="Times New Roman"/>
          <w:noProof/>
          <w:color w:val="FF0000"/>
          <w:lang w:eastAsia="ru-RU" w:bidi="ar-SA"/>
        </w:rPr>
        <w:lastRenderedPageBreak/>
        <w:drawing>
          <wp:inline distT="0" distB="0" distL="0" distR="0">
            <wp:extent cx="3356265" cy="21717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3366893" cy="2178577"/>
                    </a:xfrm>
                    <a:prstGeom prst="rect">
                      <a:avLst/>
                    </a:prstGeom>
                    <a:noFill/>
                    <a:ln w="9525">
                      <a:noFill/>
                      <a:miter lim="800000"/>
                      <a:headEnd/>
                      <a:tailEnd/>
                    </a:ln>
                  </pic:spPr>
                </pic:pic>
              </a:graphicData>
            </a:graphic>
          </wp:inline>
        </w:drawing>
      </w:r>
    </w:p>
    <w:p w:rsidR="003E5411" w:rsidRDefault="003E5411" w:rsidP="00737094">
      <w:pPr>
        <w:pStyle w:val="a7"/>
        <w:spacing w:line="240" w:lineRule="auto"/>
        <w:ind w:left="0"/>
        <w:jc w:val="both"/>
        <w:rPr>
          <w:rFonts w:ascii="Times New Roman" w:hAnsi="Times New Roman" w:cs="Times New Roman"/>
          <w:color w:val="FF0000"/>
        </w:rPr>
      </w:pPr>
    </w:p>
    <w:p w:rsidR="003E5411" w:rsidRDefault="003E5411" w:rsidP="00737094">
      <w:pPr>
        <w:pStyle w:val="a7"/>
        <w:spacing w:line="240" w:lineRule="auto"/>
        <w:ind w:left="0"/>
        <w:jc w:val="both"/>
        <w:rPr>
          <w:rFonts w:ascii="Times New Roman" w:hAnsi="Times New Roman" w:cs="Times New Roman"/>
          <w:color w:val="FF0000"/>
        </w:rPr>
      </w:pPr>
    </w:p>
    <w:p w:rsidR="00801BFA" w:rsidRPr="00BD3945" w:rsidRDefault="00801BFA" w:rsidP="00C15366">
      <w:pPr>
        <w:pStyle w:val="a7"/>
        <w:spacing w:line="240" w:lineRule="auto"/>
        <w:ind w:left="0"/>
        <w:jc w:val="center"/>
        <w:rPr>
          <w:rFonts w:ascii="Times New Roman" w:hAnsi="Times New Roman" w:cs="Times New Roman"/>
          <w:b/>
          <w:color w:val="auto"/>
        </w:rPr>
      </w:pPr>
      <w:r w:rsidRPr="00BD3945">
        <w:rPr>
          <w:rFonts w:ascii="Times New Roman" w:hAnsi="Times New Roman" w:cs="Times New Roman"/>
          <w:b/>
          <w:color w:val="auto"/>
        </w:rPr>
        <w:t>БАТОРОВА РОЩА</w:t>
      </w:r>
    </w:p>
    <w:p w:rsidR="00BF3A6C" w:rsidRPr="00BF3A6C" w:rsidRDefault="00BF3A6C" w:rsidP="00BF3A6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BF3A6C">
        <w:rPr>
          <w:rFonts w:ascii="Times New Roman" w:eastAsia="Times New Roman" w:hAnsi="Times New Roman" w:cs="Times New Roman"/>
          <w:color w:val="000000"/>
          <w:sz w:val="24"/>
          <w:szCs w:val="24"/>
        </w:rPr>
        <w:t>Уникальный природный объект – «Баторова Роща» представляет собой лесной массив в основном искусственного происхождения, занимает площадь 2 тыс. 380 га. Лес был посажен на рубеже XIX и XX веков по инициативе и при личном участии бурятского культурного деятеля и просветителя тайши П.П. Баторова. С тех пор этот лесной массив почитается и охраняется местными жителями. Для «Баторовой Рощи» характерно большое разнообразие растений и животных, в том числе наличие редких видов, включенных в Красную книгу Иркутской области.</w:t>
      </w:r>
    </w:p>
    <w:p w:rsidR="00BF3A6C" w:rsidRPr="00BF3A6C" w:rsidRDefault="00BF3A6C" w:rsidP="00BF3A6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BF3A6C">
        <w:rPr>
          <w:rFonts w:ascii="Times New Roman" w:eastAsia="Times New Roman" w:hAnsi="Times New Roman" w:cs="Times New Roman"/>
          <w:color w:val="000000"/>
          <w:sz w:val="24"/>
          <w:szCs w:val="24"/>
        </w:rPr>
        <w:t>Флора и фауна на территории Памятника природы представлена 364 видами растений, 2 видами земноводных, 1 видом рептилий, 125 видами птиц и 18 видами млекопитающих. Также отмечено 5 видов растений, 1 вид млекопитающих и 13 видов птиц, внесенных в Красную книгу Иркутской области.</w:t>
      </w:r>
    </w:p>
    <w:p w:rsidR="00BF3A6C" w:rsidRPr="00BF3A6C" w:rsidRDefault="00BF3A6C" w:rsidP="00BF3A6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BF3A6C">
        <w:rPr>
          <w:rFonts w:ascii="Times New Roman" w:eastAsia="Times New Roman" w:hAnsi="Times New Roman" w:cs="Times New Roman"/>
          <w:color w:val="000000"/>
          <w:sz w:val="24"/>
          <w:szCs w:val="24"/>
        </w:rPr>
        <w:t xml:space="preserve">Памятник природы также имеет историко-культурное значение для местного населения, в связи с деятельностью местного ученого и просветителя П.П. Баторова, и имеет </w:t>
      </w:r>
      <w:proofErr w:type="gramStart"/>
      <w:r w:rsidRPr="00BF3A6C">
        <w:rPr>
          <w:rFonts w:ascii="Times New Roman" w:eastAsia="Times New Roman" w:hAnsi="Times New Roman" w:cs="Times New Roman"/>
          <w:color w:val="000000"/>
          <w:sz w:val="24"/>
          <w:szCs w:val="24"/>
        </w:rPr>
        <w:t>важное значение</w:t>
      </w:r>
      <w:proofErr w:type="gramEnd"/>
      <w:r w:rsidRPr="00BF3A6C">
        <w:rPr>
          <w:rFonts w:ascii="Times New Roman" w:eastAsia="Times New Roman" w:hAnsi="Times New Roman" w:cs="Times New Roman"/>
          <w:color w:val="000000"/>
          <w:sz w:val="24"/>
          <w:szCs w:val="24"/>
        </w:rPr>
        <w:t xml:space="preserve"> для поддержания и воспитания природоохранных традиций.</w:t>
      </w:r>
    </w:p>
    <w:p w:rsidR="00BF3A6C" w:rsidRPr="00BF3A6C" w:rsidRDefault="00BF3A6C" w:rsidP="00BF3A6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BF3A6C">
        <w:rPr>
          <w:rFonts w:ascii="Times New Roman" w:eastAsia="Times New Roman" w:hAnsi="Times New Roman" w:cs="Times New Roman"/>
          <w:color w:val="000000"/>
          <w:sz w:val="24"/>
          <w:szCs w:val="24"/>
        </w:rPr>
        <w:t>Помимо важных исторических, рекреационных и санитарно-гигиенических ролей, Памятник природы представляет собой важнейший, с точки зрения благоприятности климатических условий, экологический фактор. Он встает на пути господствующих северо-западных ветров и защищает от их разрушительного действия сельскохозяйственные угодья населенных пунктов Ульзет, Аларь, Ныгда и т.п.</w:t>
      </w:r>
    </w:p>
    <w:p w:rsidR="00BF3A6C" w:rsidRPr="00BF3A6C" w:rsidRDefault="00BF3A6C" w:rsidP="00BF3A6C">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BF3A6C">
        <w:rPr>
          <w:rFonts w:ascii="Times New Roman" w:eastAsia="Times New Roman" w:hAnsi="Times New Roman" w:cs="Times New Roman"/>
          <w:color w:val="000000"/>
          <w:sz w:val="24"/>
          <w:szCs w:val="24"/>
        </w:rPr>
        <w:t>В целом территория Памятника природы относится к категории экологически благополучных, сравнительно чистых пространств, что позволяет считать её территорией особой экологической ответственности, при использовании которой главным приоритетом является сохранение экосистемы в ненарушенном состоянии.</w:t>
      </w:r>
    </w:p>
    <w:p w:rsidR="00BF3A6C" w:rsidRPr="00BF3A6C" w:rsidRDefault="00BF3A6C" w:rsidP="00BF3A6C">
      <w:pPr>
        <w:shd w:val="clear" w:color="auto" w:fill="FFFFFF"/>
        <w:spacing w:after="0" w:line="240" w:lineRule="auto"/>
        <w:jc w:val="both"/>
        <w:rPr>
          <w:rFonts w:ascii="Times New Roman" w:eastAsia="Times New Roman" w:hAnsi="Times New Roman" w:cs="Times New Roman"/>
          <w:color w:val="000000"/>
          <w:sz w:val="24"/>
          <w:szCs w:val="24"/>
        </w:rPr>
      </w:pPr>
      <w:r w:rsidRPr="00BF3A6C">
        <w:rPr>
          <w:rFonts w:ascii="Times New Roman" w:eastAsia="Times New Roman" w:hAnsi="Times New Roman" w:cs="Times New Roman"/>
          <w:color w:val="000000"/>
          <w:sz w:val="24"/>
          <w:szCs w:val="24"/>
        </w:rPr>
        <w:t>Сохранение уникальности экосистемы на территории Памятника природы благоприятным образом скажется на состоянии окружающей среды Аларского района, сохранит генофонд и будет способствовать росту численности редких и ценных в хозяйственном отношении видов растений и животных, в том числе охотничьих.</w:t>
      </w:r>
    </w:p>
    <w:p w:rsidR="00BF3A6C" w:rsidRPr="00BF3A6C" w:rsidRDefault="00BF3A6C" w:rsidP="00C15366">
      <w:pPr>
        <w:pStyle w:val="a7"/>
        <w:spacing w:line="240" w:lineRule="auto"/>
        <w:ind w:left="0"/>
        <w:jc w:val="center"/>
        <w:rPr>
          <w:rFonts w:ascii="Times New Roman" w:hAnsi="Times New Roman" w:cs="Times New Roman"/>
          <w:b/>
          <w:color w:val="FF0000"/>
        </w:rPr>
      </w:pPr>
    </w:p>
    <w:p w:rsidR="003E5411" w:rsidRDefault="003E5411" w:rsidP="00737094">
      <w:pPr>
        <w:pStyle w:val="a7"/>
        <w:spacing w:line="240" w:lineRule="auto"/>
        <w:ind w:left="0"/>
        <w:jc w:val="both"/>
        <w:rPr>
          <w:rFonts w:ascii="Times New Roman" w:hAnsi="Times New Roman" w:cs="Times New Roman"/>
          <w:color w:val="FF0000"/>
        </w:rPr>
      </w:pPr>
    </w:p>
    <w:p w:rsidR="002E165C" w:rsidRDefault="00BD3945" w:rsidP="00D931E9">
      <w:pPr>
        <w:pStyle w:val="a7"/>
        <w:spacing w:line="240" w:lineRule="auto"/>
        <w:ind w:left="0"/>
        <w:jc w:val="right"/>
        <w:rPr>
          <w:rFonts w:ascii="Times New Roman" w:hAnsi="Times New Roman" w:cs="Times New Roman"/>
          <w:color w:val="FF0000"/>
        </w:rPr>
      </w:pPr>
      <w:r>
        <w:rPr>
          <w:rFonts w:ascii="Times New Roman" w:hAnsi="Times New Roman" w:cs="Times New Roman"/>
          <w:noProof/>
          <w:color w:val="FF0000"/>
          <w:lang w:eastAsia="ru-RU" w:bidi="ar-SA"/>
        </w:rPr>
        <w:lastRenderedPageBreak/>
        <w:drawing>
          <wp:anchor distT="0" distB="0" distL="114300" distR="114300" simplePos="0" relativeHeight="251658240" behindDoc="0" locked="0" layoutInCell="1" allowOverlap="1">
            <wp:simplePos x="0" y="0"/>
            <wp:positionH relativeFrom="column">
              <wp:posOffset>121920</wp:posOffset>
            </wp:positionH>
            <wp:positionV relativeFrom="paragraph">
              <wp:posOffset>255270</wp:posOffset>
            </wp:positionV>
            <wp:extent cx="1466850" cy="2409825"/>
            <wp:effectExtent l="1905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1466850" cy="2409825"/>
                    </a:xfrm>
                    <a:prstGeom prst="rect">
                      <a:avLst/>
                    </a:prstGeom>
                    <a:noFill/>
                    <a:ln w="9525">
                      <a:noFill/>
                      <a:miter lim="800000"/>
                      <a:headEnd/>
                      <a:tailEnd/>
                    </a:ln>
                  </pic:spPr>
                </pic:pic>
              </a:graphicData>
            </a:graphic>
          </wp:anchor>
        </w:drawing>
      </w:r>
      <w:r w:rsidR="00D931E9">
        <w:rPr>
          <w:rFonts w:ascii="Times New Roman" w:hAnsi="Times New Roman" w:cs="Times New Roman"/>
          <w:color w:val="FF0000"/>
        </w:rPr>
        <w:t xml:space="preserve">                </w:t>
      </w:r>
      <w:r w:rsidR="00BF3A6C" w:rsidRPr="00BF3A6C">
        <w:rPr>
          <w:rFonts w:ascii="Times New Roman" w:hAnsi="Times New Roman" w:cs="Times New Roman"/>
          <w:color w:val="FF0000"/>
        </w:rPr>
        <w:t xml:space="preserve"> </w:t>
      </w:r>
      <w:r w:rsidR="00D931E9">
        <w:rPr>
          <w:rFonts w:ascii="Times New Roman" w:hAnsi="Times New Roman" w:cs="Times New Roman"/>
          <w:noProof/>
          <w:color w:val="FF0000"/>
          <w:lang w:eastAsia="ru-RU" w:bidi="ar-SA"/>
        </w:rPr>
        <w:drawing>
          <wp:inline distT="0" distB="0" distL="0" distR="0">
            <wp:extent cx="4181475" cy="2943187"/>
            <wp:effectExtent l="19050" t="0" r="9525" b="0"/>
            <wp:docPr id="21" name="Рисунок 12" descr="C:\Users\пк\Desktop\ТУРИСТСКИЙ ПАСПОРТ\Баторова Роща Улзетская роща\img_737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esktop\ТУРИСТСКИЙ ПАСПОРТ\Баторова Роща Улзетская роща\img_7374_0.jpg"/>
                    <pic:cNvPicPr>
                      <a:picLocks noChangeAspect="1" noChangeArrowheads="1"/>
                    </pic:cNvPicPr>
                  </pic:nvPicPr>
                  <pic:blipFill>
                    <a:blip r:embed="rId73" cstate="print"/>
                    <a:srcRect/>
                    <a:stretch>
                      <a:fillRect/>
                    </a:stretch>
                  </pic:blipFill>
                  <pic:spPr bwMode="auto">
                    <a:xfrm>
                      <a:off x="0" y="0"/>
                      <a:ext cx="4195573" cy="2953110"/>
                    </a:xfrm>
                    <a:prstGeom prst="rect">
                      <a:avLst/>
                    </a:prstGeom>
                    <a:noFill/>
                    <a:ln w="9525">
                      <a:noFill/>
                      <a:miter lim="800000"/>
                      <a:headEnd/>
                      <a:tailEnd/>
                    </a:ln>
                  </pic:spPr>
                </pic:pic>
              </a:graphicData>
            </a:graphic>
          </wp:inline>
        </w:drawing>
      </w:r>
      <w:r w:rsidR="00BF3A6C">
        <w:rPr>
          <w:rFonts w:ascii="Times New Roman" w:hAnsi="Times New Roman" w:cs="Times New Roman"/>
          <w:color w:val="FF0000"/>
        </w:rPr>
        <w:br w:type="textWrapping" w:clear="all"/>
      </w:r>
    </w:p>
    <w:p w:rsidR="00105672" w:rsidRDefault="00105672" w:rsidP="00105672">
      <w:pPr>
        <w:pStyle w:val="a7"/>
        <w:spacing w:line="240" w:lineRule="auto"/>
        <w:ind w:left="0"/>
        <w:jc w:val="both"/>
        <w:rPr>
          <w:rFonts w:ascii="Times New Roman" w:hAnsi="Times New Roman" w:cs="Times New Roman"/>
          <w:color w:val="FF0000"/>
        </w:rPr>
      </w:pPr>
    </w:p>
    <w:p w:rsidR="00C15366" w:rsidRPr="008477A0" w:rsidRDefault="00C15366" w:rsidP="00C15366">
      <w:pPr>
        <w:pStyle w:val="a7"/>
        <w:spacing w:line="240" w:lineRule="auto"/>
        <w:ind w:left="0"/>
        <w:jc w:val="center"/>
        <w:rPr>
          <w:rFonts w:ascii="Times New Roman" w:hAnsi="Times New Roman" w:cs="Times New Roman"/>
          <w:b/>
          <w:color w:val="auto"/>
        </w:rPr>
      </w:pPr>
      <w:r w:rsidRPr="008477A0">
        <w:rPr>
          <w:rFonts w:ascii="Times New Roman" w:hAnsi="Times New Roman" w:cs="Times New Roman"/>
          <w:b/>
          <w:color w:val="auto"/>
        </w:rPr>
        <w:t>ЛАМСКИЙ САД</w:t>
      </w:r>
    </w:p>
    <w:p w:rsidR="00C15366" w:rsidRDefault="00C15366" w:rsidP="00C15366">
      <w:pPr>
        <w:pStyle w:val="a7"/>
        <w:spacing w:line="240" w:lineRule="auto"/>
        <w:ind w:left="0"/>
        <w:jc w:val="center"/>
        <w:rPr>
          <w:rFonts w:ascii="Times New Roman" w:hAnsi="Times New Roman" w:cs="Times New Roman"/>
          <w:b/>
          <w:color w:val="FF0000"/>
        </w:rPr>
      </w:pPr>
    </w:p>
    <w:p w:rsidR="00C15366" w:rsidRDefault="00C15366" w:rsidP="00C15366">
      <w:pPr>
        <w:rPr>
          <w:rFonts w:ascii="Times New Roman" w:hAnsi="Times New Roman" w:cs="Times New Roman"/>
          <w:color w:val="242424"/>
          <w:sz w:val="24"/>
          <w:szCs w:val="24"/>
        </w:rPr>
      </w:pPr>
      <w:r w:rsidRPr="00EC1875">
        <w:rPr>
          <w:rFonts w:ascii="Times New Roman" w:hAnsi="Times New Roman" w:cs="Times New Roman"/>
          <w:color w:val="242424"/>
          <w:sz w:val="24"/>
          <w:szCs w:val="24"/>
        </w:rPr>
        <w:t xml:space="preserve">Имеются интересные исторические места: Ламский сад, он расположен в самом центре Алари, это как бы сердце Алари. В саду находится Ступа, Дуган, куда приходят жители, чтобы помолиться за своих детей, поклоняются своим предкам, в Ламском саду растут высокие кедры, вековые ели, пихта, ранет, черемуха, когда-то посаженные ламами. В 2015 году прошло празднование 200-летия Аларского дацана. Жители гордятся этим дивным и райским садом. В саду всегда тихо и спокойно, слышно как поют </w:t>
      </w:r>
      <w:proofErr w:type="gramStart"/>
      <w:r w:rsidRPr="00EC1875">
        <w:rPr>
          <w:rFonts w:ascii="Times New Roman" w:hAnsi="Times New Roman" w:cs="Times New Roman"/>
          <w:color w:val="242424"/>
          <w:sz w:val="24"/>
          <w:szCs w:val="24"/>
        </w:rPr>
        <w:t>птицы</w:t>
      </w:r>
      <w:proofErr w:type="gramEnd"/>
      <w:r w:rsidRPr="00EC1875">
        <w:rPr>
          <w:rFonts w:ascii="Times New Roman" w:hAnsi="Times New Roman" w:cs="Times New Roman"/>
          <w:color w:val="242424"/>
          <w:sz w:val="24"/>
          <w:szCs w:val="24"/>
        </w:rPr>
        <w:t xml:space="preserve"> и стучит дятел.</w:t>
      </w:r>
    </w:p>
    <w:p w:rsidR="00C15366" w:rsidRDefault="00C15366" w:rsidP="00C15366">
      <w:pPr>
        <w:rPr>
          <w:rFonts w:ascii="Times New Roman" w:hAnsi="Times New Roman" w:cs="Times New Roman"/>
          <w:sz w:val="24"/>
          <w:szCs w:val="24"/>
        </w:rPr>
      </w:pPr>
    </w:p>
    <w:p w:rsidR="00C15366" w:rsidRPr="00EC1875" w:rsidRDefault="00C15366" w:rsidP="0040052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45213" cy="3095357"/>
            <wp:effectExtent l="19050" t="0" r="2987" b="0"/>
            <wp:docPr id="15" name="Рисунок 9" descr="C:\Users\пк\Desktop\Ламский сад с Аларь\23-1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Ламский сад с Аларь\23-13_2.jpg"/>
                    <pic:cNvPicPr>
                      <a:picLocks noChangeAspect="1" noChangeArrowheads="1"/>
                    </pic:cNvPicPr>
                  </pic:nvPicPr>
                  <pic:blipFill>
                    <a:blip r:embed="rId56" cstate="print"/>
                    <a:srcRect/>
                    <a:stretch>
                      <a:fillRect/>
                    </a:stretch>
                  </pic:blipFill>
                  <pic:spPr bwMode="auto">
                    <a:xfrm>
                      <a:off x="0" y="0"/>
                      <a:ext cx="4657979" cy="3103864"/>
                    </a:xfrm>
                    <a:prstGeom prst="rect">
                      <a:avLst/>
                    </a:prstGeom>
                    <a:noFill/>
                    <a:ln w="9525">
                      <a:noFill/>
                      <a:miter lim="800000"/>
                      <a:headEnd/>
                      <a:tailEnd/>
                    </a:ln>
                  </pic:spPr>
                </pic:pic>
              </a:graphicData>
            </a:graphic>
          </wp:inline>
        </w:drawing>
      </w:r>
    </w:p>
    <w:p w:rsidR="00C15366" w:rsidRDefault="00C15366" w:rsidP="00C15366">
      <w:pPr>
        <w:pStyle w:val="a7"/>
        <w:spacing w:line="240" w:lineRule="auto"/>
        <w:ind w:left="0"/>
        <w:jc w:val="center"/>
        <w:rPr>
          <w:rFonts w:ascii="Times New Roman" w:hAnsi="Times New Roman" w:cs="Times New Roman"/>
          <w:b/>
          <w:color w:val="FF0000"/>
        </w:rPr>
      </w:pPr>
      <w:r>
        <w:rPr>
          <w:rFonts w:ascii="Times New Roman" w:hAnsi="Times New Roman" w:cs="Times New Roman"/>
          <w:b/>
          <w:noProof/>
          <w:color w:val="FF0000"/>
          <w:lang w:eastAsia="ru-RU" w:bidi="ar-SA"/>
        </w:rPr>
        <w:lastRenderedPageBreak/>
        <w:drawing>
          <wp:inline distT="0" distB="0" distL="0" distR="0">
            <wp:extent cx="3886200" cy="2580679"/>
            <wp:effectExtent l="19050" t="0" r="0" b="0"/>
            <wp:docPr id="16" name="Рисунок 10" descr="C:\Users\пк\Desktop\Ламский сад с Аларь\4638e519dc151b8f016204a864fe3c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Ламский сад с Аларь\4638e519dc151b8f016204a864fe3c70.jpg"/>
                    <pic:cNvPicPr>
                      <a:picLocks noChangeAspect="1" noChangeArrowheads="1"/>
                    </pic:cNvPicPr>
                  </pic:nvPicPr>
                  <pic:blipFill>
                    <a:blip r:embed="rId74" cstate="print"/>
                    <a:srcRect/>
                    <a:stretch>
                      <a:fillRect/>
                    </a:stretch>
                  </pic:blipFill>
                  <pic:spPr bwMode="auto">
                    <a:xfrm>
                      <a:off x="0" y="0"/>
                      <a:ext cx="3891534" cy="2584221"/>
                    </a:xfrm>
                    <a:prstGeom prst="rect">
                      <a:avLst/>
                    </a:prstGeom>
                    <a:noFill/>
                    <a:ln w="9525">
                      <a:noFill/>
                      <a:miter lim="800000"/>
                      <a:headEnd/>
                      <a:tailEnd/>
                    </a:ln>
                  </pic:spPr>
                </pic:pic>
              </a:graphicData>
            </a:graphic>
          </wp:inline>
        </w:drawing>
      </w:r>
    </w:p>
    <w:p w:rsidR="00C15366" w:rsidRPr="00C15366" w:rsidRDefault="00C15366" w:rsidP="00C15366">
      <w:pPr>
        <w:pStyle w:val="a7"/>
        <w:spacing w:line="240" w:lineRule="auto"/>
        <w:ind w:left="0"/>
        <w:jc w:val="center"/>
        <w:rPr>
          <w:rFonts w:ascii="Times New Roman" w:hAnsi="Times New Roman" w:cs="Times New Roman"/>
          <w:b/>
          <w:color w:val="FF0000"/>
        </w:rPr>
      </w:pPr>
    </w:p>
    <w:p w:rsidR="002E165C" w:rsidRPr="00407970" w:rsidRDefault="002E165C" w:rsidP="00737094">
      <w:pPr>
        <w:pStyle w:val="a0"/>
        <w:numPr>
          <w:ilvl w:val="1"/>
          <w:numId w:val="9"/>
        </w:numPr>
        <w:spacing w:after="0" w:line="240" w:lineRule="auto"/>
        <w:jc w:val="both"/>
        <w:rPr>
          <w:rFonts w:ascii="Times New Roman" w:hAnsi="Times New Roman" w:cs="Times New Roman"/>
          <w:b/>
          <w:color w:val="000000" w:themeColor="text1"/>
          <w:sz w:val="24"/>
          <w:szCs w:val="24"/>
          <w:lang w:eastAsia="hi-IN" w:bidi="hi-IN"/>
        </w:rPr>
      </w:pPr>
      <w:r w:rsidRPr="00407970">
        <w:rPr>
          <w:rFonts w:ascii="Times New Roman" w:hAnsi="Times New Roman" w:cs="Times New Roman"/>
          <w:b/>
          <w:color w:val="000000" w:themeColor="text1"/>
          <w:sz w:val="24"/>
          <w:szCs w:val="24"/>
          <w:lang w:eastAsia="hi-IN" w:bidi="hi-IN"/>
        </w:rPr>
        <w:t>Достопримечательные промышленные объекты.</w:t>
      </w:r>
    </w:p>
    <w:p w:rsidR="002E165C" w:rsidRPr="00EC1044" w:rsidRDefault="002E165C"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Наиболее значимые промышленные объекты, доступные для посещения туристами, почему они являются такими, что турист может увидеть на предприятии.</w:t>
      </w:r>
    </w:p>
    <w:p w:rsidR="002E165C" w:rsidRDefault="001E703D" w:rsidP="00737094">
      <w:pPr>
        <w:pStyle w:val="a7"/>
        <w:spacing w:line="240" w:lineRule="auto"/>
        <w:ind w:left="0"/>
        <w:jc w:val="both"/>
        <w:rPr>
          <w:rFonts w:ascii="Times New Roman" w:hAnsi="Times New Roman" w:cs="Times New Roman"/>
          <w:color w:val="000000" w:themeColor="text1"/>
          <w:sz w:val="28"/>
          <w:szCs w:val="28"/>
        </w:rPr>
      </w:pPr>
      <w:r w:rsidRPr="008477A0">
        <w:rPr>
          <w:rFonts w:ascii="Times New Roman" w:hAnsi="Times New Roman" w:cs="Times New Roman"/>
          <w:b/>
          <w:color w:val="000000" w:themeColor="text1"/>
        </w:rPr>
        <w:t>Отсутствуют</w:t>
      </w:r>
      <w:r>
        <w:rPr>
          <w:rFonts w:ascii="Times New Roman" w:hAnsi="Times New Roman" w:cs="Times New Roman"/>
          <w:color w:val="000000" w:themeColor="text1"/>
          <w:sz w:val="28"/>
          <w:szCs w:val="28"/>
        </w:rPr>
        <w:t>.</w:t>
      </w:r>
    </w:p>
    <w:p w:rsidR="00BF64AE" w:rsidRPr="00EC1044" w:rsidRDefault="00BF64AE" w:rsidP="00737094">
      <w:pPr>
        <w:pStyle w:val="a7"/>
        <w:spacing w:line="240" w:lineRule="auto"/>
        <w:ind w:left="0"/>
        <w:jc w:val="both"/>
        <w:rPr>
          <w:rFonts w:ascii="Times New Roman" w:hAnsi="Times New Roman" w:cs="Times New Roman"/>
          <w:color w:val="000000" w:themeColor="text1"/>
          <w:sz w:val="28"/>
          <w:szCs w:val="28"/>
        </w:rPr>
      </w:pPr>
    </w:p>
    <w:p w:rsidR="002E165C" w:rsidRPr="00407970" w:rsidRDefault="002E165C" w:rsidP="00831BF2">
      <w:pPr>
        <w:pStyle w:val="a7"/>
        <w:numPr>
          <w:ilvl w:val="1"/>
          <w:numId w:val="9"/>
        </w:numPr>
        <w:spacing w:line="240" w:lineRule="auto"/>
        <w:ind w:left="0" w:firstLine="0"/>
        <w:jc w:val="both"/>
        <w:rPr>
          <w:rFonts w:ascii="Times New Roman" w:hAnsi="Times New Roman" w:cs="Times New Roman"/>
          <w:b/>
          <w:color w:val="000000" w:themeColor="text1"/>
        </w:rPr>
      </w:pPr>
      <w:r w:rsidRPr="00407970">
        <w:rPr>
          <w:rFonts w:ascii="Times New Roman" w:hAnsi="Times New Roman" w:cs="Times New Roman"/>
          <w:b/>
          <w:color w:val="000000" w:themeColor="text1"/>
        </w:rPr>
        <w:t>Объекты муниципального образова</w:t>
      </w:r>
      <w:r w:rsidR="00831BF2" w:rsidRPr="00407970">
        <w:rPr>
          <w:rFonts w:ascii="Times New Roman" w:hAnsi="Times New Roman" w:cs="Times New Roman"/>
          <w:b/>
          <w:color w:val="000000" w:themeColor="text1"/>
        </w:rPr>
        <w:t xml:space="preserve">ния, с которыми связаны местные </w:t>
      </w:r>
      <w:r w:rsidRPr="00407970">
        <w:rPr>
          <w:rFonts w:ascii="Times New Roman" w:hAnsi="Times New Roman" w:cs="Times New Roman"/>
          <w:b/>
          <w:color w:val="000000" w:themeColor="text1"/>
        </w:rPr>
        <w:t>легенды.</w:t>
      </w:r>
    </w:p>
    <w:p w:rsidR="002E165C" w:rsidRDefault="002E165C"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Легенды региона, связанные с ним объекты туристского показа. Необходимо указывать те объекты, с которыми связаны возможности экскурсионного показа</w:t>
      </w:r>
    </w:p>
    <w:p w:rsidR="008477A0" w:rsidRDefault="008477A0" w:rsidP="00737094">
      <w:pPr>
        <w:pStyle w:val="a7"/>
        <w:spacing w:line="240" w:lineRule="auto"/>
        <w:ind w:left="0"/>
        <w:jc w:val="both"/>
        <w:rPr>
          <w:rFonts w:ascii="Times New Roman" w:hAnsi="Times New Roman" w:cs="Times New Roman"/>
          <w:color w:val="000000" w:themeColor="text1"/>
        </w:rPr>
      </w:pPr>
    </w:p>
    <w:p w:rsidR="00534344" w:rsidRDefault="00A84103" w:rsidP="002D451E">
      <w:pPr>
        <w:shd w:val="clear" w:color="auto" w:fill="FFFFFF"/>
        <w:tabs>
          <w:tab w:val="left" w:pos="9638"/>
        </w:tabs>
        <w:spacing w:line="283" w:lineRule="exact"/>
        <w:ind w:right="-1" w:firstLine="851"/>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Предание о происхождении</w:t>
      </w:r>
      <w:r w:rsidR="001E703D">
        <w:rPr>
          <w:rFonts w:ascii="Times New Roman" w:eastAsia="Times New Roman" w:hAnsi="Times New Roman" w:cs="Times New Roman"/>
          <w:b/>
          <w:sz w:val="24"/>
          <w:szCs w:val="24"/>
        </w:rPr>
        <w:t xml:space="preserve"> озера Аляты</w:t>
      </w:r>
    </w:p>
    <w:p w:rsidR="005C61C5" w:rsidRPr="00B03194" w:rsidRDefault="005C61C5" w:rsidP="005C61C5">
      <w:pPr>
        <w:pStyle w:val="a9"/>
        <w:spacing w:before="120" w:beforeAutospacing="0" w:after="120" w:afterAutospacing="0"/>
        <w:rPr>
          <w:color w:val="222222"/>
        </w:rPr>
      </w:pPr>
      <w:r w:rsidRPr="00B03194">
        <w:rPr>
          <w:color w:val="222222"/>
        </w:rPr>
        <w:t>Когда-то на его месте была широкая и глубокая котловина с лугом и лесочком. На этом месте девушка из одного из окрестных бурятских улусов любила пасти своих овец. В самом центре котловины из-под массивного камня бил чистый холодный родник, куда пастушка со своими овечками ходила пить воду.</w:t>
      </w:r>
    </w:p>
    <w:p w:rsidR="005C61C5" w:rsidRPr="00B03194" w:rsidRDefault="005C61C5" w:rsidP="005C61C5">
      <w:pPr>
        <w:pStyle w:val="a9"/>
        <w:spacing w:before="120" w:beforeAutospacing="0" w:after="120" w:afterAutospacing="0"/>
        <w:rPr>
          <w:color w:val="222222"/>
        </w:rPr>
      </w:pPr>
      <w:r w:rsidRPr="00B03194">
        <w:rPr>
          <w:color w:val="222222"/>
        </w:rPr>
        <w:t>Как-то раз подружки рассказали ей, что под камнем зарыто сокровище. По другой версии, они рассказали ей, что под камнем находится какой-то мифический зверь, который щедро одарит того, кто его освободит из заключения. Доверчивая пастушка решила откатить камень с его места и стала рыть под ним яму. Когда камень откатился в сторону, из-под него вырвался бурный поток воды, который утопил всех овец и вскоре залил всю котловину. Наивная пастушка чудом спаслась.</w:t>
      </w:r>
    </w:p>
    <w:p w:rsidR="005C61C5" w:rsidRPr="00B03194" w:rsidRDefault="005C61C5" w:rsidP="005C61C5">
      <w:pPr>
        <w:pStyle w:val="a9"/>
        <w:spacing w:before="120" w:beforeAutospacing="0" w:after="120" w:afterAutospacing="0"/>
        <w:rPr>
          <w:color w:val="222222"/>
        </w:rPr>
      </w:pPr>
      <w:r w:rsidRPr="00B03194">
        <w:rPr>
          <w:color w:val="222222"/>
        </w:rPr>
        <w:t>Вскоре вода успокоилась, и изумленная девушка увидела озеро. Она вернулась в свой улус, а когда её спросили, куда девались овцы, она простодушно ответила: «Аляа забрала»</w:t>
      </w:r>
      <w:r w:rsidR="00B03194">
        <w:rPr>
          <w:color w:val="222222"/>
        </w:rPr>
        <w:t xml:space="preserve">. </w:t>
      </w:r>
      <w:r w:rsidR="00BB0BBD" w:rsidRPr="00B03194">
        <w:rPr>
          <w:color w:val="222222"/>
        </w:rPr>
        <w:t xml:space="preserve">«Аляа» - </w:t>
      </w:r>
      <w:proofErr w:type="gramStart"/>
      <w:r w:rsidR="00EC14A8" w:rsidRPr="00B03194">
        <w:rPr>
          <w:color w:val="222222"/>
        </w:rPr>
        <w:t>по- бурятски</w:t>
      </w:r>
      <w:proofErr w:type="gramEnd"/>
      <w:r w:rsidR="00EC14A8" w:rsidRPr="00B03194">
        <w:rPr>
          <w:color w:val="222222"/>
        </w:rPr>
        <w:t xml:space="preserve"> означает «</w:t>
      </w:r>
      <w:r w:rsidR="00EC14A8" w:rsidRPr="00B03194">
        <w:rPr>
          <w:color w:val="000000"/>
          <w:shd w:val="clear" w:color="auto" w:fill="FFFFFF"/>
        </w:rPr>
        <w:t>бурная, проворная, игривая (вода)»</w:t>
      </w:r>
      <w:r w:rsidR="00B03194">
        <w:rPr>
          <w:color w:val="000000"/>
          <w:shd w:val="clear" w:color="auto" w:fill="FFFFFF"/>
        </w:rPr>
        <w:t>.</w:t>
      </w:r>
      <w:r w:rsidR="00EC14A8" w:rsidRPr="00B03194">
        <w:rPr>
          <w:color w:val="FF0000"/>
        </w:rPr>
        <w:t xml:space="preserve"> </w:t>
      </w:r>
    </w:p>
    <w:p w:rsidR="001A7219" w:rsidRPr="00B03194" w:rsidRDefault="001A7219" w:rsidP="001A7219">
      <w:pPr>
        <w:pStyle w:val="a9"/>
        <w:shd w:val="clear" w:color="auto" w:fill="FFFFFF"/>
        <w:spacing w:before="120" w:beforeAutospacing="0" w:after="120" w:afterAutospacing="0"/>
        <w:rPr>
          <w:color w:val="222222"/>
        </w:rPr>
      </w:pPr>
      <w:r w:rsidRPr="00B03194">
        <w:rPr>
          <w:color w:val="222222"/>
        </w:rPr>
        <w:t>Буряты считают озеро священным и относятся к нему как к живому существу. Многие испытывают в окрестностях водоёма необъяснимый страх. По словам местных жителей, вода в озере местами может вскипать. Также есть данные, что в непогоду могут подниматься волны значительной высоты и силы, чем объясняется название озера. В это время на озере часто происходят несчастные случаи.</w:t>
      </w:r>
    </w:p>
    <w:p w:rsidR="001A7219" w:rsidRPr="00B03194" w:rsidRDefault="001A7219" w:rsidP="001A7219">
      <w:pPr>
        <w:pStyle w:val="a9"/>
        <w:shd w:val="clear" w:color="auto" w:fill="FFFFFF"/>
        <w:spacing w:before="120" w:beforeAutospacing="0" w:after="120" w:afterAutospacing="0"/>
        <w:rPr>
          <w:color w:val="222222"/>
        </w:rPr>
      </w:pPr>
      <w:r w:rsidRPr="00B03194">
        <w:rPr>
          <w:color w:val="222222"/>
        </w:rPr>
        <w:t>Существует легенда, согласно которой в озере живут русалки.</w:t>
      </w:r>
    </w:p>
    <w:p w:rsidR="001A7219" w:rsidRPr="00B03194" w:rsidRDefault="001A7219" w:rsidP="001A7219">
      <w:pPr>
        <w:pStyle w:val="a9"/>
        <w:shd w:val="clear" w:color="auto" w:fill="F8F9FA"/>
        <w:spacing w:before="120" w:beforeAutospacing="0" w:after="120" w:afterAutospacing="0"/>
        <w:rPr>
          <w:color w:val="222222"/>
        </w:rPr>
      </w:pPr>
      <w:r w:rsidRPr="00B03194">
        <w:rPr>
          <w:color w:val="222222"/>
        </w:rPr>
        <w:t>Рассказывают, что они сводят с ума рыбаков. Когда они ставят сети, русалки гладят их по рукам, опущенным в воду, манят и в результате провоцируют совершать необдуманные поступки, которые ведут к тому, что одураченный рыбак оказывается за бортом.</w:t>
      </w:r>
    </w:p>
    <w:p w:rsidR="001E703D" w:rsidRPr="00B03194" w:rsidRDefault="00EC14A8" w:rsidP="00B03194">
      <w:pPr>
        <w:pStyle w:val="a9"/>
        <w:spacing w:before="120" w:beforeAutospacing="0" w:after="120" w:afterAutospacing="0"/>
        <w:rPr>
          <w:color w:val="222222"/>
        </w:rPr>
      </w:pPr>
      <w:r w:rsidRPr="00B03194">
        <w:rPr>
          <w:color w:val="000000"/>
          <w:shd w:val="clear" w:color="auto" w:fill="FFFFFF"/>
        </w:rPr>
        <w:lastRenderedPageBreak/>
        <w:t xml:space="preserve">Кстати, несмотря на </w:t>
      </w:r>
      <w:proofErr w:type="gramStart"/>
      <w:r w:rsidRPr="00B03194">
        <w:rPr>
          <w:color w:val="000000"/>
          <w:shd w:val="clear" w:color="auto" w:fill="FFFFFF"/>
        </w:rPr>
        <w:t>то</w:t>
      </w:r>
      <w:proofErr w:type="gramEnd"/>
      <w:r w:rsidRPr="00B03194">
        <w:rPr>
          <w:color w:val="000000"/>
          <w:shd w:val="clear" w:color="auto" w:fill="FFFFFF"/>
        </w:rPr>
        <w:t xml:space="preserve"> что глубины озера промерялись гидрологами и его максимальная глубина определена в пятнадцать метров, местные упрямо утверждают, что в самом глубоком месте озеро достигает километровой глубины</w:t>
      </w:r>
      <w:r w:rsidR="00B03194" w:rsidRPr="00B03194">
        <w:rPr>
          <w:color w:val="000000"/>
          <w:shd w:val="clear" w:color="auto" w:fill="FFFFFF"/>
        </w:rPr>
        <w:t>.</w:t>
      </w:r>
    </w:p>
    <w:p w:rsidR="002E165C" w:rsidRPr="00B03194" w:rsidRDefault="002E165C" w:rsidP="00737094">
      <w:pPr>
        <w:pStyle w:val="a7"/>
        <w:spacing w:line="240" w:lineRule="auto"/>
        <w:ind w:left="360"/>
        <w:jc w:val="both"/>
        <w:rPr>
          <w:rFonts w:ascii="Times New Roman" w:hAnsi="Times New Roman" w:cs="Times New Roman"/>
          <w:color w:val="000000" w:themeColor="text1"/>
        </w:rPr>
      </w:pPr>
    </w:p>
    <w:p w:rsidR="002E165C" w:rsidRPr="00407970" w:rsidRDefault="002E165C" w:rsidP="00737094">
      <w:pPr>
        <w:pStyle w:val="a7"/>
        <w:numPr>
          <w:ilvl w:val="1"/>
          <w:numId w:val="9"/>
        </w:numPr>
        <w:spacing w:line="240" w:lineRule="auto"/>
        <w:jc w:val="both"/>
        <w:rPr>
          <w:rFonts w:ascii="Times New Roman" w:hAnsi="Times New Roman" w:cs="Times New Roman"/>
          <w:b/>
          <w:color w:val="000000" w:themeColor="text1"/>
        </w:rPr>
      </w:pPr>
      <w:r w:rsidRPr="00407970">
        <w:rPr>
          <w:rFonts w:ascii="Times New Roman" w:hAnsi="Times New Roman" w:cs="Times New Roman"/>
          <w:b/>
          <w:color w:val="000000" w:themeColor="text1"/>
        </w:rPr>
        <w:t xml:space="preserve">Топ экскурсий </w:t>
      </w:r>
    </w:p>
    <w:p w:rsidR="002E165C" w:rsidRPr="00EC1044" w:rsidRDefault="002E165C"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 xml:space="preserve">Несколько наиболее интересных экскурсий, на которые Вы рекомендуете съездить (сходить, посетить) туристам, которые к Вам приедут. Следует указать название, для какого возраста </w:t>
      </w:r>
      <w:proofErr w:type="gramStart"/>
      <w:r w:rsidRPr="00EC1044">
        <w:rPr>
          <w:rFonts w:ascii="Times New Roman" w:hAnsi="Times New Roman" w:cs="Times New Roman"/>
          <w:color w:val="000000" w:themeColor="text1"/>
        </w:rPr>
        <w:t>предназначена</w:t>
      </w:r>
      <w:proofErr w:type="gramEnd"/>
      <w:r w:rsidRPr="00EC1044">
        <w:rPr>
          <w:rFonts w:ascii="Times New Roman" w:hAnsi="Times New Roman" w:cs="Times New Roman"/>
          <w:color w:val="000000" w:themeColor="text1"/>
        </w:rPr>
        <w:t>, тип (автобусная,  пешая,  другое) и краткое описание (2 -3 предложения).</w:t>
      </w:r>
    </w:p>
    <w:p w:rsidR="00A80B6C" w:rsidRPr="00841F28" w:rsidRDefault="00A80B6C" w:rsidP="00A80B6C">
      <w:pPr>
        <w:shd w:val="clear" w:color="auto" w:fill="FFFFFF"/>
        <w:tabs>
          <w:tab w:val="left" w:pos="9638"/>
        </w:tabs>
        <w:spacing w:line="283" w:lineRule="exact"/>
        <w:ind w:right="-1" w:firstLine="851"/>
        <w:jc w:val="both"/>
        <w:rPr>
          <w:rFonts w:ascii="Times New Roman" w:eastAsia="Times New Roman" w:hAnsi="Times New Roman" w:cs="Times New Roman"/>
          <w:b/>
          <w:sz w:val="24"/>
          <w:szCs w:val="24"/>
        </w:rPr>
      </w:pPr>
      <w:r w:rsidRPr="00841F28">
        <w:rPr>
          <w:rFonts w:ascii="Times New Roman" w:eastAsia="Times New Roman" w:hAnsi="Times New Roman" w:cs="Times New Roman"/>
          <w:b/>
          <w:sz w:val="24"/>
          <w:szCs w:val="24"/>
        </w:rPr>
        <w:t>Отсутствуют</w:t>
      </w:r>
    </w:p>
    <w:p w:rsidR="002E165C" w:rsidRPr="00EC1044" w:rsidRDefault="002E165C" w:rsidP="00737094">
      <w:pPr>
        <w:pStyle w:val="a0"/>
        <w:spacing w:after="0" w:line="240" w:lineRule="auto"/>
        <w:ind w:left="360"/>
        <w:jc w:val="both"/>
        <w:rPr>
          <w:rFonts w:ascii="Times New Roman" w:hAnsi="Times New Roman" w:cs="Times New Roman"/>
          <w:color w:val="000000" w:themeColor="text1"/>
          <w:sz w:val="28"/>
          <w:szCs w:val="28"/>
          <w:lang w:eastAsia="hi-IN" w:bidi="hi-IN"/>
        </w:rPr>
      </w:pPr>
    </w:p>
    <w:p w:rsidR="002E165C" w:rsidRPr="00346AC4" w:rsidRDefault="003E3AE1" w:rsidP="00982281">
      <w:pPr>
        <w:pStyle w:val="a0"/>
        <w:numPr>
          <w:ilvl w:val="1"/>
          <w:numId w:val="9"/>
        </w:numPr>
        <w:spacing w:after="0" w:line="240" w:lineRule="auto"/>
        <w:jc w:val="both"/>
        <w:rPr>
          <w:rFonts w:ascii="Times New Roman" w:hAnsi="Times New Roman" w:cs="Times New Roman"/>
          <w:b/>
          <w:sz w:val="24"/>
          <w:szCs w:val="24"/>
          <w:lang w:eastAsia="hi-IN" w:bidi="hi-IN"/>
        </w:rPr>
      </w:pPr>
      <w:r>
        <w:rPr>
          <w:rFonts w:ascii="Times New Roman" w:hAnsi="Times New Roman" w:cs="Times New Roman"/>
          <w:b/>
          <w:sz w:val="24"/>
          <w:szCs w:val="24"/>
          <w:lang w:eastAsia="hi-IN" w:bidi="hi-IN"/>
        </w:rPr>
        <w:t>Уникальная</w:t>
      </w:r>
      <w:r w:rsidR="002E165C" w:rsidRPr="00346AC4">
        <w:rPr>
          <w:rFonts w:ascii="Times New Roman" w:hAnsi="Times New Roman" w:cs="Times New Roman"/>
          <w:b/>
          <w:sz w:val="24"/>
          <w:szCs w:val="24"/>
          <w:lang w:eastAsia="hi-IN" w:bidi="hi-IN"/>
        </w:rPr>
        <w:t xml:space="preserve"> еда. </w:t>
      </w:r>
    </w:p>
    <w:p w:rsidR="002E165C" w:rsidRDefault="002E165C"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 xml:space="preserve">Традиционные блюда </w:t>
      </w:r>
      <w:r w:rsidR="00005B67">
        <w:rPr>
          <w:rFonts w:ascii="Times New Roman" w:hAnsi="Times New Roman" w:cs="Times New Roman"/>
          <w:color w:val="000000" w:themeColor="text1"/>
        </w:rPr>
        <w:t>муниципального образования</w:t>
      </w:r>
      <w:r w:rsidRPr="00EC1044">
        <w:rPr>
          <w:rFonts w:ascii="Times New Roman" w:hAnsi="Times New Roman" w:cs="Times New Roman"/>
          <w:color w:val="000000" w:themeColor="text1"/>
        </w:rPr>
        <w:t>, знаменитые блюда, и</w:t>
      </w:r>
      <w:r w:rsidR="008477A0">
        <w:rPr>
          <w:rFonts w:ascii="Times New Roman" w:hAnsi="Times New Roman" w:cs="Times New Roman"/>
          <w:color w:val="000000" w:themeColor="text1"/>
        </w:rPr>
        <w:t>нтересные и привлекающие гостей:</w:t>
      </w:r>
    </w:p>
    <w:p w:rsidR="008477A0" w:rsidRPr="008477A0" w:rsidRDefault="008477A0" w:rsidP="008477A0">
      <w:pPr>
        <w:pStyle w:val="a7"/>
        <w:spacing w:line="240" w:lineRule="auto"/>
        <w:ind w:left="0"/>
        <w:jc w:val="center"/>
        <w:rPr>
          <w:rFonts w:ascii="Times New Roman" w:hAnsi="Times New Roman" w:cs="Times New Roman"/>
          <w:b/>
          <w:color w:val="000000" w:themeColor="text1"/>
        </w:rPr>
      </w:pPr>
      <w:r w:rsidRPr="008477A0">
        <w:rPr>
          <w:rFonts w:ascii="Times New Roman" w:hAnsi="Times New Roman" w:cs="Times New Roman"/>
          <w:b/>
          <w:color w:val="000000" w:themeColor="text1"/>
        </w:rPr>
        <w:t>Русская кухня</w:t>
      </w:r>
    </w:p>
    <w:p w:rsidR="008477A0" w:rsidRDefault="00A80B6C" w:rsidP="00A80B6C">
      <w:pPr>
        <w:pStyle w:val="a5"/>
        <w:spacing w:after="0" w:line="24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sidR="008477A0">
        <w:rPr>
          <w:rFonts w:ascii="Times New Roman" w:eastAsia="Times New Roman" w:hAnsi="Times New Roman" w:cs="Times New Roman"/>
          <w:sz w:val="24"/>
          <w:szCs w:val="24"/>
        </w:rPr>
        <w:t>Борщ,</w:t>
      </w:r>
      <w:r w:rsidR="00F2170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сибирские </w:t>
      </w:r>
      <w:r w:rsidRPr="00D46AAC">
        <w:rPr>
          <w:rFonts w:ascii="Times New Roman" w:eastAsia="Times New Roman" w:hAnsi="Times New Roman" w:cs="Times New Roman"/>
          <w:sz w:val="24"/>
          <w:szCs w:val="24"/>
        </w:rPr>
        <w:t>пельмени</w:t>
      </w:r>
      <w:r>
        <w:rPr>
          <w:rFonts w:ascii="Times New Roman" w:eastAsia="Times New Roman" w:hAnsi="Times New Roman" w:cs="Times New Roman"/>
          <w:sz w:val="24"/>
          <w:szCs w:val="24"/>
        </w:rPr>
        <w:t xml:space="preserve">, </w:t>
      </w:r>
      <w:r w:rsidRPr="00D46AAC">
        <w:rPr>
          <w:rFonts w:ascii="Times New Roman" w:eastAsia="Times New Roman" w:hAnsi="Times New Roman" w:cs="Times New Roman"/>
          <w:sz w:val="24"/>
          <w:szCs w:val="24"/>
        </w:rPr>
        <w:t>черемша</w:t>
      </w:r>
      <w:r w:rsidR="00841F28">
        <w:rPr>
          <w:rFonts w:ascii="Times New Roman" w:eastAsia="Times New Roman" w:hAnsi="Times New Roman" w:cs="Times New Roman"/>
          <w:sz w:val="24"/>
          <w:szCs w:val="24"/>
        </w:rPr>
        <w:t>,</w:t>
      </w:r>
      <w:r w:rsidR="00985FB0">
        <w:rPr>
          <w:rFonts w:ascii="Times New Roman" w:eastAsia="Times New Roman" w:hAnsi="Times New Roman" w:cs="Times New Roman"/>
          <w:sz w:val="24"/>
          <w:szCs w:val="24"/>
        </w:rPr>
        <w:t xml:space="preserve"> соленые грузди</w:t>
      </w:r>
      <w:r>
        <w:rPr>
          <w:rFonts w:ascii="Times New Roman" w:eastAsia="Times New Roman" w:hAnsi="Times New Roman" w:cs="Times New Roman"/>
          <w:sz w:val="24"/>
          <w:szCs w:val="24"/>
        </w:rPr>
        <w:t>,</w:t>
      </w:r>
      <w:r w:rsidR="00AF6846">
        <w:rPr>
          <w:rFonts w:ascii="Times New Roman" w:eastAsia="Times New Roman" w:hAnsi="Times New Roman" w:cs="Times New Roman"/>
          <w:sz w:val="24"/>
          <w:szCs w:val="24"/>
        </w:rPr>
        <w:t xml:space="preserve"> грузди сл сметаной,</w:t>
      </w:r>
      <w:r>
        <w:rPr>
          <w:rFonts w:ascii="Times New Roman" w:eastAsia="Times New Roman" w:hAnsi="Times New Roman" w:cs="Times New Roman"/>
          <w:sz w:val="24"/>
          <w:szCs w:val="24"/>
        </w:rPr>
        <w:t xml:space="preserve"> </w:t>
      </w:r>
      <w:r w:rsidR="00841F28">
        <w:rPr>
          <w:rFonts w:ascii="Times New Roman" w:eastAsia="Times New Roman" w:hAnsi="Times New Roman" w:cs="Times New Roman"/>
          <w:sz w:val="24"/>
          <w:szCs w:val="24"/>
        </w:rPr>
        <w:t>маринованные опята и рыжики,</w:t>
      </w:r>
      <w:r>
        <w:rPr>
          <w:rFonts w:ascii="Times New Roman" w:eastAsia="Times New Roman" w:hAnsi="Times New Roman" w:cs="Times New Roman"/>
          <w:sz w:val="24"/>
          <w:szCs w:val="24"/>
        </w:rPr>
        <w:t xml:space="preserve"> брусн</w:t>
      </w:r>
      <w:r w:rsidR="008477A0">
        <w:rPr>
          <w:rFonts w:ascii="Times New Roman" w:eastAsia="Times New Roman" w:hAnsi="Times New Roman" w:cs="Times New Roman"/>
          <w:sz w:val="24"/>
          <w:szCs w:val="24"/>
        </w:rPr>
        <w:t>ичный морс,</w:t>
      </w:r>
      <w:r w:rsidR="00985FB0">
        <w:rPr>
          <w:rFonts w:ascii="Times New Roman" w:eastAsia="Times New Roman" w:hAnsi="Times New Roman" w:cs="Times New Roman"/>
          <w:sz w:val="24"/>
          <w:szCs w:val="24"/>
        </w:rPr>
        <w:t xml:space="preserve"> варенье из таежных ягод,</w:t>
      </w:r>
      <w:r w:rsidR="008477A0">
        <w:rPr>
          <w:rFonts w:ascii="Times New Roman" w:eastAsia="Times New Roman" w:hAnsi="Times New Roman" w:cs="Times New Roman"/>
          <w:sz w:val="24"/>
          <w:szCs w:val="24"/>
        </w:rPr>
        <w:t xml:space="preserve"> </w:t>
      </w:r>
      <w:r w:rsidR="00985FB0">
        <w:rPr>
          <w:rFonts w:ascii="Times New Roman" w:eastAsia="Times New Roman" w:hAnsi="Times New Roman" w:cs="Times New Roman"/>
          <w:sz w:val="24"/>
          <w:szCs w:val="24"/>
        </w:rPr>
        <w:t xml:space="preserve"> травяные чаи, </w:t>
      </w:r>
      <w:r w:rsidR="008477A0">
        <w:rPr>
          <w:rFonts w:ascii="Times New Roman" w:eastAsia="Times New Roman" w:hAnsi="Times New Roman" w:cs="Times New Roman"/>
          <w:sz w:val="24"/>
          <w:szCs w:val="24"/>
        </w:rPr>
        <w:t>алятский карась, ангарский лещ.</w:t>
      </w:r>
      <w:proofErr w:type="gramEnd"/>
    </w:p>
    <w:p w:rsidR="00985FB0" w:rsidRDefault="00985FB0" w:rsidP="00985FB0">
      <w:pPr>
        <w:pStyle w:val="Default"/>
      </w:pPr>
    </w:p>
    <w:p w:rsidR="00985FB0" w:rsidRDefault="00985FB0" w:rsidP="00A80B6C">
      <w:pPr>
        <w:pStyle w:val="a5"/>
        <w:spacing w:after="0" w:line="240" w:lineRule="auto"/>
        <w:ind w:left="0"/>
        <w:jc w:val="both"/>
        <w:rPr>
          <w:rFonts w:ascii="Times New Roman" w:eastAsia="Times New Roman" w:hAnsi="Times New Roman" w:cs="Times New Roman"/>
          <w:sz w:val="24"/>
          <w:szCs w:val="24"/>
        </w:rPr>
      </w:pPr>
    </w:p>
    <w:p w:rsidR="006C5209" w:rsidRPr="008477A0" w:rsidRDefault="00105672" w:rsidP="008477A0">
      <w:pPr>
        <w:pStyle w:val="a5"/>
        <w:spacing w:after="0" w:line="240" w:lineRule="auto"/>
        <w:ind w:left="0"/>
        <w:jc w:val="center"/>
        <w:rPr>
          <w:rFonts w:ascii="Times New Roman" w:eastAsia="Times New Roman" w:hAnsi="Times New Roman" w:cs="Times New Roman"/>
          <w:b/>
          <w:sz w:val="24"/>
          <w:szCs w:val="24"/>
        </w:rPr>
      </w:pPr>
      <w:r w:rsidRPr="008477A0">
        <w:rPr>
          <w:rFonts w:ascii="Times New Roman" w:eastAsia="Times New Roman" w:hAnsi="Times New Roman" w:cs="Times New Roman"/>
          <w:b/>
          <w:sz w:val="24"/>
          <w:szCs w:val="24"/>
        </w:rPr>
        <w:t>Бурятская кухня</w:t>
      </w:r>
    </w:p>
    <w:p w:rsidR="006C5209" w:rsidRDefault="006C5209" w:rsidP="006C5209">
      <w:pPr>
        <w:shd w:val="clear" w:color="auto" w:fill="FFFFFF"/>
        <w:spacing w:after="225" w:line="360" w:lineRule="atLeast"/>
        <w:textAlignment w:val="baseline"/>
        <w:outlineLvl w:val="1"/>
        <w:rPr>
          <w:rFonts w:ascii="Times New Roman" w:hAnsi="Times New Roman" w:cs="Times New Roman"/>
          <w:color w:val="424242"/>
          <w:sz w:val="24"/>
          <w:szCs w:val="24"/>
          <w:shd w:val="clear" w:color="auto" w:fill="FFFFFF"/>
        </w:rPr>
      </w:pPr>
      <w:r w:rsidRPr="00B95B9D">
        <w:rPr>
          <w:rFonts w:ascii="Times New Roman" w:eastAsia="Times New Roman" w:hAnsi="Times New Roman" w:cs="Times New Roman"/>
          <w:bCs/>
          <w:color w:val="424242"/>
          <w:sz w:val="24"/>
          <w:szCs w:val="24"/>
        </w:rPr>
        <w:t>Салама</w:t>
      </w:r>
      <w:proofErr w:type="gramStart"/>
      <w:r w:rsidRPr="00B95B9D">
        <w:rPr>
          <w:rFonts w:ascii="Times New Roman" w:eastAsia="Times New Roman" w:hAnsi="Times New Roman" w:cs="Times New Roman"/>
          <w:bCs/>
          <w:color w:val="424242"/>
          <w:sz w:val="24"/>
          <w:szCs w:val="24"/>
        </w:rPr>
        <w:t>т</w:t>
      </w:r>
      <w:r>
        <w:rPr>
          <w:rFonts w:ascii="Times New Roman" w:eastAsia="Times New Roman" w:hAnsi="Times New Roman" w:cs="Times New Roman"/>
          <w:bCs/>
          <w:color w:val="424242"/>
          <w:sz w:val="24"/>
          <w:szCs w:val="24"/>
        </w:rPr>
        <w:t>-</w:t>
      </w:r>
      <w:proofErr w:type="gramEnd"/>
      <w:r w:rsidRPr="002F166B">
        <w:rPr>
          <w:rFonts w:ascii="Times New Roman" w:hAnsi="Times New Roman" w:cs="Times New Roman"/>
          <w:color w:val="424242"/>
          <w:sz w:val="24"/>
          <w:szCs w:val="24"/>
          <w:shd w:val="clear" w:color="auto" w:fill="FFFFFF"/>
        </w:rPr>
        <w:t xml:space="preserve"> </w:t>
      </w:r>
      <w:r>
        <w:rPr>
          <w:rFonts w:ascii="Times New Roman" w:hAnsi="Times New Roman" w:cs="Times New Roman"/>
          <w:color w:val="424242"/>
          <w:sz w:val="24"/>
          <w:szCs w:val="24"/>
          <w:shd w:val="clear" w:color="auto" w:fill="FFFFFF"/>
        </w:rPr>
        <w:t>э</w:t>
      </w:r>
      <w:r w:rsidRPr="002F166B">
        <w:rPr>
          <w:rFonts w:ascii="Times New Roman" w:hAnsi="Times New Roman" w:cs="Times New Roman"/>
          <w:color w:val="424242"/>
          <w:sz w:val="24"/>
          <w:szCs w:val="24"/>
          <w:shd w:val="clear" w:color="auto" w:fill="FFFFFF"/>
        </w:rPr>
        <w:t>то блюдо из сметаны и муки. С одной стороны это суп, а с другой вполне может подаваться как самостоятельное блюдо. Саламат - очень калорийное блюдо, поэтому идеально подходит для холодного времени года.</w:t>
      </w:r>
    </w:p>
    <w:p w:rsidR="006C5209" w:rsidRDefault="006C5209" w:rsidP="006C5209">
      <w:pPr>
        <w:shd w:val="clear" w:color="auto" w:fill="FFFFFF"/>
        <w:spacing w:after="225" w:line="360" w:lineRule="atLeast"/>
        <w:textAlignment w:val="baseline"/>
        <w:outlineLvl w:val="1"/>
        <w:rPr>
          <w:rFonts w:ascii="Times New Roman" w:hAnsi="Times New Roman" w:cs="Times New Roman"/>
          <w:color w:val="424242"/>
          <w:sz w:val="24"/>
          <w:szCs w:val="24"/>
          <w:shd w:val="clear" w:color="auto" w:fill="FFFFFF"/>
        </w:rPr>
      </w:pPr>
      <w:r w:rsidRPr="002F166B">
        <w:rPr>
          <w:rFonts w:ascii="Times New Roman" w:hAnsi="Times New Roman" w:cs="Times New Roman"/>
          <w:color w:val="424242"/>
          <w:sz w:val="24"/>
          <w:szCs w:val="24"/>
        </w:rPr>
        <w:t>Бухлеор</w:t>
      </w:r>
      <w:r w:rsidRPr="002F166B">
        <w:rPr>
          <w:rFonts w:ascii="Times New Roman" w:hAnsi="Times New Roman" w:cs="Times New Roman"/>
          <w:color w:val="424242"/>
          <w:sz w:val="24"/>
          <w:szCs w:val="24"/>
          <w:shd w:val="clear" w:color="auto" w:fill="FFFFFF"/>
        </w:rPr>
        <w:t xml:space="preserve"> Традиционный суп из баранины, картофеля и домашней лапши. Несмотря на кажущуюся простоту, одно из любимых блюд бурятов</w:t>
      </w:r>
    </w:p>
    <w:p w:rsidR="006C5209" w:rsidRPr="002F166B" w:rsidRDefault="006C5209" w:rsidP="006C5209">
      <w:pPr>
        <w:pStyle w:val="2"/>
        <w:shd w:val="clear" w:color="auto" w:fill="FFFFFF"/>
        <w:spacing w:before="0" w:after="225" w:line="360" w:lineRule="atLeast"/>
        <w:textAlignment w:val="baseline"/>
        <w:rPr>
          <w:rFonts w:ascii="Times New Roman" w:hAnsi="Times New Roman" w:cs="Times New Roman"/>
          <w:b w:val="0"/>
          <w:color w:val="424242"/>
          <w:sz w:val="24"/>
          <w:szCs w:val="24"/>
          <w:shd w:val="clear" w:color="auto" w:fill="FFFFFF"/>
        </w:rPr>
      </w:pPr>
      <w:r w:rsidRPr="002F166B">
        <w:rPr>
          <w:rFonts w:ascii="Times New Roman" w:hAnsi="Times New Roman" w:cs="Times New Roman"/>
          <w:b w:val="0"/>
          <w:color w:val="424242"/>
          <w:sz w:val="24"/>
          <w:szCs w:val="24"/>
        </w:rPr>
        <w:t>Хушуур (мясные груши)</w:t>
      </w:r>
      <w:r w:rsidRPr="002F166B">
        <w:rPr>
          <w:rFonts w:ascii="Times New Roman" w:hAnsi="Times New Roman" w:cs="Times New Roman"/>
          <w:b w:val="0"/>
          <w:color w:val="424242"/>
          <w:sz w:val="24"/>
          <w:szCs w:val="24"/>
          <w:shd w:val="clear" w:color="auto" w:fill="FFFFFF"/>
        </w:rPr>
        <w:t xml:space="preserve"> Интересно то, что и фарш, и тесто для хушуура готовят так же, как и для бууз (смотрите рецепт ниже), только в фарш добавляется чуть боль</w:t>
      </w:r>
      <w:r w:rsidRPr="002F166B">
        <w:rPr>
          <w:rFonts w:ascii="Times New Roman" w:hAnsi="Times New Roman" w:cs="Times New Roman"/>
          <w:b w:val="0"/>
          <w:color w:val="424242"/>
          <w:sz w:val="24"/>
          <w:szCs w:val="24"/>
          <w:shd w:val="clear" w:color="auto" w:fill="FFFFFF"/>
        </w:rPr>
        <w:softHyphen/>
        <w:t>ше воды. Отличие от бууз в том, что это блюдо жарят в жиру, а готовность проверяется проколом - если из него выходит жир, блюдо можно подавать.</w:t>
      </w:r>
    </w:p>
    <w:p w:rsidR="006C5209" w:rsidRPr="002F166B" w:rsidRDefault="006C5209" w:rsidP="006C5209">
      <w:pPr>
        <w:pStyle w:val="2"/>
        <w:shd w:val="clear" w:color="auto" w:fill="FFFFFF"/>
        <w:spacing w:before="0" w:after="225" w:line="360" w:lineRule="atLeast"/>
        <w:textAlignment w:val="baseline"/>
        <w:rPr>
          <w:rFonts w:ascii="Times New Roman" w:hAnsi="Times New Roman" w:cs="Times New Roman"/>
          <w:b w:val="0"/>
          <w:color w:val="424242"/>
          <w:sz w:val="24"/>
          <w:szCs w:val="24"/>
        </w:rPr>
      </w:pPr>
      <w:r w:rsidRPr="002F166B">
        <w:rPr>
          <w:rFonts w:ascii="Times New Roman" w:hAnsi="Times New Roman" w:cs="Times New Roman"/>
          <w:b w:val="0"/>
          <w:color w:val="424242"/>
          <w:sz w:val="24"/>
          <w:szCs w:val="24"/>
        </w:rPr>
        <w:t>Орёомог</w:t>
      </w:r>
      <w:r w:rsidRPr="002F166B">
        <w:rPr>
          <w:rFonts w:ascii="Times New Roman" w:hAnsi="Times New Roman" w:cs="Times New Roman"/>
          <w:b w:val="0"/>
          <w:color w:val="424242"/>
          <w:sz w:val="24"/>
          <w:szCs w:val="24"/>
          <w:shd w:val="clear" w:color="auto" w:fill="FFFFFF"/>
        </w:rPr>
        <w:t xml:space="preserve"> Национальное блюдо из внутренностей барана, заплетенных в косичку. Это блюдо интересно тем, что рецепт его вы не найдете - за ним придется идти в гости к тем, кто передает его из поколения в поколение или же посетить национальный ресторан.</w:t>
      </w:r>
    </w:p>
    <w:p w:rsidR="00E105F8" w:rsidRDefault="006C5209" w:rsidP="00E105F8">
      <w:pPr>
        <w:shd w:val="clear" w:color="auto" w:fill="FFFFFF"/>
        <w:spacing w:after="225" w:line="360" w:lineRule="atLeast"/>
        <w:textAlignment w:val="baseline"/>
        <w:outlineLvl w:val="1"/>
        <w:rPr>
          <w:rFonts w:ascii="Times New Roman" w:hAnsi="Times New Roman" w:cs="Times New Roman"/>
          <w:color w:val="424242"/>
          <w:sz w:val="24"/>
          <w:szCs w:val="24"/>
          <w:shd w:val="clear" w:color="auto" w:fill="FFFFFF"/>
        </w:rPr>
      </w:pPr>
      <w:r w:rsidRPr="002F166B">
        <w:rPr>
          <w:rFonts w:ascii="Times New Roman" w:hAnsi="Times New Roman" w:cs="Times New Roman"/>
          <w:color w:val="424242"/>
          <w:sz w:val="24"/>
          <w:szCs w:val="24"/>
        </w:rPr>
        <w:t>Боовы</w:t>
      </w:r>
      <w:r w:rsidRPr="002F166B">
        <w:rPr>
          <w:rFonts w:ascii="Times New Roman" w:hAnsi="Times New Roman" w:cs="Times New Roman"/>
          <w:color w:val="424242"/>
          <w:sz w:val="24"/>
          <w:szCs w:val="24"/>
          <w:shd w:val="clear" w:color="auto" w:fill="FFFFFF"/>
        </w:rPr>
        <w:t xml:space="preserve"> Аналог советского десерта "хворост". Особое тесто, прожаренное в кипящем масле, которое подается с сахарной пудрой.</w:t>
      </w:r>
    </w:p>
    <w:p w:rsidR="006C5209" w:rsidRPr="00E105F8" w:rsidRDefault="006C5209" w:rsidP="00E105F8">
      <w:pPr>
        <w:shd w:val="clear" w:color="auto" w:fill="FFFFFF"/>
        <w:spacing w:after="225" w:line="360" w:lineRule="atLeast"/>
        <w:textAlignment w:val="baseline"/>
        <w:outlineLvl w:val="1"/>
        <w:rPr>
          <w:rFonts w:ascii="Times New Roman" w:hAnsi="Times New Roman" w:cs="Times New Roman"/>
          <w:color w:val="424242"/>
          <w:sz w:val="24"/>
          <w:szCs w:val="24"/>
          <w:shd w:val="clear" w:color="auto" w:fill="FFFFFF"/>
        </w:rPr>
      </w:pPr>
      <w:r w:rsidRPr="002F166B">
        <w:rPr>
          <w:rFonts w:ascii="Times New Roman" w:hAnsi="Times New Roman" w:cs="Times New Roman"/>
          <w:color w:val="424242"/>
          <w:sz w:val="24"/>
          <w:szCs w:val="24"/>
        </w:rPr>
        <w:t>Буузы или позы. </w:t>
      </w:r>
      <w:r w:rsidRPr="002F166B">
        <w:rPr>
          <w:rFonts w:ascii="Times New Roman" w:hAnsi="Times New Roman" w:cs="Times New Roman"/>
          <w:color w:val="424242"/>
          <w:sz w:val="24"/>
          <w:szCs w:val="24"/>
          <w:shd w:val="clear" w:color="auto" w:fill="FFFFFF"/>
        </w:rPr>
        <w:t>Это самое популярное блюдо бурятской кухни. Готовят его из конины, говядины или баранины с добавлением лука и жира. Мясо промывают, мелко режут, добавляют перемолотый внутренний жир и мелко нарезанный лук. Главное условие – фарш обязательно должен быть сочным, только тогда буузы получаются вкусными. Тесто делают как для домашней лапши, а готовят буузы на пару.</w:t>
      </w:r>
    </w:p>
    <w:p w:rsidR="00C2412F" w:rsidRPr="00101097" w:rsidRDefault="006C5209" w:rsidP="00101097">
      <w:pPr>
        <w:shd w:val="clear" w:color="auto" w:fill="FFFFFF"/>
        <w:spacing w:after="225" w:line="360" w:lineRule="atLeast"/>
        <w:textAlignment w:val="baseline"/>
        <w:outlineLvl w:val="1"/>
        <w:rPr>
          <w:rFonts w:ascii="Times New Roman" w:hAnsi="Times New Roman" w:cs="Times New Roman"/>
          <w:color w:val="424242"/>
          <w:sz w:val="24"/>
          <w:szCs w:val="24"/>
          <w:shd w:val="clear" w:color="auto" w:fill="FFFFFF"/>
        </w:rPr>
      </w:pPr>
      <w:r w:rsidRPr="002F166B">
        <w:rPr>
          <w:rFonts w:ascii="Times New Roman" w:hAnsi="Times New Roman" w:cs="Times New Roman"/>
          <w:color w:val="424242"/>
          <w:sz w:val="24"/>
          <w:szCs w:val="24"/>
        </w:rPr>
        <w:lastRenderedPageBreak/>
        <w:t>Зеленый чай с молоком. </w:t>
      </w:r>
      <w:r w:rsidRPr="002F166B">
        <w:rPr>
          <w:rFonts w:ascii="Times New Roman" w:hAnsi="Times New Roman" w:cs="Times New Roman"/>
          <w:color w:val="424242"/>
          <w:sz w:val="24"/>
          <w:szCs w:val="24"/>
          <w:shd w:val="clear" w:color="auto" w:fill="FFFFFF"/>
        </w:rPr>
        <w:t>Казалось бы, чем может удивить чай с молоком? Тем, что буряты готовят его с маслом и солью. Чай густой, бод</w:t>
      </w:r>
      <w:r w:rsidR="00101097">
        <w:rPr>
          <w:rFonts w:ascii="Times New Roman" w:hAnsi="Times New Roman" w:cs="Times New Roman"/>
          <w:color w:val="424242"/>
          <w:sz w:val="24"/>
          <w:szCs w:val="24"/>
          <w:shd w:val="clear" w:color="auto" w:fill="FFFFFF"/>
        </w:rPr>
        <w:t>рящий, сытный и очень полезный!</w:t>
      </w:r>
    </w:p>
    <w:p w:rsidR="002E165C" w:rsidRPr="00407970" w:rsidRDefault="002E165C" w:rsidP="00737094">
      <w:pPr>
        <w:pStyle w:val="a0"/>
        <w:numPr>
          <w:ilvl w:val="0"/>
          <w:numId w:val="9"/>
        </w:numPr>
        <w:spacing w:after="0" w:line="240" w:lineRule="auto"/>
        <w:jc w:val="both"/>
        <w:rPr>
          <w:rFonts w:ascii="Times New Roman" w:hAnsi="Times New Roman" w:cs="Times New Roman"/>
          <w:b/>
          <w:color w:val="000000" w:themeColor="text1"/>
          <w:sz w:val="24"/>
          <w:szCs w:val="24"/>
          <w:lang w:eastAsia="hi-IN" w:bidi="hi-IN"/>
        </w:rPr>
      </w:pPr>
      <w:r w:rsidRPr="00407970">
        <w:rPr>
          <w:rFonts w:ascii="Times New Roman" w:hAnsi="Times New Roman" w:cs="Times New Roman"/>
          <w:b/>
          <w:color w:val="000000" w:themeColor="text1"/>
          <w:sz w:val="24"/>
          <w:szCs w:val="24"/>
          <w:lang w:eastAsia="hi-IN" w:bidi="hi-IN"/>
        </w:rPr>
        <w:t>Туристские экскурсионные маршруты</w:t>
      </w:r>
      <w:proofErr w:type="gramStart"/>
      <w:r w:rsidR="00B119A6" w:rsidRPr="00407970">
        <w:rPr>
          <w:rFonts w:ascii="Times New Roman" w:hAnsi="Times New Roman" w:cs="Times New Roman"/>
          <w:b/>
          <w:color w:val="000000" w:themeColor="text1"/>
          <w:sz w:val="24"/>
          <w:szCs w:val="24"/>
          <w:lang w:eastAsia="hi-IN" w:bidi="hi-IN"/>
        </w:rPr>
        <w:t>.</w:t>
      </w:r>
      <w:proofErr w:type="gramEnd"/>
      <w:r w:rsidR="00002220" w:rsidRPr="00407970">
        <w:rPr>
          <w:rFonts w:ascii="Times New Roman" w:hAnsi="Times New Roman" w:cs="Times New Roman"/>
          <w:b/>
          <w:color w:val="000000" w:themeColor="text1"/>
          <w:sz w:val="24"/>
          <w:szCs w:val="24"/>
          <w:lang w:eastAsia="hi-IN" w:bidi="hi-IN"/>
        </w:rPr>
        <w:t xml:space="preserve">   </w:t>
      </w:r>
      <w:r w:rsidR="00002220" w:rsidRPr="003E3AE1">
        <w:rPr>
          <w:rFonts w:ascii="Times New Roman" w:hAnsi="Times New Roman" w:cs="Times New Roman"/>
          <w:b/>
          <w:color w:val="FF0000"/>
          <w:sz w:val="24"/>
          <w:szCs w:val="24"/>
          <w:lang w:eastAsia="hi-IN" w:bidi="hi-IN"/>
        </w:rPr>
        <w:t>(</w:t>
      </w:r>
      <w:proofErr w:type="gramStart"/>
      <w:r w:rsidR="00002220" w:rsidRPr="003E3AE1">
        <w:rPr>
          <w:rFonts w:ascii="Times New Roman" w:hAnsi="Times New Roman" w:cs="Times New Roman"/>
          <w:b/>
          <w:color w:val="FF0000"/>
          <w:sz w:val="24"/>
          <w:szCs w:val="24"/>
          <w:lang w:eastAsia="hi-IN" w:bidi="hi-IN"/>
        </w:rPr>
        <w:t>м</w:t>
      </w:r>
      <w:proofErr w:type="gramEnd"/>
      <w:r w:rsidR="00002220" w:rsidRPr="003E3AE1">
        <w:rPr>
          <w:rFonts w:ascii="Times New Roman" w:hAnsi="Times New Roman" w:cs="Times New Roman"/>
          <w:b/>
          <w:color w:val="FF0000"/>
          <w:sz w:val="24"/>
          <w:szCs w:val="24"/>
          <w:lang w:eastAsia="hi-IN" w:bidi="hi-IN"/>
        </w:rPr>
        <w:t>узей)</w:t>
      </w:r>
    </w:p>
    <w:p w:rsidR="0015005A" w:rsidRPr="00EC1044" w:rsidRDefault="0015005A" w:rsidP="0015005A">
      <w:pPr>
        <w:pStyle w:val="a0"/>
        <w:spacing w:after="0" w:line="240" w:lineRule="auto"/>
        <w:ind w:left="360"/>
        <w:jc w:val="both"/>
        <w:rPr>
          <w:rFonts w:ascii="Times New Roman" w:hAnsi="Times New Roman" w:cs="Times New Roman"/>
          <w:color w:val="000000" w:themeColor="text1"/>
          <w:sz w:val="28"/>
          <w:szCs w:val="28"/>
          <w:lang w:eastAsia="hi-IN" w:bidi="hi-IN"/>
        </w:rPr>
      </w:pPr>
    </w:p>
    <w:p w:rsidR="002E165C" w:rsidRPr="00407970" w:rsidRDefault="002E165C" w:rsidP="00737094">
      <w:pPr>
        <w:pStyle w:val="a0"/>
        <w:numPr>
          <w:ilvl w:val="1"/>
          <w:numId w:val="9"/>
        </w:numPr>
        <w:spacing w:after="0" w:line="240" w:lineRule="auto"/>
        <w:jc w:val="both"/>
        <w:rPr>
          <w:rFonts w:ascii="Times New Roman" w:hAnsi="Times New Roman" w:cs="Times New Roman"/>
          <w:color w:val="000000" w:themeColor="text1"/>
          <w:sz w:val="24"/>
          <w:szCs w:val="24"/>
          <w:lang w:eastAsia="hi-IN" w:bidi="hi-IN"/>
        </w:rPr>
      </w:pPr>
      <w:r w:rsidRPr="00407970">
        <w:rPr>
          <w:rFonts w:ascii="Times New Roman" w:hAnsi="Times New Roman" w:cs="Times New Roman"/>
          <w:b/>
          <w:color w:val="000000" w:themeColor="text1"/>
          <w:sz w:val="24"/>
          <w:szCs w:val="24"/>
        </w:rPr>
        <w:t>Общая информация о маршруте</w:t>
      </w:r>
      <w:r w:rsidRPr="00407970">
        <w:rPr>
          <w:rFonts w:ascii="Times New Roman" w:hAnsi="Times New Roman" w:cs="Times New Roman"/>
          <w:color w:val="000000" w:themeColor="text1"/>
          <w:sz w:val="24"/>
          <w:szCs w:val="24"/>
        </w:rPr>
        <w:t>.</w:t>
      </w:r>
    </w:p>
    <w:p w:rsidR="002E165C" w:rsidRDefault="002E165C" w:rsidP="00737094">
      <w:pPr>
        <w:pStyle w:val="a7"/>
        <w:spacing w:line="240" w:lineRule="auto"/>
        <w:ind w:left="0"/>
        <w:jc w:val="both"/>
        <w:rPr>
          <w:rFonts w:ascii="Times New Roman" w:hAnsi="Times New Roman" w:cs="Times New Roman"/>
          <w:color w:val="000000" w:themeColor="text1"/>
        </w:rPr>
      </w:pPr>
      <w:proofErr w:type="gramStart"/>
      <w:r w:rsidRPr="00EC1044">
        <w:rPr>
          <w:rFonts w:ascii="Times New Roman" w:hAnsi="Times New Roman" w:cs="Times New Roman"/>
          <w:color w:val="000000" w:themeColor="text1"/>
        </w:rPr>
        <w:t>Муниципальное образование / муниципальные образования, по которым проходит</w:t>
      </w:r>
      <w:r w:rsidR="00413864">
        <w:rPr>
          <w:rFonts w:ascii="Times New Roman" w:hAnsi="Times New Roman" w:cs="Times New Roman"/>
          <w:color w:val="000000" w:themeColor="text1"/>
        </w:rPr>
        <w:t xml:space="preserve"> маршрут; наименование маршрута</w:t>
      </w:r>
      <w:r w:rsidRPr="00EC1044">
        <w:rPr>
          <w:rFonts w:ascii="Times New Roman" w:hAnsi="Times New Roman" w:cs="Times New Roman"/>
          <w:color w:val="000000" w:themeColor="text1"/>
        </w:rPr>
        <w:t>; тематика маршрута; форма организации; форма организации по категории потребителей; пункт начала маршрута; пункт окончания маршрута; перечень географических точек следования по маршруту; объекты показа на маршруте (краткое описание); протяженность маршрута (км); п</w:t>
      </w:r>
      <w:r w:rsidR="0015005A" w:rsidRPr="00EC1044">
        <w:rPr>
          <w:rFonts w:ascii="Times New Roman" w:hAnsi="Times New Roman" w:cs="Times New Roman"/>
          <w:color w:val="000000" w:themeColor="text1"/>
        </w:rPr>
        <w:t>родолжительность маршрута</w:t>
      </w:r>
      <w:r w:rsidRPr="00EC1044">
        <w:rPr>
          <w:rFonts w:ascii="Times New Roman" w:hAnsi="Times New Roman" w:cs="Times New Roman"/>
          <w:color w:val="000000" w:themeColor="text1"/>
        </w:rPr>
        <w:t>; год начала функционировани</w:t>
      </w:r>
      <w:r w:rsidR="00413864">
        <w:rPr>
          <w:rFonts w:ascii="Times New Roman" w:hAnsi="Times New Roman" w:cs="Times New Roman"/>
          <w:color w:val="000000" w:themeColor="text1"/>
        </w:rPr>
        <w:t>я маршрута; сертифицированность</w:t>
      </w:r>
      <w:r w:rsidRPr="00EC1044">
        <w:rPr>
          <w:rFonts w:ascii="Times New Roman" w:hAnsi="Times New Roman" w:cs="Times New Roman"/>
          <w:color w:val="000000" w:themeColor="text1"/>
        </w:rPr>
        <w:t>; категория сложности (спортивный туризм);</w:t>
      </w:r>
      <w:proofErr w:type="gramEnd"/>
      <w:r w:rsidRPr="00EC1044">
        <w:rPr>
          <w:rFonts w:ascii="Times New Roman" w:hAnsi="Times New Roman" w:cs="Times New Roman"/>
          <w:color w:val="000000" w:themeColor="text1"/>
        </w:rPr>
        <w:t xml:space="preserve"> организатор маршрута (в настоящее время); контакты организаторов (телефон, сайт, E-mail, контактное лицо).</w:t>
      </w:r>
      <w:bookmarkStart w:id="10" w:name="__RefHeading__603_1124376620"/>
      <w:bookmarkStart w:id="11" w:name="__RefHeading__3707_2132402504"/>
      <w:bookmarkStart w:id="12" w:name="__RefHeading__253_1048012634"/>
      <w:bookmarkStart w:id="13" w:name="__RefHeading__401_239717236"/>
      <w:bookmarkEnd w:id="10"/>
      <w:bookmarkEnd w:id="11"/>
      <w:bookmarkEnd w:id="12"/>
      <w:bookmarkEnd w:id="13"/>
    </w:p>
    <w:p w:rsidR="00101097" w:rsidRPr="00EC1044" w:rsidRDefault="00101097" w:rsidP="00737094">
      <w:pPr>
        <w:pStyle w:val="a7"/>
        <w:spacing w:line="240" w:lineRule="auto"/>
        <w:ind w:left="0"/>
        <w:jc w:val="both"/>
        <w:rPr>
          <w:rFonts w:ascii="Times New Roman" w:hAnsi="Times New Roman" w:cs="Times New Roman"/>
          <w:color w:val="000000" w:themeColor="text1"/>
        </w:rPr>
      </w:pPr>
    </w:p>
    <w:p w:rsidR="00101097" w:rsidRDefault="00101097" w:rsidP="00101097">
      <w:pPr>
        <w:tabs>
          <w:tab w:val="left" w:pos="0"/>
        </w:tabs>
        <w:spacing w:after="0" w:line="240" w:lineRule="auto"/>
        <w:jc w:val="both"/>
        <w:rPr>
          <w:rFonts w:ascii="Times New Roman" w:hAnsi="Times New Roman"/>
          <w:color w:val="000000"/>
          <w:sz w:val="24"/>
          <w:szCs w:val="24"/>
        </w:rPr>
      </w:pPr>
      <w:r w:rsidRPr="00BF64AE">
        <w:rPr>
          <w:rFonts w:ascii="Times New Roman" w:hAnsi="Times New Roman"/>
          <w:b/>
          <w:color w:val="000000"/>
          <w:sz w:val="24"/>
          <w:szCs w:val="24"/>
        </w:rPr>
        <w:t>1.</w:t>
      </w:r>
      <w:r w:rsidRPr="007E7C14">
        <w:rPr>
          <w:rFonts w:ascii="Times New Roman" w:hAnsi="Times New Roman"/>
          <w:color w:val="000000"/>
          <w:sz w:val="24"/>
          <w:szCs w:val="24"/>
        </w:rPr>
        <w:t xml:space="preserve"> </w:t>
      </w:r>
      <w:proofErr w:type="gramStart"/>
      <w:r w:rsidRPr="007E7C14">
        <w:rPr>
          <w:rFonts w:ascii="Times New Roman" w:hAnsi="Times New Roman"/>
          <w:color w:val="000000"/>
          <w:sz w:val="24"/>
          <w:szCs w:val="24"/>
        </w:rPr>
        <w:t xml:space="preserve">Исторический  «Дорогой Героев» - </w:t>
      </w:r>
      <w:r>
        <w:rPr>
          <w:rFonts w:ascii="Times New Roman" w:hAnsi="Times New Roman"/>
          <w:color w:val="000000"/>
          <w:sz w:val="24"/>
          <w:szCs w:val="24"/>
        </w:rPr>
        <w:t xml:space="preserve"> МО «Табарсук» - МО «Бахтай» -- МО «Ангарский»;  познавательный; групповой, индивидуальный; смешанный; с. Табарсук; п. Ангарский;</w:t>
      </w:r>
      <w:proofErr w:type="gramEnd"/>
    </w:p>
    <w:p w:rsidR="00101097" w:rsidRDefault="00101097" w:rsidP="00101097">
      <w:pPr>
        <w:tabs>
          <w:tab w:val="left" w:pos="6015"/>
        </w:tabs>
        <w:spacing w:after="0" w:line="240" w:lineRule="auto"/>
        <w:jc w:val="both"/>
        <w:rPr>
          <w:rFonts w:ascii="Times New Roman" w:hAnsi="Times New Roman"/>
          <w:sz w:val="24"/>
          <w:szCs w:val="24"/>
        </w:rPr>
      </w:pPr>
      <w:r>
        <w:rPr>
          <w:rFonts w:ascii="Times New Roman" w:hAnsi="Times New Roman"/>
          <w:color w:val="000000"/>
          <w:sz w:val="24"/>
          <w:szCs w:val="24"/>
        </w:rPr>
        <w:t>Табарсук – Бахтай – Ангарский. Памятник Герою Советского Союза А.П. Чумакову, Памятник Герою Советского Союза Е.И. Быкову, Памятник видному политическому деятелю, основателю Буря</w:t>
      </w:r>
      <w:proofErr w:type="gramStart"/>
      <w:r>
        <w:rPr>
          <w:rFonts w:ascii="Times New Roman" w:hAnsi="Times New Roman"/>
          <w:color w:val="000000"/>
          <w:sz w:val="24"/>
          <w:szCs w:val="24"/>
        </w:rPr>
        <w:t>т-</w:t>
      </w:r>
      <w:proofErr w:type="gramEnd"/>
      <w:r>
        <w:rPr>
          <w:rFonts w:ascii="Times New Roman" w:hAnsi="Times New Roman"/>
          <w:color w:val="000000"/>
          <w:sz w:val="24"/>
          <w:szCs w:val="24"/>
        </w:rPr>
        <w:t xml:space="preserve"> Монгольской АССР М.Н. Ербанову, Мемориальный музей М.Н. Ербанова, музейная комната Ангарской сельской библиотеки, Памятное место затопленных деревень. </w:t>
      </w:r>
      <w:smartTag w:uri="urn:schemas-microsoft-com:office:smarttags" w:element="metricconverter">
        <w:smartTagPr>
          <w:attr w:name="ProductID" w:val="60 км"/>
        </w:smartTagPr>
        <w:r>
          <w:rPr>
            <w:rFonts w:ascii="Times New Roman" w:hAnsi="Times New Roman"/>
            <w:color w:val="000000"/>
            <w:sz w:val="24"/>
            <w:szCs w:val="24"/>
          </w:rPr>
          <w:t>60 км</w:t>
        </w:r>
      </w:smartTag>
      <w:r>
        <w:rPr>
          <w:rFonts w:ascii="Times New Roman" w:hAnsi="Times New Roman"/>
          <w:color w:val="000000"/>
          <w:sz w:val="24"/>
          <w:szCs w:val="24"/>
        </w:rPr>
        <w:t xml:space="preserve">. 1 день. Не сертифицирован. МЦБ им. А. Вампилова. </w:t>
      </w:r>
      <w:r w:rsidRPr="009E7EDB">
        <w:rPr>
          <w:rFonts w:ascii="Times New Roman" w:hAnsi="Times New Roman"/>
          <w:color w:val="000000"/>
          <w:sz w:val="24"/>
          <w:szCs w:val="24"/>
        </w:rPr>
        <w:t>8</w:t>
      </w:r>
      <w:r w:rsidRPr="009E7EDB">
        <w:rPr>
          <w:rFonts w:ascii="Times New Roman" w:hAnsi="Times New Roman"/>
          <w:color w:val="000000"/>
          <w:sz w:val="24"/>
          <w:szCs w:val="24"/>
          <w:lang w:val="en-US"/>
        </w:rPr>
        <w:t> </w:t>
      </w:r>
      <w:r w:rsidRPr="009E7EDB">
        <w:rPr>
          <w:rFonts w:ascii="Times New Roman" w:hAnsi="Times New Roman"/>
          <w:color w:val="000000"/>
          <w:sz w:val="24"/>
          <w:szCs w:val="24"/>
        </w:rPr>
        <w:t xml:space="preserve">395-64 37-1-42.  </w:t>
      </w:r>
      <w:r w:rsidRPr="009E7EDB">
        <w:rPr>
          <w:rFonts w:ascii="Times New Roman" w:hAnsi="Times New Roman"/>
          <w:spacing w:val="-8"/>
          <w:sz w:val="24"/>
          <w:szCs w:val="24"/>
          <w:lang w:val="en-US"/>
        </w:rPr>
        <w:t>www</w:t>
      </w:r>
      <w:r w:rsidRPr="009E7EDB">
        <w:rPr>
          <w:rFonts w:ascii="Times New Roman" w:hAnsi="Times New Roman"/>
          <w:spacing w:val="-8"/>
          <w:sz w:val="24"/>
          <w:szCs w:val="24"/>
        </w:rPr>
        <w:t xml:space="preserve">: </w:t>
      </w:r>
      <w:r w:rsidRPr="009E7EDB">
        <w:rPr>
          <w:rFonts w:ascii="Times New Roman" w:hAnsi="Times New Roman"/>
          <w:spacing w:val="-8"/>
          <w:sz w:val="24"/>
          <w:szCs w:val="24"/>
          <w:lang w:val="en-US"/>
        </w:rPr>
        <w:t>lib</w:t>
      </w:r>
      <w:r w:rsidRPr="009E7EDB">
        <w:rPr>
          <w:rFonts w:ascii="Times New Roman" w:hAnsi="Times New Roman"/>
          <w:spacing w:val="-8"/>
          <w:sz w:val="24"/>
          <w:szCs w:val="24"/>
        </w:rPr>
        <w:t>-</w:t>
      </w:r>
      <w:r w:rsidRPr="009E7EDB">
        <w:rPr>
          <w:rFonts w:ascii="Times New Roman" w:hAnsi="Times New Roman"/>
          <w:spacing w:val="-8"/>
          <w:sz w:val="24"/>
          <w:szCs w:val="24"/>
          <w:lang w:val="en-US"/>
        </w:rPr>
        <w:t>vampilov</w:t>
      </w:r>
      <w:r w:rsidRPr="009E7EDB">
        <w:rPr>
          <w:rFonts w:ascii="Times New Roman" w:hAnsi="Times New Roman"/>
          <w:spacing w:val="-8"/>
          <w:sz w:val="24"/>
          <w:szCs w:val="24"/>
        </w:rPr>
        <w:t>.</w:t>
      </w:r>
      <w:r w:rsidRPr="009E7EDB">
        <w:rPr>
          <w:rFonts w:ascii="Times New Roman" w:hAnsi="Times New Roman"/>
          <w:spacing w:val="-8"/>
          <w:sz w:val="24"/>
          <w:szCs w:val="24"/>
          <w:lang w:val="en-US"/>
        </w:rPr>
        <w:t>ru</w:t>
      </w:r>
      <w:r w:rsidRPr="009E7EDB">
        <w:rPr>
          <w:rFonts w:ascii="Times New Roman" w:hAnsi="Times New Roman"/>
          <w:sz w:val="24"/>
          <w:szCs w:val="24"/>
        </w:rPr>
        <w:t xml:space="preserve">; </w:t>
      </w:r>
      <w:hyperlink r:id="rId75" w:history="1">
        <w:r w:rsidRPr="009E7EDB">
          <w:rPr>
            <w:rStyle w:val="a8"/>
            <w:rFonts w:ascii="Times New Roman" w:hAnsi="Times New Roman"/>
            <w:sz w:val="24"/>
            <w:szCs w:val="24"/>
            <w:u w:val="none"/>
            <w:lang w:val="en-US"/>
          </w:rPr>
          <w:t>lib</w:t>
        </w:r>
        <w:r w:rsidRPr="009E7EDB">
          <w:rPr>
            <w:rStyle w:val="a8"/>
            <w:rFonts w:ascii="Times New Roman" w:hAnsi="Times New Roman"/>
            <w:sz w:val="24"/>
            <w:szCs w:val="24"/>
            <w:u w:val="none"/>
          </w:rPr>
          <w:t>-</w:t>
        </w:r>
        <w:r w:rsidRPr="009E7EDB">
          <w:rPr>
            <w:rStyle w:val="a8"/>
            <w:rFonts w:ascii="Times New Roman" w:hAnsi="Times New Roman"/>
            <w:sz w:val="24"/>
            <w:szCs w:val="24"/>
            <w:u w:val="none"/>
            <w:lang w:val="en-US"/>
          </w:rPr>
          <w:t>vampilov</w:t>
        </w:r>
        <w:r w:rsidRPr="009E7EDB">
          <w:rPr>
            <w:rStyle w:val="a8"/>
            <w:rFonts w:ascii="Times New Roman" w:hAnsi="Times New Roman"/>
            <w:sz w:val="24"/>
            <w:szCs w:val="24"/>
            <w:u w:val="none"/>
          </w:rPr>
          <w:t>@</w:t>
        </w:r>
        <w:r w:rsidRPr="009E7EDB">
          <w:rPr>
            <w:rStyle w:val="a8"/>
            <w:rFonts w:ascii="Times New Roman" w:hAnsi="Times New Roman"/>
            <w:sz w:val="24"/>
            <w:szCs w:val="24"/>
            <w:u w:val="none"/>
            <w:lang w:val="en-US"/>
          </w:rPr>
          <w:t>bk</w:t>
        </w:r>
        <w:r w:rsidRPr="009E7EDB">
          <w:rPr>
            <w:rStyle w:val="a8"/>
            <w:rFonts w:ascii="Times New Roman" w:hAnsi="Times New Roman"/>
            <w:sz w:val="24"/>
            <w:szCs w:val="24"/>
            <w:u w:val="none"/>
          </w:rPr>
          <w:t>.</w:t>
        </w:r>
        <w:r w:rsidRPr="009E7EDB">
          <w:rPr>
            <w:rStyle w:val="a8"/>
            <w:rFonts w:ascii="Times New Roman" w:hAnsi="Times New Roman"/>
            <w:sz w:val="24"/>
            <w:szCs w:val="24"/>
            <w:u w:val="none"/>
            <w:lang w:val="en-US"/>
          </w:rPr>
          <w:t>ru</w:t>
        </w:r>
      </w:hyperlink>
      <w:r>
        <w:rPr>
          <w:rFonts w:ascii="Times New Roman" w:hAnsi="Times New Roman"/>
          <w:sz w:val="24"/>
          <w:szCs w:val="24"/>
        </w:rPr>
        <w:t>. Петрова В.Т.</w:t>
      </w:r>
      <w:r w:rsidRPr="009E7EDB">
        <w:rPr>
          <w:rFonts w:ascii="Times New Roman" w:hAnsi="Times New Roman"/>
          <w:sz w:val="24"/>
          <w:szCs w:val="24"/>
        </w:rPr>
        <w:tab/>
      </w:r>
    </w:p>
    <w:p w:rsidR="00101097" w:rsidRPr="009E7EDB" w:rsidRDefault="00101097" w:rsidP="00101097">
      <w:pPr>
        <w:tabs>
          <w:tab w:val="left" w:pos="6015"/>
        </w:tabs>
        <w:spacing w:after="0" w:line="240" w:lineRule="auto"/>
        <w:jc w:val="both"/>
        <w:rPr>
          <w:rFonts w:ascii="Times New Roman" w:hAnsi="Times New Roman"/>
          <w:sz w:val="24"/>
          <w:szCs w:val="24"/>
        </w:rPr>
      </w:pPr>
    </w:p>
    <w:p w:rsidR="00101097" w:rsidRPr="009457D5" w:rsidRDefault="00101097" w:rsidP="00101097">
      <w:pPr>
        <w:tabs>
          <w:tab w:val="left" w:pos="6015"/>
        </w:tabs>
        <w:spacing w:after="0" w:line="240" w:lineRule="auto"/>
        <w:jc w:val="both"/>
        <w:rPr>
          <w:rFonts w:ascii="Times New Roman" w:hAnsi="Times New Roman"/>
          <w:sz w:val="24"/>
          <w:szCs w:val="24"/>
        </w:rPr>
      </w:pPr>
      <w:r w:rsidRPr="00BF64AE">
        <w:rPr>
          <w:rFonts w:ascii="Times New Roman" w:hAnsi="Times New Roman"/>
          <w:b/>
          <w:color w:val="000000"/>
          <w:sz w:val="24"/>
          <w:szCs w:val="24"/>
        </w:rPr>
        <w:t>2.</w:t>
      </w:r>
      <w:r w:rsidRPr="009457D5">
        <w:rPr>
          <w:rFonts w:ascii="Times New Roman" w:hAnsi="Times New Roman"/>
          <w:color w:val="000000"/>
          <w:sz w:val="24"/>
          <w:szCs w:val="24"/>
        </w:rPr>
        <w:t xml:space="preserve"> Литературный  «По Вампиловским местам Кутулика»  - МО «Кутулик»</w:t>
      </w:r>
      <w:proofErr w:type="gramStart"/>
      <w:r w:rsidRPr="009457D5">
        <w:rPr>
          <w:rFonts w:ascii="Times New Roman" w:hAnsi="Times New Roman"/>
          <w:color w:val="000000"/>
          <w:sz w:val="24"/>
          <w:szCs w:val="24"/>
        </w:rPr>
        <w:t>.</w:t>
      </w:r>
      <w:proofErr w:type="gramEnd"/>
      <w:r w:rsidRPr="009457D5">
        <w:rPr>
          <w:rFonts w:ascii="Times New Roman" w:hAnsi="Times New Roman"/>
          <w:color w:val="000000"/>
          <w:sz w:val="24"/>
          <w:szCs w:val="24"/>
        </w:rPr>
        <w:t xml:space="preserve"> </w:t>
      </w:r>
      <w:proofErr w:type="gramStart"/>
      <w:r w:rsidRPr="009457D5">
        <w:rPr>
          <w:rFonts w:ascii="Times New Roman" w:hAnsi="Times New Roman"/>
          <w:color w:val="000000"/>
          <w:sz w:val="24"/>
          <w:szCs w:val="24"/>
        </w:rPr>
        <w:t>п</w:t>
      </w:r>
      <w:proofErr w:type="gramEnd"/>
      <w:r w:rsidRPr="009457D5">
        <w:rPr>
          <w:rFonts w:ascii="Times New Roman" w:hAnsi="Times New Roman"/>
          <w:color w:val="000000"/>
          <w:sz w:val="24"/>
          <w:szCs w:val="24"/>
        </w:rPr>
        <w:t xml:space="preserve">. Кутулик; познавательный; групповой, индивидуальный; смешанный. </w:t>
      </w:r>
      <w:proofErr w:type="gramStart"/>
      <w:r w:rsidRPr="009457D5">
        <w:rPr>
          <w:rFonts w:ascii="Times New Roman" w:hAnsi="Times New Roman"/>
          <w:color w:val="000000"/>
          <w:sz w:val="24"/>
          <w:szCs w:val="24"/>
        </w:rPr>
        <w:t xml:space="preserve">Библиотека им. А. Вампилова, памятник А. Вампилову, стадион, дом, где проживал Вампилов, гостиница, остановка Райпотребсоюз, церковь И. Предтечи. </w:t>
      </w:r>
      <w:smartTag w:uri="urn:schemas-microsoft-com:office:smarttags" w:element="metricconverter">
        <w:smartTagPr>
          <w:attr w:name="ProductID" w:val="3 км"/>
        </w:smartTagPr>
        <w:r w:rsidRPr="009457D5">
          <w:rPr>
            <w:rFonts w:ascii="Times New Roman" w:hAnsi="Times New Roman"/>
            <w:color w:val="000000"/>
            <w:sz w:val="24"/>
            <w:szCs w:val="24"/>
          </w:rPr>
          <w:t>3 км</w:t>
        </w:r>
      </w:smartTag>
      <w:r w:rsidRPr="009457D5">
        <w:rPr>
          <w:rFonts w:ascii="Times New Roman" w:hAnsi="Times New Roman"/>
          <w:color w:val="000000"/>
          <w:sz w:val="24"/>
          <w:szCs w:val="24"/>
        </w:rPr>
        <w:t>. 1 ч. 20 мин. Не сертифицирован.</w:t>
      </w:r>
      <w:proofErr w:type="gramEnd"/>
      <w:r w:rsidRPr="009457D5">
        <w:rPr>
          <w:rFonts w:ascii="Times New Roman" w:hAnsi="Times New Roman"/>
          <w:color w:val="000000"/>
          <w:sz w:val="24"/>
          <w:szCs w:val="24"/>
        </w:rPr>
        <w:t xml:space="preserve"> МЦБ им. А. Вампилова. 8</w:t>
      </w:r>
      <w:r w:rsidRPr="009457D5">
        <w:rPr>
          <w:rFonts w:ascii="Times New Roman" w:hAnsi="Times New Roman"/>
          <w:color w:val="000000"/>
          <w:sz w:val="24"/>
          <w:szCs w:val="24"/>
          <w:lang w:val="en-US"/>
        </w:rPr>
        <w:t> </w:t>
      </w:r>
      <w:r w:rsidRPr="009457D5">
        <w:rPr>
          <w:rFonts w:ascii="Times New Roman" w:hAnsi="Times New Roman"/>
          <w:color w:val="000000"/>
          <w:sz w:val="24"/>
          <w:szCs w:val="24"/>
        </w:rPr>
        <w:t xml:space="preserve">395-64 37-1-42.  </w:t>
      </w:r>
      <w:r w:rsidRPr="009457D5">
        <w:rPr>
          <w:rFonts w:ascii="Times New Roman" w:hAnsi="Times New Roman"/>
          <w:spacing w:val="-8"/>
          <w:sz w:val="24"/>
          <w:szCs w:val="24"/>
          <w:lang w:val="en-US"/>
        </w:rPr>
        <w:t>www</w:t>
      </w:r>
      <w:r w:rsidRPr="009457D5">
        <w:rPr>
          <w:rFonts w:ascii="Times New Roman" w:hAnsi="Times New Roman"/>
          <w:spacing w:val="-8"/>
          <w:sz w:val="24"/>
          <w:szCs w:val="24"/>
        </w:rPr>
        <w:t xml:space="preserve">: </w:t>
      </w:r>
      <w:r w:rsidRPr="009457D5">
        <w:rPr>
          <w:rFonts w:ascii="Times New Roman" w:hAnsi="Times New Roman"/>
          <w:spacing w:val="-8"/>
          <w:sz w:val="24"/>
          <w:szCs w:val="24"/>
          <w:lang w:val="en-US"/>
        </w:rPr>
        <w:t>lib</w:t>
      </w:r>
      <w:r w:rsidRPr="009457D5">
        <w:rPr>
          <w:rFonts w:ascii="Times New Roman" w:hAnsi="Times New Roman"/>
          <w:spacing w:val="-8"/>
          <w:sz w:val="24"/>
          <w:szCs w:val="24"/>
        </w:rPr>
        <w:t>-</w:t>
      </w:r>
      <w:r w:rsidRPr="009457D5">
        <w:rPr>
          <w:rFonts w:ascii="Times New Roman" w:hAnsi="Times New Roman"/>
          <w:spacing w:val="-8"/>
          <w:sz w:val="24"/>
          <w:szCs w:val="24"/>
          <w:lang w:val="en-US"/>
        </w:rPr>
        <w:t>vampilov</w:t>
      </w:r>
      <w:r w:rsidRPr="009457D5">
        <w:rPr>
          <w:rFonts w:ascii="Times New Roman" w:hAnsi="Times New Roman"/>
          <w:spacing w:val="-8"/>
          <w:sz w:val="24"/>
          <w:szCs w:val="24"/>
        </w:rPr>
        <w:t>.</w:t>
      </w:r>
      <w:r w:rsidRPr="009457D5">
        <w:rPr>
          <w:rFonts w:ascii="Times New Roman" w:hAnsi="Times New Roman"/>
          <w:spacing w:val="-8"/>
          <w:sz w:val="24"/>
          <w:szCs w:val="24"/>
          <w:lang w:val="en-US"/>
        </w:rPr>
        <w:t>ru</w:t>
      </w:r>
      <w:r w:rsidRPr="009457D5">
        <w:rPr>
          <w:rFonts w:ascii="Times New Roman" w:hAnsi="Times New Roman"/>
          <w:sz w:val="24"/>
          <w:szCs w:val="24"/>
        </w:rPr>
        <w:t xml:space="preserve">; </w:t>
      </w:r>
      <w:hyperlink r:id="rId76" w:history="1">
        <w:r w:rsidRPr="009457D5">
          <w:rPr>
            <w:rStyle w:val="a8"/>
            <w:rFonts w:ascii="Times New Roman" w:hAnsi="Times New Roman"/>
            <w:sz w:val="24"/>
            <w:szCs w:val="24"/>
            <w:u w:val="none"/>
            <w:lang w:val="en-US"/>
          </w:rPr>
          <w:t>lib</w:t>
        </w:r>
        <w:r w:rsidRPr="009457D5">
          <w:rPr>
            <w:rStyle w:val="a8"/>
            <w:rFonts w:ascii="Times New Roman" w:hAnsi="Times New Roman"/>
            <w:sz w:val="24"/>
            <w:szCs w:val="24"/>
            <w:u w:val="none"/>
          </w:rPr>
          <w:t>-</w:t>
        </w:r>
        <w:r w:rsidRPr="009457D5">
          <w:rPr>
            <w:rStyle w:val="a8"/>
            <w:rFonts w:ascii="Times New Roman" w:hAnsi="Times New Roman"/>
            <w:sz w:val="24"/>
            <w:szCs w:val="24"/>
            <w:u w:val="none"/>
            <w:lang w:val="en-US"/>
          </w:rPr>
          <w:t>vampilov</w:t>
        </w:r>
        <w:r w:rsidRPr="009457D5">
          <w:rPr>
            <w:rStyle w:val="a8"/>
            <w:rFonts w:ascii="Times New Roman" w:hAnsi="Times New Roman"/>
            <w:sz w:val="24"/>
            <w:szCs w:val="24"/>
            <w:u w:val="none"/>
          </w:rPr>
          <w:t>@</w:t>
        </w:r>
        <w:r w:rsidRPr="009457D5">
          <w:rPr>
            <w:rStyle w:val="a8"/>
            <w:rFonts w:ascii="Times New Roman" w:hAnsi="Times New Roman"/>
            <w:sz w:val="24"/>
            <w:szCs w:val="24"/>
            <w:u w:val="none"/>
            <w:lang w:val="en-US"/>
          </w:rPr>
          <w:t>bk</w:t>
        </w:r>
        <w:r w:rsidRPr="009457D5">
          <w:rPr>
            <w:rStyle w:val="a8"/>
            <w:rFonts w:ascii="Times New Roman" w:hAnsi="Times New Roman"/>
            <w:sz w:val="24"/>
            <w:szCs w:val="24"/>
            <w:u w:val="none"/>
          </w:rPr>
          <w:t>.</w:t>
        </w:r>
        <w:r w:rsidRPr="009457D5">
          <w:rPr>
            <w:rStyle w:val="a8"/>
            <w:rFonts w:ascii="Times New Roman" w:hAnsi="Times New Roman"/>
            <w:sz w:val="24"/>
            <w:szCs w:val="24"/>
            <w:u w:val="none"/>
            <w:lang w:val="en-US"/>
          </w:rPr>
          <w:t>ru</w:t>
        </w:r>
      </w:hyperlink>
      <w:r w:rsidRPr="009457D5">
        <w:rPr>
          <w:rFonts w:ascii="Times New Roman" w:hAnsi="Times New Roman"/>
          <w:sz w:val="24"/>
          <w:szCs w:val="24"/>
        </w:rPr>
        <w:t>. Петрова В.Т.</w:t>
      </w:r>
      <w:r w:rsidRPr="009457D5">
        <w:rPr>
          <w:rFonts w:ascii="Times New Roman" w:hAnsi="Times New Roman"/>
          <w:sz w:val="24"/>
          <w:szCs w:val="24"/>
        </w:rPr>
        <w:tab/>
      </w:r>
    </w:p>
    <w:p w:rsidR="00101097" w:rsidRPr="00AF72BE" w:rsidRDefault="00101097" w:rsidP="00101097">
      <w:pPr>
        <w:pStyle w:val="a7"/>
        <w:spacing w:line="240" w:lineRule="auto"/>
        <w:ind w:left="0"/>
        <w:jc w:val="both"/>
        <w:rPr>
          <w:rFonts w:ascii="Times New Roman" w:hAnsi="Times New Roman"/>
          <w:color w:val="000000"/>
        </w:rPr>
      </w:pPr>
    </w:p>
    <w:p w:rsidR="00101097" w:rsidRPr="002A07DF" w:rsidRDefault="00101097" w:rsidP="00101097">
      <w:pPr>
        <w:pStyle w:val="a7"/>
        <w:spacing w:line="240" w:lineRule="auto"/>
        <w:ind w:left="0"/>
        <w:jc w:val="both"/>
        <w:rPr>
          <w:rFonts w:ascii="Times New Roman" w:hAnsi="Times New Roman" w:cs="Times New Roman"/>
          <w:color w:val="000000"/>
        </w:rPr>
      </w:pPr>
      <w:r w:rsidRPr="00BF64AE">
        <w:rPr>
          <w:rFonts w:ascii="Times New Roman" w:hAnsi="Times New Roman"/>
          <w:b/>
          <w:color w:val="000000"/>
        </w:rPr>
        <w:t>3.</w:t>
      </w:r>
      <w:r w:rsidRPr="000E6E89">
        <w:rPr>
          <w:rFonts w:ascii="Times New Roman" w:hAnsi="Times New Roman"/>
          <w:color w:val="000000"/>
        </w:rPr>
        <w:t xml:space="preserve"> Экологический</w:t>
      </w:r>
      <w:r>
        <w:rPr>
          <w:rFonts w:ascii="Times New Roman" w:hAnsi="Times New Roman"/>
          <w:color w:val="000000"/>
        </w:rPr>
        <w:t xml:space="preserve"> «Озеро Аляты»  -</w:t>
      </w:r>
      <w:r w:rsidRPr="00283678">
        <w:rPr>
          <w:rFonts w:ascii="Times New Roman" w:hAnsi="Times New Roman" w:cs="Times New Roman"/>
          <w:color w:val="000000"/>
        </w:rPr>
        <w:t xml:space="preserve"> </w:t>
      </w:r>
      <w:r>
        <w:rPr>
          <w:rFonts w:ascii="Times New Roman" w:hAnsi="Times New Roman" w:cs="Times New Roman"/>
          <w:color w:val="000000"/>
        </w:rPr>
        <w:t>МО «Аляты»</w:t>
      </w:r>
      <w:proofErr w:type="gramStart"/>
      <w:r>
        <w:rPr>
          <w:rFonts w:ascii="Times New Roman" w:hAnsi="Times New Roman" w:cs="Times New Roman"/>
          <w:color w:val="000000"/>
        </w:rPr>
        <w:t>.</w:t>
      </w:r>
      <w:proofErr w:type="gramEnd"/>
      <w:r>
        <w:rPr>
          <w:rFonts w:ascii="Times New Roman" w:hAnsi="Times New Roman" w:cs="Times New Roman"/>
          <w:color w:val="000000"/>
        </w:rPr>
        <w:t xml:space="preserve"> </w:t>
      </w:r>
      <w:proofErr w:type="gramStart"/>
      <w:r>
        <w:rPr>
          <w:rFonts w:ascii="Times New Roman" w:hAnsi="Times New Roman" w:cs="Times New Roman"/>
          <w:color w:val="000000"/>
        </w:rPr>
        <w:t>с</w:t>
      </w:r>
      <w:proofErr w:type="gramEnd"/>
      <w:r>
        <w:rPr>
          <w:rFonts w:ascii="Times New Roman" w:hAnsi="Times New Roman" w:cs="Times New Roman"/>
          <w:color w:val="000000"/>
        </w:rPr>
        <w:t xml:space="preserve">. Аляты. познавательный, групповой, индивидуальный, молодежный, взрослый, старший возраст. Шаманка при въезде в село. Церковь. Озеро Аляты. Лодка – долбленка. Целебный источник Аршан. От  п. Кутулик </w:t>
      </w:r>
      <w:smartTag w:uri="urn:schemas-microsoft-com:office:smarttags" w:element="metricconverter">
        <w:smartTagPr>
          <w:attr w:name="ProductID" w:val="60 км"/>
        </w:smartTagPr>
        <w:r>
          <w:rPr>
            <w:rFonts w:ascii="Times New Roman" w:hAnsi="Times New Roman" w:cs="Times New Roman"/>
            <w:color w:val="000000"/>
          </w:rPr>
          <w:t>60 км</w:t>
        </w:r>
      </w:smartTag>
      <w:proofErr w:type="gramStart"/>
      <w:r>
        <w:rPr>
          <w:rFonts w:ascii="Times New Roman" w:hAnsi="Times New Roman" w:cs="Times New Roman"/>
          <w:color w:val="000000"/>
        </w:rPr>
        <w:t>.</w:t>
      </w:r>
      <w:proofErr w:type="gramEnd"/>
      <w:r>
        <w:rPr>
          <w:rFonts w:ascii="Times New Roman" w:hAnsi="Times New Roman" w:cs="Times New Roman"/>
          <w:color w:val="000000"/>
        </w:rPr>
        <w:t xml:space="preserve"> </w:t>
      </w:r>
      <w:proofErr w:type="gramStart"/>
      <w:r>
        <w:rPr>
          <w:rFonts w:ascii="Times New Roman" w:hAnsi="Times New Roman" w:cs="Times New Roman"/>
          <w:color w:val="000000"/>
        </w:rPr>
        <w:t>д</w:t>
      </w:r>
      <w:proofErr w:type="gramEnd"/>
      <w:r>
        <w:rPr>
          <w:rFonts w:ascii="Times New Roman" w:hAnsi="Times New Roman" w:cs="Times New Roman"/>
          <w:color w:val="000000"/>
        </w:rPr>
        <w:t xml:space="preserve">о  с. Аляты. </w:t>
      </w:r>
      <w:smartTag w:uri="urn:schemas-microsoft-com:office:smarttags" w:element="metricconverter">
        <w:smartTagPr>
          <w:attr w:name="ProductID" w:val="3 км"/>
        </w:smartTagPr>
        <w:r>
          <w:rPr>
            <w:rFonts w:ascii="Times New Roman" w:hAnsi="Times New Roman" w:cs="Times New Roman"/>
            <w:color w:val="000000"/>
          </w:rPr>
          <w:t>3 км</w:t>
        </w:r>
      </w:smartTag>
      <w:r>
        <w:rPr>
          <w:rFonts w:ascii="Times New Roman" w:hAnsi="Times New Roman" w:cs="Times New Roman"/>
          <w:color w:val="000000"/>
        </w:rPr>
        <w:t xml:space="preserve">. по с. Аляты. 1 день. </w:t>
      </w:r>
      <w:r w:rsidRPr="009457D5">
        <w:rPr>
          <w:rFonts w:ascii="Times New Roman" w:hAnsi="Times New Roman"/>
          <w:color w:val="000000"/>
        </w:rPr>
        <w:t>Не сертифицирован. МЦБ им. А. Вампилова. 8</w:t>
      </w:r>
      <w:r w:rsidRPr="009457D5">
        <w:rPr>
          <w:rFonts w:ascii="Times New Roman" w:hAnsi="Times New Roman"/>
          <w:color w:val="000000"/>
          <w:lang w:val="en-US"/>
        </w:rPr>
        <w:t> </w:t>
      </w:r>
      <w:r w:rsidRPr="009457D5">
        <w:rPr>
          <w:rFonts w:ascii="Times New Roman" w:hAnsi="Times New Roman"/>
          <w:color w:val="000000"/>
        </w:rPr>
        <w:t>395-64 37-1-42</w:t>
      </w:r>
      <w:r w:rsidRPr="00E04923">
        <w:rPr>
          <w:rFonts w:ascii="Times New Roman" w:hAnsi="Times New Roman"/>
          <w:color w:val="auto"/>
        </w:rPr>
        <w:t xml:space="preserve">.  </w:t>
      </w:r>
      <w:r w:rsidRPr="00E04923">
        <w:rPr>
          <w:rFonts w:ascii="Times New Roman" w:hAnsi="Times New Roman"/>
          <w:color w:val="auto"/>
          <w:spacing w:val="-8"/>
          <w:lang w:val="en-US"/>
        </w:rPr>
        <w:t>www</w:t>
      </w:r>
      <w:r w:rsidRPr="00E04923">
        <w:rPr>
          <w:rFonts w:ascii="Times New Roman" w:hAnsi="Times New Roman"/>
          <w:color w:val="auto"/>
          <w:spacing w:val="-8"/>
        </w:rPr>
        <w:t>:</w:t>
      </w:r>
      <w:r w:rsidRPr="009457D5">
        <w:rPr>
          <w:rFonts w:ascii="Times New Roman" w:hAnsi="Times New Roman"/>
          <w:spacing w:val="-8"/>
        </w:rPr>
        <w:t xml:space="preserve"> </w:t>
      </w:r>
      <w:r w:rsidRPr="00E04923">
        <w:rPr>
          <w:rFonts w:ascii="Times New Roman" w:hAnsi="Times New Roman"/>
          <w:color w:val="auto"/>
          <w:spacing w:val="-8"/>
          <w:lang w:val="en-US"/>
        </w:rPr>
        <w:t>lib</w:t>
      </w:r>
      <w:r w:rsidRPr="00E04923">
        <w:rPr>
          <w:rFonts w:ascii="Times New Roman" w:hAnsi="Times New Roman"/>
          <w:color w:val="auto"/>
          <w:spacing w:val="-8"/>
        </w:rPr>
        <w:t>-</w:t>
      </w:r>
      <w:r w:rsidRPr="00E04923">
        <w:rPr>
          <w:rFonts w:ascii="Times New Roman" w:hAnsi="Times New Roman"/>
          <w:color w:val="auto"/>
          <w:spacing w:val="-8"/>
          <w:lang w:val="en-US"/>
        </w:rPr>
        <w:t>vampilov</w:t>
      </w:r>
      <w:r w:rsidRPr="00E04923">
        <w:rPr>
          <w:rFonts w:ascii="Times New Roman" w:hAnsi="Times New Roman"/>
          <w:color w:val="auto"/>
          <w:spacing w:val="-8"/>
        </w:rPr>
        <w:t>.</w:t>
      </w:r>
      <w:r w:rsidRPr="00E04923">
        <w:rPr>
          <w:rFonts w:ascii="Times New Roman" w:hAnsi="Times New Roman"/>
          <w:color w:val="auto"/>
          <w:spacing w:val="-8"/>
          <w:lang w:val="en-US"/>
        </w:rPr>
        <w:t>ru</w:t>
      </w:r>
      <w:r w:rsidRPr="00E04923">
        <w:rPr>
          <w:rFonts w:ascii="Times New Roman" w:hAnsi="Times New Roman"/>
          <w:color w:val="auto"/>
        </w:rPr>
        <w:t>;</w:t>
      </w:r>
      <w:r w:rsidRPr="009457D5">
        <w:rPr>
          <w:rFonts w:ascii="Times New Roman" w:hAnsi="Times New Roman"/>
        </w:rPr>
        <w:t xml:space="preserve"> </w:t>
      </w:r>
      <w:hyperlink r:id="rId77" w:history="1">
        <w:r w:rsidRPr="009457D5">
          <w:rPr>
            <w:rStyle w:val="a8"/>
            <w:rFonts w:ascii="Times New Roman" w:hAnsi="Times New Roman"/>
            <w:u w:val="none"/>
            <w:lang w:val="en-US"/>
          </w:rPr>
          <w:t>lib</w:t>
        </w:r>
        <w:r w:rsidRPr="009457D5">
          <w:rPr>
            <w:rStyle w:val="a8"/>
            <w:rFonts w:ascii="Times New Roman" w:hAnsi="Times New Roman"/>
            <w:u w:val="none"/>
          </w:rPr>
          <w:t>-</w:t>
        </w:r>
        <w:r w:rsidRPr="009457D5">
          <w:rPr>
            <w:rStyle w:val="a8"/>
            <w:rFonts w:ascii="Times New Roman" w:hAnsi="Times New Roman"/>
            <w:u w:val="none"/>
            <w:lang w:val="en-US"/>
          </w:rPr>
          <w:t>vampilov</w:t>
        </w:r>
        <w:r w:rsidRPr="009457D5">
          <w:rPr>
            <w:rStyle w:val="a8"/>
            <w:rFonts w:ascii="Times New Roman" w:hAnsi="Times New Roman"/>
            <w:u w:val="none"/>
          </w:rPr>
          <w:t>@</w:t>
        </w:r>
        <w:r w:rsidRPr="009457D5">
          <w:rPr>
            <w:rStyle w:val="a8"/>
            <w:rFonts w:ascii="Times New Roman" w:hAnsi="Times New Roman"/>
            <w:u w:val="none"/>
            <w:lang w:val="en-US"/>
          </w:rPr>
          <w:t>bk</w:t>
        </w:r>
        <w:r w:rsidRPr="009457D5">
          <w:rPr>
            <w:rStyle w:val="a8"/>
            <w:rFonts w:ascii="Times New Roman" w:hAnsi="Times New Roman"/>
            <w:u w:val="none"/>
          </w:rPr>
          <w:t>.</w:t>
        </w:r>
        <w:r w:rsidRPr="009457D5">
          <w:rPr>
            <w:rStyle w:val="a8"/>
            <w:rFonts w:ascii="Times New Roman" w:hAnsi="Times New Roman"/>
            <w:u w:val="none"/>
            <w:lang w:val="en-US"/>
          </w:rPr>
          <w:t>ru</w:t>
        </w:r>
      </w:hyperlink>
      <w:r w:rsidRPr="009457D5">
        <w:rPr>
          <w:rFonts w:ascii="Times New Roman" w:hAnsi="Times New Roman"/>
        </w:rPr>
        <w:t>. Петрова В.Т.</w:t>
      </w:r>
      <w:r w:rsidRPr="009457D5">
        <w:rPr>
          <w:rFonts w:ascii="Times New Roman" w:hAnsi="Times New Roman"/>
        </w:rPr>
        <w:tab/>
      </w:r>
    </w:p>
    <w:p w:rsidR="00101097" w:rsidRPr="00860DA8" w:rsidRDefault="00101097" w:rsidP="00101097">
      <w:pPr>
        <w:tabs>
          <w:tab w:val="left" w:pos="0"/>
        </w:tabs>
        <w:spacing w:after="0" w:line="240" w:lineRule="auto"/>
        <w:jc w:val="both"/>
        <w:rPr>
          <w:rFonts w:ascii="Times New Roman" w:hAnsi="Times New Roman"/>
          <w:color w:val="000000"/>
          <w:sz w:val="24"/>
          <w:szCs w:val="24"/>
        </w:rPr>
      </w:pPr>
    </w:p>
    <w:p w:rsidR="00101097" w:rsidRPr="00DA62E5" w:rsidRDefault="00101097" w:rsidP="00101097">
      <w:pPr>
        <w:tabs>
          <w:tab w:val="left" w:pos="6015"/>
        </w:tabs>
        <w:spacing w:after="0" w:line="240" w:lineRule="auto"/>
        <w:jc w:val="both"/>
        <w:rPr>
          <w:rFonts w:ascii="Times New Roman" w:hAnsi="Times New Roman"/>
          <w:color w:val="000000"/>
        </w:rPr>
      </w:pPr>
      <w:r w:rsidRPr="00BF64AE">
        <w:rPr>
          <w:rFonts w:ascii="Times New Roman" w:hAnsi="Times New Roman"/>
          <w:b/>
          <w:color w:val="000000"/>
        </w:rPr>
        <w:t>4.</w:t>
      </w:r>
      <w:r w:rsidRPr="000E6E89">
        <w:rPr>
          <w:rFonts w:ascii="Times New Roman" w:hAnsi="Times New Roman"/>
          <w:color w:val="000000"/>
        </w:rPr>
        <w:t xml:space="preserve"> Этнографический</w:t>
      </w:r>
      <w:r>
        <w:rPr>
          <w:rFonts w:ascii="Times New Roman" w:hAnsi="Times New Roman"/>
          <w:color w:val="000000"/>
        </w:rPr>
        <w:t xml:space="preserve">  «От Кутулика до Алари»  -  МО «Кутулик» - МО «Забитуй» - МО «Куйта» - МО «Аларь». Познавательный, групповой, индивидуальный, молодежный, взрослый, старший возраст</w:t>
      </w:r>
      <w:proofErr w:type="gramStart"/>
      <w:r>
        <w:rPr>
          <w:rFonts w:ascii="Times New Roman" w:hAnsi="Times New Roman"/>
          <w:color w:val="000000"/>
        </w:rPr>
        <w:t>.</w:t>
      </w:r>
      <w:proofErr w:type="gramEnd"/>
      <w:r>
        <w:rPr>
          <w:rFonts w:ascii="Times New Roman" w:hAnsi="Times New Roman"/>
          <w:color w:val="000000"/>
        </w:rPr>
        <w:t xml:space="preserve"> </w:t>
      </w:r>
      <w:proofErr w:type="gramStart"/>
      <w:r>
        <w:rPr>
          <w:rFonts w:ascii="Times New Roman" w:hAnsi="Times New Roman"/>
          <w:color w:val="000000"/>
        </w:rPr>
        <w:t>п</w:t>
      </w:r>
      <w:proofErr w:type="gramEnd"/>
      <w:r>
        <w:rPr>
          <w:rFonts w:ascii="Times New Roman" w:hAnsi="Times New Roman"/>
          <w:color w:val="000000"/>
        </w:rPr>
        <w:t xml:space="preserve">. Кутулик – с. Аларь. п. Кутулик – п. Забитуй – с. Нарены – с. Куйта – с. Идеал – с. Алзобей – с. Аларь.  Библиотека п. Забитуй, обрядовая бурятская кухня с. Алзобей, музей Степная Дума с. Аларь. От п.  Кутулика до с.  Аларь  </w:t>
      </w:r>
      <w:smartTag w:uri="urn:schemas-microsoft-com:office:smarttags" w:element="metricconverter">
        <w:smartTagPr>
          <w:attr w:name="ProductID" w:val="50 км"/>
        </w:smartTagPr>
        <w:r>
          <w:rPr>
            <w:rFonts w:ascii="Times New Roman" w:hAnsi="Times New Roman"/>
            <w:color w:val="000000"/>
          </w:rPr>
          <w:t>50 км</w:t>
        </w:r>
      </w:smartTag>
      <w:r>
        <w:rPr>
          <w:rFonts w:ascii="Times New Roman" w:hAnsi="Times New Roman"/>
          <w:color w:val="000000"/>
        </w:rPr>
        <w:t xml:space="preserve">. 1 день. </w:t>
      </w:r>
      <w:r w:rsidRPr="009457D5">
        <w:rPr>
          <w:rFonts w:ascii="Times New Roman" w:hAnsi="Times New Roman"/>
          <w:color w:val="000000"/>
          <w:sz w:val="24"/>
          <w:szCs w:val="24"/>
        </w:rPr>
        <w:t>Не сертифицирован. МЦБ им. А. Вампилова. 8</w:t>
      </w:r>
      <w:r w:rsidRPr="009457D5">
        <w:rPr>
          <w:rFonts w:ascii="Times New Roman" w:hAnsi="Times New Roman"/>
          <w:color w:val="000000"/>
          <w:sz w:val="24"/>
          <w:szCs w:val="24"/>
          <w:lang w:val="en-US"/>
        </w:rPr>
        <w:t> </w:t>
      </w:r>
      <w:r w:rsidRPr="009457D5">
        <w:rPr>
          <w:rFonts w:ascii="Times New Roman" w:hAnsi="Times New Roman"/>
          <w:color w:val="000000"/>
          <w:sz w:val="24"/>
          <w:szCs w:val="24"/>
        </w:rPr>
        <w:t xml:space="preserve">395-64 37-1-42.  </w:t>
      </w:r>
      <w:r w:rsidRPr="009457D5">
        <w:rPr>
          <w:rFonts w:ascii="Times New Roman" w:hAnsi="Times New Roman"/>
          <w:spacing w:val="-8"/>
          <w:sz w:val="24"/>
          <w:szCs w:val="24"/>
          <w:lang w:val="en-US"/>
        </w:rPr>
        <w:t>www</w:t>
      </w:r>
      <w:r w:rsidRPr="009457D5">
        <w:rPr>
          <w:rFonts w:ascii="Times New Roman" w:hAnsi="Times New Roman"/>
          <w:spacing w:val="-8"/>
          <w:sz w:val="24"/>
          <w:szCs w:val="24"/>
        </w:rPr>
        <w:t xml:space="preserve">: </w:t>
      </w:r>
      <w:r w:rsidRPr="009457D5">
        <w:rPr>
          <w:rFonts w:ascii="Times New Roman" w:hAnsi="Times New Roman"/>
          <w:spacing w:val="-8"/>
          <w:sz w:val="24"/>
          <w:szCs w:val="24"/>
          <w:lang w:val="en-US"/>
        </w:rPr>
        <w:t>lib</w:t>
      </w:r>
      <w:r w:rsidRPr="009457D5">
        <w:rPr>
          <w:rFonts w:ascii="Times New Roman" w:hAnsi="Times New Roman"/>
          <w:spacing w:val="-8"/>
          <w:sz w:val="24"/>
          <w:szCs w:val="24"/>
        </w:rPr>
        <w:t>-</w:t>
      </w:r>
      <w:r w:rsidRPr="009457D5">
        <w:rPr>
          <w:rFonts w:ascii="Times New Roman" w:hAnsi="Times New Roman"/>
          <w:spacing w:val="-8"/>
          <w:sz w:val="24"/>
          <w:szCs w:val="24"/>
          <w:lang w:val="en-US"/>
        </w:rPr>
        <w:t>vampilov</w:t>
      </w:r>
      <w:r w:rsidRPr="009457D5">
        <w:rPr>
          <w:rFonts w:ascii="Times New Roman" w:hAnsi="Times New Roman"/>
          <w:spacing w:val="-8"/>
          <w:sz w:val="24"/>
          <w:szCs w:val="24"/>
        </w:rPr>
        <w:t>.</w:t>
      </w:r>
      <w:r w:rsidRPr="009457D5">
        <w:rPr>
          <w:rFonts w:ascii="Times New Roman" w:hAnsi="Times New Roman"/>
          <w:spacing w:val="-8"/>
          <w:sz w:val="24"/>
          <w:szCs w:val="24"/>
          <w:lang w:val="en-US"/>
        </w:rPr>
        <w:t>ru</w:t>
      </w:r>
      <w:r w:rsidRPr="009457D5">
        <w:rPr>
          <w:rFonts w:ascii="Times New Roman" w:hAnsi="Times New Roman"/>
          <w:sz w:val="24"/>
          <w:szCs w:val="24"/>
        </w:rPr>
        <w:t xml:space="preserve">; </w:t>
      </w:r>
      <w:hyperlink r:id="rId78" w:history="1">
        <w:r w:rsidRPr="009457D5">
          <w:rPr>
            <w:rStyle w:val="a8"/>
            <w:rFonts w:ascii="Times New Roman" w:hAnsi="Times New Roman"/>
            <w:sz w:val="24"/>
            <w:szCs w:val="24"/>
            <w:u w:val="none"/>
            <w:lang w:val="en-US"/>
          </w:rPr>
          <w:t>lib</w:t>
        </w:r>
        <w:r w:rsidRPr="009457D5">
          <w:rPr>
            <w:rStyle w:val="a8"/>
            <w:rFonts w:ascii="Times New Roman" w:hAnsi="Times New Roman"/>
            <w:sz w:val="24"/>
            <w:szCs w:val="24"/>
            <w:u w:val="none"/>
          </w:rPr>
          <w:t>-</w:t>
        </w:r>
        <w:r w:rsidRPr="009457D5">
          <w:rPr>
            <w:rStyle w:val="a8"/>
            <w:rFonts w:ascii="Times New Roman" w:hAnsi="Times New Roman"/>
            <w:sz w:val="24"/>
            <w:szCs w:val="24"/>
            <w:u w:val="none"/>
            <w:lang w:val="en-US"/>
          </w:rPr>
          <w:t>vampilov</w:t>
        </w:r>
        <w:r w:rsidRPr="009457D5">
          <w:rPr>
            <w:rStyle w:val="a8"/>
            <w:rFonts w:ascii="Times New Roman" w:hAnsi="Times New Roman"/>
            <w:sz w:val="24"/>
            <w:szCs w:val="24"/>
            <w:u w:val="none"/>
          </w:rPr>
          <w:t>@</w:t>
        </w:r>
        <w:r w:rsidRPr="009457D5">
          <w:rPr>
            <w:rStyle w:val="a8"/>
            <w:rFonts w:ascii="Times New Roman" w:hAnsi="Times New Roman"/>
            <w:sz w:val="24"/>
            <w:szCs w:val="24"/>
            <w:u w:val="none"/>
            <w:lang w:val="en-US"/>
          </w:rPr>
          <w:t>bk</w:t>
        </w:r>
        <w:r w:rsidRPr="009457D5">
          <w:rPr>
            <w:rStyle w:val="a8"/>
            <w:rFonts w:ascii="Times New Roman" w:hAnsi="Times New Roman"/>
            <w:sz w:val="24"/>
            <w:szCs w:val="24"/>
            <w:u w:val="none"/>
          </w:rPr>
          <w:t>.</w:t>
        </w:r>
        <w:r w:rsidRPr="009457D5">
          <w:rPr>
            <w:rStyle w:val="a8"/>
            <w:rFonts w:ascii="Times New Roman" w:hAnsi="Times New Roman"/>
            <w:sz w:val="24"/>
            <w:szCs w:val="24"/>
            <w:u w:val="none"/>
            <w:lang w:val="en-US"/>
          </w:rPr>
          <w:t>ru</w:t>
        </w:r>
      </w:hyperlink>
      <w:r w:rsidRPr="009457D5">
        <w:rPr>
          <w:rFonts w:ascii="Times New Roman" w:hAnsi="Times New Roman"/>
          <w:sz w:val="24"/>
          <w:szCs w:val="24"/>
        </w:rPr>
        <w:t>. Петрова В.Т.</w:t>
      </w:r>
      <w:r w:rsidRPr="009457D5">
        <w:rPr>
          <w:rFonts w:ascii="Times New Roman" w:hAnsi="Times New Roman"/>
          <w:sz w:val="24"/>
          <w:szCs w:val="24"/>
        </w:rPr>
        <w:tab/>
      </w:r>
    </w:p>
    <w:p w:rsidR="00101097" w:rsidRPr="00860DA8" w:rsidRDefault="00101097" w:rsidP="00101097">
      <w:pPr>
        <w:tabs>
          <w:tab w:val="left" w:pos="0"/>
        </w:tabs>
        <w:spacing w:after="0" w:line="240" w:lineRule="auto"/>
        <w:jc w:val="both"/>
        <w:rPr>
          <w:rFonts w:ascii="Times New Roman" w:hAnsi="Times New Roman"/>
          <w:color w:val="000000"/>
          <w:sz w:val="24"/>
          <w:szCs w:val="24"/>
        </w:rPr>
      </w:pPr>
    </w:p>
    <w:p w:rsidR="00101097" w:rsidRDefault="00101097" w:rsidP="00101097">
      <w:pPr>
        <w:pStyle w:val="a7"/>
        <w:spacing w:line="240" w:lineRule="auto"/>
        <w:ind w:left="0"/>
        <w:jc w:val="both"/>
        <w:rPr>
          <w:rFonts w:ascii="Times New Roman" w:hAnsi="Times New Roman"/>
          <w:color w:val="000000"/>
        </w:rPr>
      </w:pPr>
      <w:r w:rsidRPr="00BF64AE">
        <w:rPr>
          <w:rFonts w:ascii="Times New Roman" w:hAnsi="Times New Roman"/>
          <w:b/>
          <w:color w:val="000000"/>
        </w:rPr>
        <w:t>5.</w:t>
      </w:r>
      <w:r w:rsidRPr="003D0620">
        <w:rPr>
          <w:rFonts w:ascii="Times New Roman" w:hAnsi="Times New Roman"/>
          <w:b/>
          <w:bCs/>
          <w:color w:val="000000"/>
        </w:rPr>
        <w:t xml:space="preserve"> </w:t>
      </w:r>
      <w:r w:rsidR="00BF64AE">
        <w:rPr>
          <w:rFonts w:ascii="Times New Roman" w:hAnsi="Times New Roman"/>
          <w:b/>
          <w:bCs/>
          <w:color w:val="000000"/>
        </w:rPr>
        <w:t xml:space="preserve"> </w:t>
      </w:r>
      <w:proofErr w:type="gramStart"/>
      <w:r w:rsidRPr="003D0620">
        <w:rPr>
          <w:rFonts w:ascii="Times New Roman" w:hAnsi="Times New Roman"/>
          <w:color w:val="000000"/>
        </w:rPr>
        <w:t>Паломничес</w:t>
      </w:r>
      <w:r>
        <w:rPr>
          <w:rFonts w:ascii="Times New Roman" w:hAnsi="Times New Roman"/>
          <w:color w:val="000000"/>
        </w:rPr>
        <w:t>кий</w:t>
      </w:r>
      <w:proofErr w:type="gramEnd"/>
      <w:r>
        <w:rPr>
          <w:rFonts w:ascii="Times New Roman" w:hAnsi="Times New Roman"/>
          <w:color w:val="000000"/>
        </w:rPr>
        <w:t xml:space="preserve">  «Сакральные места Алари» 4 направления:</w:t>
      </w:r>
    </w:p>
    <w:p w:rsidR="00101097" w:rsidRDefault="00101097" w:rsidP="00101097">
      <w:pPr>
        <w:pStyle w:val="a7"/>
        <w:spacing w:line="240" w:lineRule="auto"/>
        <w:ind w:left="0"/>
        <w:jc w:val="both"/>
        <w:rPr>
          <w:rFonts w:ascii="Times New Roman" w:hAnsi="Times New Roman"/>
          <w:color w:val="000000"/>
        </w:rPr>
      </w:pPr>
    </w:p>
    <w:p w:rsidR="00101097" w:rsidRDefault="00101097" w:rsidP="00101097">
      <w:pPr>
        <w:pStyle w:val="a7"/>
        <w:spacing w:line="240" w:lineRule="auto"/>
        <w:ind w:left="0"/>
        <w:jc w:val="both"/>
        <w:rPr>
          <w:rFonts w:ascii="Times New Roman" w:hAnsi="Times New Roman"/>
        </w:rPr>
      </w:pPr>
      <w:r>
        <w:rPr>
          <w:rFonts w:ascii="Times New Roman" w:hAnsi="Times New Roman"/>
          <w:color w:val="000000"/>
        </w:rPr>
        <w:t>- МО «Кутулик» - МО «Маниловск» - религиозный, групповой, индивидуальный, молодежный, взрослый, старший возраст</w:t>
      </w:r>
      <w:proofErr w:type="gramStart"/>
      <w:r>
        <w:rPr>
          <w:rFonts w:ascii="Times New Roman" w:hAnsi="Times New Roman"/>
          <w:color w:val="000000"/>
        </w:rPr>
        <w:t>.</w:t>
      </w:r>
      <w:proofErr w:type="gramEnd"/>
      <w:r>
        <w:rPr>
          <w:rFonts w:ascii="Times New Roman" w:hAnsi="Times New Roman"/>
          <w:color w:val="000000"/>
        </w:rPr>
        <w:t xml:space="preserve"> </w:t>
      </w:r>
      <w:proofErr w:type="gramStart"/>
      <w:r>
        <w:rPr>
          <w:rFonts w:ascii="Times New Roman" w:hAnsi="Times New Roman"/>
          <w:color w:val="000000"/>
        </w:rPr>
        <w:t>п</w:t>
      </w:r>
      <w:proofErr w:type="gramEnd"/>
      <w:r>
        <w:rPr>
          <w:rFonts w:ascii="Times New Roman" w:hAnsi="Times New Roman"/>
          <w:color w:val="000000"/>
        </w:rPr>
        <w:t xml:space="preserve">. Кутулик – с. Шаховск. Церковь И. Предтечи – Кутуликский дацан – мечеть с. Шаховск. От  п. Кутулик до с. Шаховск  </w:t>
      </w:r>
      <w:smartTag w:uri="urn:schemas-microsoft-com:office:smarttags" w:element="metricconverter">
        <w:smartTagPr>
          <w:attr w:name="ProductID" w:val="36 км"/>
        </w:smartTagPr>
        <w:r>
          <w:rPr>
            <w:rFonts w:ascii="Times New Roman" w:hAnsi="Times New Roman"/>
            <w:color w:val="000000"/>
          </w:rPr>
          <w:t>36 км</w:t>
        </w:r>
      </w:smartTag>
      <w:r>
        <w:rPr>
          <w:rFonts w:ascii="Times New Roman" w:hAnsi="Times New Roman"/>
          <w:color w:val="000000"/>
        </w:rPr>
        <w:t xml:space="preserve">. 3 ч. </w:t>
      </w:r>
      <w:r w:rsidRPr="009457D5">
        <w:rPr>
          <w:rFonts w:ascii="Times New Roman" w:hAnsi="Times New Roman"/>
          <w:color w:val="000000"/>
        </w:rPr>
        <w:t>Не сертифицирован. МЦБ им. А. Вампилова. 8</w:t>
      </w:r>
      <w:r w:rsidRPr="009457D5">
        <w:rPr>
          <w:rFonts w:ascii="Times New Roman" w:hAnsi="Times New Roman"/>
          <w:color w:val="000000"/>
          <w:lang w:val="en-US"/>
        </w:rPr>
        <w:t> </w:t>
      </w:r>
      <w:r w:rsidRPr="009457D5">
        <w:rPr>
          <w:rFonts w:ascii="Times New Roman" w:hAnsi="Times New Roman"/>
          <w:color w:val="000000"/>
        </w:rPr>
        <w:t xml:space="preserve">395-64 37-1-42.  </w:t>
      </w:r>
      <w:r w:rsidRPr="00E04923">
        <w:rPr>
          <w:rFonts w:ascii="Times New Roman" w:hAnsi="Times New Roman"/>
          <w:color w:val="auto"/>
          <w:spacing w:val="-8"/>
          <w:lang w:val="en-US"/>
        </w:rPr>
        <w:t>www</w:t>
      </w:r>
      <w:r w:rsidRPr="00E04923">
        <w:rPr>
          <w:rFonts w:ascii="Times New Roman" w:hAnsi="Times New Roman"/>
          <w:color w:val="auto"/>
          <w:spacing w:val="-8"/>
        </w:rPr>
        <w:t xml:space="preserve">: </w:t>
      </w:r>
      <w:r w:rsidRPr="00E04923">
        <w:rPr>
          <w:rFonts w:ascii="Times New Roman" w:hAnsi="Times New Roman"/>
          <w:color w:val="auto"/>
          <w:spacing w:val="-8"/>
          <w:lang w:val="en-US"/>
        </w:rPr>
        <w:t>lib</w:t>
      </w:r>
      <w:r w:rsidRPr="00E04923">
        <w:rPr>
          <w:rFonts w:ascii="Times New Roman" w:hAnsi="Times New Roman"/>
          <w:color w:val="auto"/>
          <w:spacing w:val="-8"/>
        </w:rPr>
        <w:t>-</w:t>
      </w:r>
      <w:r w:rsidRPr="00E04923">
        <w:rPr>
          <w:rFonts w:ascii="Times New Roman" w:hAnsi="Times New Roman"/>
          <w:color w:val="auto"/>
          <w:spacing w:val="-8"/>
          <w:lang w:val="en-US"/>
        </w:rPr>
        <w:t>vampilov</w:t>
      </w:r>
      <w:r w:rsidRPr="00E04923">
        <w:rPr>
          <w:rFonts w:ascii="Times New Roman" w:hAnsi="Times New Roman"/>
          <w:color w:val="auto"/>
          <w:spacing w:val="-8"/>
        </w:rPr>
        <w:t>.</w:t>
      </w:r>
      <w:r w:rsidRPr="00E04923">
        <w:rPr>
          <w:rFonts w:ascii="Times New Roman" w:hAnsi="Times New Roman"/>
          <w:color w:val="auto"/>
          <w:spacing w:val="-8"/>
          <w:lang w:val="en-US"/>
        </w:rPr>
        <w:t>ru</w:t>
      </w:r>
      <w:r w:rsidRPr="00E04923">
        <w:rPr>
          <w:rFonts w:ascii="Times New Roman" w:hAnsi="Times New Roman"/>
          <w:color w:val="auto"/>
        </w:rPr>
        <w:t>;</w:t>
      </w:r>
      <w:r w:rsidRPr="009457D5">
        <w:rPr>
          <w:rFonts w:ascii="Times New Roman" w:hAnsi="Times New Roman"/>
        </w:rPr>
        <w:t xml:space="preserve"> </w:t>
      </w:r>
      <w:hyperlink r:id="rId79" w:history="1">
        <w:r w:rsidRPr="009457D5">
          <w:rPr>
            <w:rStyle w:val="a8"/>
            <w:rFonts w:ascii="Times New Roman" w:hAnsi="Times New Roman"/>
            <w:u w:val="none"/>
            <w:lang w:val="en-US"/>
          </w:rPr>
          <w:t>lib</w:t>
        </w:r>
        <w:r w:rsidRPr="009457D5">
          <w:rPr>
            <w:rStyle w:val="a8"/>
            <w:rFonts w:ascii="Times New Roman" w:hAnsi="Times New Roman"/>
            <w:u w:val="none"/>
          </w:rPr>
          <w:t>-</w:t>
        </w:r>
        <w:r w:rsidRPr="009457D5">
          <w:rPr>
            <w:rStyle w:val="a8"/>
            <w:rFonts w:ascii="Times New Roman" w:hAnsi="Times New Roman"/>
            <w:u w:val="none"/>
            <w:lang w:val="en-US"/>
          </w:rPr>
          <w:t>vampilov</w:t>
        </w:r>
        <w:r w:rsidRPr="009457D5">
          <w:rPr>
            <w:rStyle w:val="a8"/>
            <w:rFonts w:ascii="Times New Roman" w:hAnsi="Times New Roman"/>
            <w:u w:val="none"/>
          </w:rPr>
          <w:t>@</w:t>
        </w:r>
        <w:r w:rsidRPr="009457D5">
          <w:rPr>
            <w:rStyle w:val="a8"/>
            <w:rFonts w:ascii="Times New Roman" w:hAnsi="Times New Roman"/>
            <w:u w:val="none"/>
            <w:lang w:val="en-US"/>
          </w:rPr>
          <w:t>bk</w:t>
        </w:r>
        <w:r w:rsidRPr="009457D5">
          <w:rPr>
            <w:rStyle w:val="a8"/>
            <w:rFonts w:ascii="Times New Roman" w:hAnsi="Times New Roman"/>
            <w:u w:val="none"/>
          </w:rPr>
          <w:t>.</w:t>
        </w:r>
        <w:r w:rsidRPr="009457D5">
          <w:rPr>
            <w:rStyle w:val="a8"/>
            <w:rFonts w:ascii="Times New Roman" w:hAnsi="Times New Roman"/>
            <w:u w:val="none"/>
            <w:lang w:val="en-US"/>
          </w:rPr>
          <w:t>ru</w:t>
        </w:r>
      </w:hyperlink>
      <w:r w:rsidRPr="009457D5">
        <w:rPr>
          <w:rFonts w:ascii="Times New Roman" w:hAnsi="Times New Roman"/>
        </w:rPr>
        <w:t>. Петрова В.Т.</w:t>
      </w:r>
      <w:r w:rsidRPr="009457D5">
        <w:rPr>
          <w:rFonts w:ascii="Times New Roman" w:hAnsi="Times New Roman"/>
        </w:rPr>
        <w:tab/>
      </w:r>
    </w:p>
    <w:p w:rsidR="00101097" w:rsidRDefault="00101097" w:rsidP="00101097">
      <w:pPr>
        <w:pStyle w:val="a7"/>
        <w:spacing w:line="240" w:lineRule="auto"/>
        <w:ind w:left="0"/>
        <w:jc w:val="both"/>
        <w:rPr>
          <w:rFonts w:ascii="Times New Roman" w:hAnsi="Times New Roman"/>
        </w:rPr>
      </w:pPr>
    </w:p>
    <w:p w:rsidR="00101097" w:rsidRPr="00E04923" w:rsidRDefault="00101097" w:rsidP="00101097">
      <w:pPr>
        <w:pStyle w:val="a7"/>
        <w:spacing w:line="240" w:lineRule="auto"/>
        <w:ind w:left="0"/>
        <w:jc w:val="both"/>
        <w:rPr>
          <w:rFonts w:ascii="Times New Roman" w:hAnsi="Times New Roman"/>
          <w:color w:val="auto"/>
        </w:rPr>
      </w:pPr>
      <w:r>
        <w:rPr>
          <w:rFonts w:ascii="Times New Roman" w:hAnsi="Times New Roman"/>
        </w:rPr>
        <w:t xml:space="preserve">- </w:t>
      </w:r>
      <w:r w:rsidRPr="00E04923">
        <w:rPr>
          <w:rFonts w:ascii="Times New Roman" w:hAnsi="Times New Roman"/>
          <w:color w:val="auto"/>
        </w:rPr>
        <w:t>МО «Кутулик» - МО «Аляты»</w:t>
      </w:r>
      <w:r>
        <w:rPr>
          <w:rFonts w:ascii="Times New Roman" w:hAnsi="Times New Roman"/>
        </w:rPr>
        <w:t xml:space="preserve"> - </w:t>
      </w:r>
      <w:r>
        <w:rPr>
          <w:rFonts w:ascii="Times New Roman" w:hAnsi="Times New Roman"/>
          <w:color w:val="000000"/>
        </w:rPr>
        <w:t>религиозный, групповой, индивидуальный, молодежный, взрослый, старший возраст</w:t>
      </w:r>
      <w:proofErr w:type="gramStart"/>
      <w:r>
        <w:rPr>
          <w:rFonts w:ascii="Times New Roman" w:hAnsi="Times New Roman"/>
          <w:color w:val="000000"/>
        </w:rPr>
        <w:t>.</w:t>
      </w:r>
      <w:proofErr w:type="gramEnd"/>
      <w:r>
        <w:rPr>
          <w:rFonts w:ascii="Times New Roman" w:hAnsi="Times New Roman"/>
          <w:color w:val="000000"/>
        </w:rPr>
        <w:t xml:space="preserve"> </w:t>
      </w:r>
      <w:proofErr w:type="gramStart"/>
      <w:r>
        <w:rPr>
          <w:rFonts w:ascii="Times New Roman" w:hAnsi="Times New Roman"/>
          <w:color w:val="000000"/>
        </w:rPr>
        <w:t>п</w:t>
      </w:r>
      <w:proofErr w:type="gramEnd"/>
      <w:r>
        <w:rPr>
          <w:rFonts w:ascii="Times New Roman" w:hAnsi="Times New Roman"/>
          <w:color w:val="000000"/>
        </w:rPr>
        <w:t>. Кутулик – с. Аляты.  п. Кутулик – с. Александровск – с. Иваническ – с. Аляты. Церковь И. Предтечи – Кутуликский даца</w:t>
      </w:r>
      <w:proofErr w:type="gramStart"/>
      <w:r>
        <w:rPr>
          <w:rFonts w:ascii="Times New Roman" w:hAnsi="Times New Roman"/>
          <w:color w:val="000000"/>
        </w:rPr>
        <w:t>н-</w:t>
      </w:r>
      <w:proofErr w:type="gramEnd"/>
      <w:r>
        <w:rPr>
          <w:rFonts w:ascii="Times New Roman" w:hAnsi="Times New Roman"/>
          <w:color w:val="000000"/>
        </w:rPr>
        <w:t xml:space="preserve"> </w:t>
      </w:r>
      <w:r w:rsidRPr="00E04923">
        <w:rPr>
          <w:rFonts w:ascii="Times New Roman" w:hAnsi="Times New Roman"/>
          <w:color w:val="auto"/>
        </w:rPr>
        <w:t xml:space="preserve">Церковь </w:t>
      </w:r>
      <w:r w:rsidRPr="00E04923">
        <w:rPr>
          <w:rFonts w:ascii="Times New Roman" w:hAnsi="Times New Roman"/>
          <w:color w:val="auto"/>
          <w:shd w:val="clear" w:color="auto" w:fill="FFFFFF"/>
        </w:rPr>
        <w:t xml:space="preserve">Успения Пресвятой Богородицы - </w:t>
      </w:r>
      <w:r w:rsidRPr="00E04923">
        <w:rPr>
          <w:rFonts w:ascii="Times New Roman" w:hAnsi="Times New Roman"/>
          <w:color w:val="auto"/>
        </w:rPr>
        <w:t xml:space="preserve">Сакральное место «Шибертуйский мост». с. Зоны - Церковь во имя святителя Николая </w:t>
      </w:r>
      <w:r w:rsidRPr="00E04923">
        <w:rPr>
          <w:rFonts w:ascii="Times New Roman" w:hAnsi="Times New Roman"/>
          <w:color w:val="auto"/>
        </w:rPr>
        <w:lastRenderedPageBreak/>
        <w:t xml:space="preserve">Чудотворца - </w:t>
      </w:r>
      <w:r w:rsidRPr="00E04923">
        <w:rPr>
          <w:rFonts w:ascii="Times New Roman" w:hAnsi="Times New Roman"/>
          <w:color w:val="auto"/>
          <w:shd w:val="clear" w:color="auto" w:fill="FFFFFF"/>
        </w:rPr>
        <w:t xml:space="preserve">Церковь во имя Святой Троицы - </w:t>
      </w:r>
      <w:r w:rsidRPr="00E04923">
        <w:rPr>
          <w:rFonts w:ascii="Times New Roman" w:hAnsi="Times New Roman"/>
          <w:color w:val="auto"/>
        </w:rPr>
        <w:t xml:space="preserve">Местность «Артуха» - Сакральное место «Маниилтын хада» - Источник Аршан. От  п. Кутулик до с. Аляты  </w:t>
      </w:r>
      <w:smartTag w:uri="urn:schemas-microsoft-com:office:smarttags" w:element="metricconverter">
        <w:smartTagPr>
          <w:attr w:name="ProductID" w:val="60 км"/>
        </w:smartTagPr>
        <w:r w:rsidRPr="00E04923">
          <w:rPr>
            <w:rFonts w:ascii="Times New Roman" w:hAnsi="Times New Roman"/>
            <w:color w:val="auto"/>
          </w:rPr>
          <w:t>60 км</w:t>
        </w:r>
      </w:smartTag>
      <w:r w:rsidRPr="00E04923">
        <w:rPr>
          <w:rFonts w:ascii="Times New Roman" w:hAnsi="Times New Roman"/>
          <w:color w:val="auto"/>
        </w:rPr>
        <w:t>. 1 день. Не сертифицирован. МЦБ им. А. Вампилова. 8</w:t>
      </w:r>
      <w:r w:rsidRPr="00E04923">
        <w:rPr>
          <w:rFonts w:ascii="Times New Roman" w:hAnsi="Times New Roman"/>
          <w:color w:val="auto"/>
          <w:lang w:val="en-US"/>
        </w:rPr>
        <w:t> </w:t>
      </w:r>
      <w:r w:rsidRPr="00E04923">
        <w:rPr>
          <w:rFonts w:ascii="Times New Roman" w:hAnsi="Times New Roman"/>
          <w:color w:val="auto"/>
        </w:rPr>
        <w:t xml:space="preserve">395-64 37-1-42.  </w:t>
      </w:r>
      <w:r w:rsidRPr="00E04923">
        <w:rPr>
          <w:rFonts w:ascii="Times New Roman" w:hAnsi="Times New Roman"/>
          <w:color w:val="auto"/>
          <w:spacing w:val="-8"/>
          <w:lang w:val="en-US"/>
        </w:rPr>
        <w:t>www</w:t>
      </w:r>
      <w:r w:rsidRPr="00E04923">
        <w:rPr>
          <w:rFonts w:ascii="Times New Roman" w:hAnsi="Times New Roman"/>
          <w:color w:val="auto"/>
          <w:spacing w:val="-8"/>
        </w:rPr>
        <w:t xml:space="preserve">: </w:t>
      </w:r>
      <w:r w:rsidRPr="00E04923">
        <w:rPr>
          <w:rFonts w:ascii="Times New Roman" w:hAnsi="Times New Roman"/>
          <w:color w:val="auto"/>
          <w:spacing w:val="-8"/>
          <w:lang w:val="en-US"/>
        </w:rPr>
        <w:t>lib</w:t>
      </w:r>
      <w:r w:rsidRPr="00E04923">
        <w:rPr>
          <w:rFonts w:ascii="Times New Roman" w:hAnsi="Times New Roman"/>
          <w:color w:val="auto"/>
          <w:spacing w:val="-8"/>
        </w:rPr>
        <w:t>-</w:t>
      </w:r>
      <w:r w:rsidRPr="00E04923">
        <w:rPr>
          <w:rFonts w:ascii="Times New Roman" w:hAnsi="Times New Roman"/>
          <w:color w:val="auto"/>
          <w:spacing w:val="-8"/>
          <w:lang w:val="en-US"/>
        </w:rPr>
        <w:t>vampilov</w:t>
      </w:r>
      <w:r w:rsidRPr="00E04923">
        <w:rPr>
          <w:rFonts w:ascii="Times New Roman" w:hAnsi="Times New Roman"/>
          <w:color w:val="auto"/>
          <w:spacing w:val="-8"/>
        </w:rPr>
        <w:t>.</w:t>
      </w:r>
      <w:r w:rsidRPr="00E04923">
        <w:rPr>
          <w:rFonts w:ascii="Times New Roman" w:hAnsi="Times New Roman"/>
          <w:color w:val="auto"/>
          <w:spacing w:val="-8"/>
          <w:lang w:val="en-US"/>
        </w:rPr>
        <w:t>ru</w:t>
      </w:r>
      <w:r w:rsidRPr="00E04923">
        <w:rPr>
          <w:rFonts w:ascii="Times New Roman" w:hAnsi="Times New Roman"/>
          <w:color w:val="auto"/>
        </w:rPr>
        <w:t>;</w:t>
      </w:r>
      <w:r w:rsidRPr="009457D5">
        <w:rPr>
          <w:rFonts w:ascii="Times New Roman" w:hAnsi="Times New Roman"/>
        </w:rPr>
        <w:t xml:space="preserve"> </w:t>
      </w:r>
      <w:hyperlink r:id="rId80" w:history="1">
        <w:r w:rsidRPr="009457D5">
          <w:rPr>
            <w:rStyle w:val="a8"/>
            <w:rFonts w:ascii="Times New Roman" w:hAnsi="Times New Roman"/>
            <w:u w:val="none"/>
            <w:lang w:val="en-US"/>
          </w:rPr>
          <w:t>lib</w:t>
        </w:r>
        <w:r w:rsidRPr="009457D5">
          <w:rPr>
            <w:rStyle w:val="a8"/>
            <w:rFonts w:ascii="Times New Roman" w:hAnsi="Times New Roman"/>
            <w:u w:val="none"/>
          </w:rPr>
          <w:t>-</w:t>
        </w:r>
        <w:r w:rsidRPr="009457D5">
          <w:rPr>
            <w:rStyle w:val="a8"/>
            <w:rFonts w:ascii="Times New Roman" w:hAnsi="Times New Roman"/>
            <w:u w:val="none"/>
            <w:lang w:val="en-US"/>
          </w:rPr>
          <w:t>vampilov</w:t>
        </w:r>
        <w:r w:rsidRPr="009457D5">
          <w:rPr>
            <w:rStyle w:val="a8"/>
            <w:rFonts w:ascii="Times New Roman" w:hAnsi="Times New Roman"/>
            <w:u w:val="none"/>
          </w:rPr>
          <w:t>@</w:t>
        </w:r>
        <w:r w:rsidRPr="009457D5">
          <w:rPr>
            <w:rStyle w:val="a8"/>
            <w:rFonts w:ascii="Times New Roman" w:hAnsi="Times New Roman"/>
            <w:u w:val="none"/>
            <w:lang w:val="en-US"/>
          </w:rPr>
          <w:t>bk</w:t>
        </w:r>
        <w:r w:rsidRPr="009457D5">
          <w:rPr>
            <w:rStyle w:val="a8"/>
            <w:rFonts w:ascii="Times New Roman" w:hAnsi="Times New Roman"/>
            <w:u w:val="none"/>
          </w:rPr>
          <w:t>.</w:t>
        </w:r>
        <w:r w:rsidRPr="009457D5">
          <w:rPr>
            <w:rStyle w:val="a8"/>
            <w:rFonts w:ascii="Times New Roman" w:hAnsi="Times New Roman"/>
            <w:u w:val="none"/>
            <w:lang w:val="en-US"/>
          </w:rPr>
          <w:t>ru</w:t>
        </w:r>
      </w:hyperlink>
      <w:r w:rsidRPr="009457D5">
        <w:rPr>
          <w:rFonts w:ascii="Times New Roman" w:hAnsi="Times New Roman"/>
        </w:rPr>
        <w:t xml:space="preserve">. </w:t>
      </w:r>
      <w:r w:rsidRPr="00E04923">
        <w:rPr>
          <w:rFonts w:ascii="Times New Roman" w:hAnsi="Times New Roman"/>
          <w:color w:val="auto"/>
        </w:rPr>
        <w:t>Петрова В.Т.</w:t>
      </w:r>
      <w:r w:rsidRPr="00E04923">
        <w:rPr>
          <w:rFonts w:ascii="Times New Roman" w:hAnsi="Times New Roman"/>
          <w:color w:val="auto"/>
        </w:rPr>
        <w:tab/>
      </w:r>
    </w:p>
    <w:p w:rsidR="00101097" w:rsidRPr="00E04923" w:rsidRDefault="00101097" w:rsidP="00101097">
      <w:pPr>
        <w:pStyle w:val="a7"/>
        <w:spacing w:line="240" w:lineRule="auto"/>
        <w:ind w:left="0"/>
        <w:jc w:val="both"/>
        <w:rPr>
          <w:rFonts w:ascii="Times New Roman" w:hAnsi="Times New Roman"/>
          <w:color w:val="auto"/>
        </w:rPr>
      </w:pPr>
    </w:p>
    <w:p w:rsidR="00101097" w:rsidRDefault="00101097" w:rsidP="00101097">
      <w:pPr>
        <w:pStyle w:val="a7"/>
        <w:spacing w:line="240" w:lineRule="auto"/>
        <w:ind w:left="0"/>
        <w:jc w:val="both"/>
        <w:rPr>
          <w:rFonts w:ascii="Times New Roman" w:hAnsi="Times New Roman"/>
        </w:rPr>
      </w:pPr>
      <w:r>
        <w:rPr>
          <w:rFonts w:ascii="Times New Roman" w:hAnsi="Times New Roman"/>
          <w:color w:val="000000"/>
        </w:rPr>
        <w:t>- МО «Кутулик» - МО «Нельхай» - религиозный, групповой, индивидуальный, молодежный, взрослый, старший возраст</w:t>
      </w:r>
      <w:proofErr w:type="gramStart"/>
      <w:r>
        <w:rPr>
          <w:rFonts w:ascii="Times New Roman" w:hAnsi="Times New Roman"/>
          <w:color w:val="000000"/>
        </w:rPr>
        <w:t>.</w:t>
      </w:r>
      <w:proofErr w:type="gramEnd"/>
      <w:r>
        <w:rPr>
          <w:rFonts w:ascii="Times New Roman" w:hAnsi="Times New Roman"/>
          <w:color w:val="000000"/>
        </w:rPr>
        <w:t xml:space="preserve"> </w:t>
      </w:r>
      <w:proofErr w:type="gramStart"/>
      <w:r>
        <w:rPr>
          <w:rFonts w:ascii="Times New Roman" w:hAnsi="Times New Roman"/>
          <w:color w:val="000000"/>
        </w:rPr>
        <w:t>п</w:t>
      </w:r>
      <w:proofErr w:type="gramEnd"/>
      <w:r>
        <w:rPr>
          <w:rFonts w:ascii="Times New Roman" w:hAnsi="Times New Roman"/>
          <w:color w:val="000000"/>
        </w:rPr>
        <w:t xml:space="preserve">. Кутулик – д. Нельхай.  п. Кутулик – с. Бахтай – д. Нельхай. </w:t>
      </w:r>
      <w:r w:rsidRPr="00E04923">
        <w:rPr>
          <w:rFonts w:ascii="Times New Roman" w:hAnsi="Times New Roman"/>
          <w:color w:val="auto"/>
        </w:rPr>
        <w:t>Сакральное  место «Шама</w:t>
      </w:r>
      <w:proofErr w:type="gramStart"/>
      <w:r w:rsidRPr="00E04923">
        <w:rPr>
          <w:rFonts w:ascii="Times New Roman" w:hAnsi="Times New Roman"/>
          <w:color w:val="auto"/>
        </w:rPr>
        <w:t>н-</w:t>
      </w:r>
      <w:proofErr w:type="gramEnd"/>
      <w:r w:rsidRPr="00E04923">
        <w:rPr>
          <w:rFonts w:ascii="Times New Roman" w:hAnsi="Times New Roman"/>
          <w:color w:val="auto"/>
        </w:rPr>
        <w:t xml:space="preserve"> гора» - Сакральное место «Болдогор» - Сакральное место «Теплый лес» - Сакральное место «Наран». </w:t>
      </w:r>
      <w:r>
        <w:rPr>
          <w:rFonts w:ascii="Times New Roman" w:hAnsi="Times New Roman"/>
          <w:color w:val="000000"/>
        </w:rPr>
        <w:t xml:space="preserve">От  п. Кутулик до д. Нельхай  </w:t>
      </w:r>
      <w:smartTag w:uri="urn:schemas-microsoft-com:office:smarttags" w:element="metricconverter">
        <w:smartTagPr>
          <w:attr w:name="ProductID" w:val="38 км"/>
        </w:smartTagPr>
        <w:r>
          <w:rPr>
            <w:rFonts w:ascii="Times New Roman" w:hAnsi="Times New Roman"/>
            <w:color w:val="000000"/>
          </w:rPr>
          <w:t>38 км</w:t>
        </w:r>
      </w:smartTag>
      <w:r>
        <w:rPr>
          <w:rFonts w:ascii="Times New Roman" w:hAnsi="Times New Roman"/>
          <w:color w:val="000000"/>
        </w:rPr>
        <w:t xml:space="preserve">. 1 день. </w:t>
      </w:r>
      <w:r w:rsidRPr="009457D5">
        <w:rPr>
          <w:rFonts w:ascii="Times New Roman" w:hAnsi="Times New Roman"/>
          <w:color w:val="000000"/>
        </w:rPr>
        <w:t>Не сертифицирован. МЦБ им. А. Вампилова. 8</w:t>
      </w:r>
      <w:r w:rsidRPr="009457D5">
        <w:rPr>
          <w:rFonts w:ascii="Times New Roman" w:hAnsi="Times New Roman"/>
          <w:color w:val="000000"/>
          <w:lang w:val="en-US"/>
        </w:rPr>
        <w:t> </w:t>
      </w:r>
      <w:r w:rsidRPr="009457D5">
        <w:rPr>
          <w:rFonts w:ascii="Times New Roman" w:hAnsi="Times New Roman"/>
          <w:color w:val="000000"/>
        </w:rPr>
        <w:t>395-64 37-1-42</w:t>
      </w:r>
      <w:r w:rsidRPr="00E04923">
        <w:rPr>
          <w:rFonts w:ascii="Times New Roman" w:hAnsi="Times New Roman"/>
          <w:color w:val="auto"/>
        </w:rPr>
        <w:t xml:space="preserve">.  </w:t>
      </w:r>
      <w:r w:rsidRPr="00E04923">
        <w:rPr>
          <w:rFonts w:ascii="Times New Roman" w:hAnsi="Times New Roman"/>
          <w:color w:val="auto"/>
          <w:spacing w:val="-8"/>
          <w:lang w:val="en-US"/>
        </w:rPr>
        <w:t>www</w:t>
      </w:r>
      <w:r w:rsidRPr="00E04923">
        <w:rPr>
          <w:rFonts w:ascii="Times New Roman" w:hAnsi="Times New Roman"/>
          <w:color w:val="auto"/>
          <w:spacing w:val="-8"/>
        </w:rPr>
        <w:t xml:space="preserve">: </w:t>
      </w:r>
      <w:r w:rsidRPr="00E04923">
        <w:rPr>
          <w:rFonts w:ascii="Times New Roman" w:hAnsi="Times New Roman"/>
          <w:color w:val="auto"/>
          <w:spacing w:val="-8"/>
          <w:lang w:val="en-US"/>
        </w:rPr>
        <w:t>lib</w:t>
      </w:r>
      <w:r w:rsidRPr="00E04923">
        <w:rPr>
          <w:rFonts w:ascii="Times New Roman" w:hAnsi="Times New Roman"/>
          <w:color w:val="auto"/>
          <w:spacing w:val="-8"/>
        </w:rPr>
        <w:t>-</w:t>
      </w:r>
      <w:r w:rsidRPr="00E04923">
        <w:rPr>
          <w:rFonts w:ascii="Times New Roman" w:hAnsi="Times New Roman"/>
          <w:color w:val="auto"/>
          <w:spacing w:val="-8"/>
          <w:lang w:val="en-US"/>
        </w:rPr>
        <w:t>vampilov</w:t>
      </w:r>
      <w:r w:rsidRPr="00E04923">
        <w:rPr>
          <w:rFonts w:ascii="Times New Roman" w:hAnsi="Times New Roman"/>
          <w:color w:val="auto"/>
          <w:spacing w:val="-8"/>
        </w:rPr>
        <w:t>.</w:t>
      </w:r>
      <w:r w:rsidRPr="00E04923">
        <w:rPr>
          <w:rFonts w:ascii="Times New Roman" w:hAnsi="Times New Roman"/>
          <w:color w:val="auto"/>
          <w:spacing w:val="-8"/>
          <w:lang w:val="en-US"/>
        </w:rPr>
        <w:t>ru</w:t>
      </w:r>
      <w:r w:rsidRPr="00E04923">
        <w:rPr>
          <w:rFonts w:ascii="Times New Roman" w:hAnsi="Times New Roman"/>
          <w:color w:val="auto"/>
        </w:rPr>
        <w:t>;</w:t>
      </w:r>
      <w:r w:rsidRPr="009457D5">
        <w:rPr>
          <w:rFonts w:ascii="Times New Roman" w:hAnsi="Times New Roman"/>
        </w:rPr>
        <w:t xml:space="preserve"> </w:t>
      </w:r>
      <w:hyperlink r:id="rId81" w:history="1">
        <w:r w:rsidRPr="009457D5">
          <w:rPr>
            <w:rStyle w:val="a8"/>
            <w:rFonts w:ascii="Times New Roman" w:hAnsi="Times New Roman"/>
            <w:u w:val="none"/>
            <w:lang w:val="en-US"/>
          </w:rPr>
          <w:t>lib</w:t>
        </w:r>
        <w:r w:rsidRPr="009457D5">
          <w:rPr>
            <w:rStyle w:val="a8"/>
            <w:rFonts w:ascii="Times New Roman" w:hAnsi="Times New Roman"/>
            <w:u w:val="none"/>
          </w:rPr>
          <w:t>-</w:t>
        </w:r>
        <w:r w:rsidRPr="009457D5">
          <w:rPr>
            <w:rStyle w:val="a8"/>
            <w:rFonts w:ascii="Times New Roman" w:hAnsi="Times New Roman"/>
            <w:u w:val="none"/>
            <w:lang w:val="en-US"/>
          </w:rPr>
          <w:t>vampilov</w:t>
        </w:r>
        <w:r w:rsidRPr="009457D5">
          <w:rPr>
            <w:rStyle w:val="a8"/>
            <w:rFonts w:ascii="Times New Roman" w:hAnsi="Times New Roman"/>
            <w:u w:val="none"/>
          </w:rPr>
          <w:t>@</w:t>
        </w:r>
        <w:r w:rsidRPr="009457D5">
          <w:rPr>
            <w:rStyle w:val="a8"/>
            <w:rFonts w:ascii="Times New Roman" w:hAnsi="Times New Roman"/>
            <w:u w:val="none"/>
            <w:lang w:val="en-US"/>
          </w:rPr>
          <w:t>bk</w:t>
        </w:r>
        <w:r w:rsidRPr="009457D5">
          <w:rPr>
            <w:rStyle w:val="a8"/>
            <w:rFonts w:ascii="Times New Roman" w:hAnsi="Times New Roman"/>
            <w:u w:val="none"/>
          </w:rPr>
          <w:t>.</w:t>
        </w:r>
        <w:r w:rsidRPr="009457D5">
          <w:rPr>
            <w:rStyle w:val="a8"/>
            <w:rFonts w:ascii="Times New Roman" w:hAnsi="Times New Roman"/>
            <w:u w:val="none"/>
            <w:lang w:val="en-US"/>
          </w:rPr>
          <w:t>ru</w:t>
        </w:r>
      </w:hyperlink>
      <w:r w:rsidRPr="009457D5">
        <w:rPr>
          <w:rFonts w:ascii="Times New Roman" w:hAnsi="Times New Roman"/>
        </w:rPr>
        <w:t xml:space="preserve">. </w:t>
      </w:r>
      <w:r w:rsidRPr="00E04923">
        <w:rPr>
          <w:rFonts w:ascii="Times New Roman" w:hAnsi="Times New Roman"/>
          <w:color w:val="auto"/>
        </w:rPr>
        <w:t>Петрова В.Т.</w:t>
      </w:r>
      <w:r w:rsidRPr="009457D5">
        <w:rPr>
          <w:rFonts w:ascii="Times New Roman" w:hAnsi="Times New Roman"/>
        </w:rPr>
        <w:tab/>
      </w:r>
    </w:p>
    <w:p w:rsidR="00101097" w:rsidRDefault="00101097" w:rsidP="00101097">
      <w:pPr>
        <w:pStyle w:val="a7"/>
        <w:spacing w:line="240" w:lineRule="auto"/>
        <w:ind w:left="0"/>
        <w:jc w:val="both"/>
        <w:rPr>
          <w:rFonts w:ascii="Times New Roman" w:hAnsi="Times New Roman"/>
        </w:rPr>
      </w:pPr>
    </w:p>
    <w:p w:rsidR="00101097" w:rsidRDefault="00101097" w:rsidP="00101097">
      <w:pPr>
        <w:pStyle w:val="a7"/>
        <w:spacing w:line="240" w:lineRule="auto"/>
        <w:ind w:left="0"/>
        <w:jc w:val="both"/>
        <w:rPr>
          <w:rFonts w:ascii="Times New Roman" w:hAnsi="Times New Roman"/>
        </w:rPr>
      </w:pPr>
      <w:proofErr w:type="gramStart"/>
      <w:r>
        <w:rPr>
          <w:rFonts w:ascii="Times New Roman" w:hAnsi="Times New Roman"/>
          <w:color w:val="000000"/>
        </w:rPr>
        <w:t>- МО «Кутулик» - МО «Аларь» - МО «Ныгда»  - религиозный, групповой, индивидуальный, молодежный, взрослый, старший возраст. п. Кутулик – д. Ныгда. п. Кутулик – п. Забитуй – с.. Куйта – с. Идеал – с. Алзобей – с. Аларь – д. Улзет – Баторова роща – д. Куркат – д. Кукунур – д. Готол – д. Ныгда.</w:t>
      </w:r>
      <w:proofErr w:type="gramEnd"/>
      <w:r>
        <w:rPr>
          <w:rFonts w:ascii="Times New Roman" w:hAnsi="Times New Roman"/>
          <w:color w:val="000000"/>
        </w:rPr>
        <w:t xml:space="preserve">   </w:t>
      </w:r>
      <w:r w:rsidRPr="00E04923">
        <w:rPr>
          <w:rFonts w:ascii="Times New Roman" w:hAnsi="Times New Roman"/>
          <w:color w:val="auto"/>
        </w:rPr>
        <w:t xml:space="preserve">Церковь Святителя  Николая  Чудотворца - Сакральное место Эзэтэй модон - Сакральное место Тумэртын хада - Барисан «Бадрян» - Гора «Сорготой» - Аларский дацан, ламский сад -  Памятник природы регионального значения «Баторова роща» </w:t>
      </w:r>
      <w:proofErr w:type="gramStart"/>
      <w:r w:rsidRPr="00E04923">
        <w:rPr>
          <w:rFonts w:ascii="Times New Roman" w:hAnsi="Times New Roman"/>
          <w:color w:val="auto"/>
        </w:rPr>
        <w:t>-И</w:t>
      </w:r>
      <w:proofErr w:type="gramEnd"/>
      <w:r w:rsidRPr="00E04923">
        <w:rPr>
          <w:rFonts w:ascii="Times New Roman" w:hAnsi="Times New Roman"/>
          <w:color w:val="auto"/>
        </w:rPr>
        <w:t>сточник Аршан - Барисан «Куркатский» - Барисан Харануур - Барисан «Хондос гора» - Источник Хуутаан - Источник Тоо</w:t>
      </w:r>
      <w:r w:rsidRPr="00E04923">
        <w:rPr>
          <w:rFonts w:ascii="Times New Roman" w:hAnsi="Times New Roman"/>
          <w:color w:val="auto"/>
          <w:lang w:val="en-US"/>
        </w:rPr>
        <w:t>h</w:t>
      </w:r>
      <w:r w:rsidRPr="00E04923">
        <w:rPr>
          <w:rFonts w:ascii="Times New Roman" w:hAnsi="Times New Roman"/>
          <w:color w:val="auto"/>
        </w:rPr>
        <w:t xml:space="preserve">ан -  Источник  Бооро - Гора Хара Хошун - «Убгэд» священное шаманское место - Священное место «12 Сосен». От Кутулика до д. Ныгда – </w:t>
      </w:r>
      <w:smartTag w:uri="urn:schemas-microsoft-com:office:smarttags" w:element="metricconverter">
        <w:smartTagPr>
          <w:attr w:name="ProductID" w:val="60 км"/>
        </w:smartTagPr>
        <w:r w:rsidRPr="00E04923">
          <w:rPr>
            <w:rFonts w:ascii="Times New Roman" w:hAnsi="Times New Roman"/>
            <w:color w:val="auto"/>
          </w:rPr>
          <w:t>60 км</w:t>
        </w:r>
      </w:smartTag>
      <w:r w:rsidRPr="00E04923">
        <w:rPr>
          <w:rFonts w:ascii="Times New Roman" w:hAnsi="Times New Roman"/>
          <w:color w:val="auto"/>
        </w:rPr>
        <w:t>. 1 день. Не сертифицирован. МЦБ им. А. Вампилова. 8</w:t>
      </w:r>
      <w:r w:rsidRPr="00E04923">
        <w:rPr>
          <w:rFonts w:ascii="Times New Roman" w:hAnsi="Times New Roman"/>
          <w:color w:val="auto"/>
          <w:lang w:val="en-US"/>
        </w:rPr>
        <w:t> </w:t>
      </w:r>
      <w:r w:rsidRPr="00E04923">
        <w:rPr>
          <w:rFonts w:ascii="Times New Roman" w:hAnsi="Times New Roman"/>
          <w:color w:val="auto"/>
        </w:rPr>
        <w:t xml:space="preserve">395-64 37-1-42.  </w:t>
      </w:r>
      <w:r w:rsidRPr="00E04923">
        <w:rPr>
          <w:rFonts w:ascii="Times New Roman" w:hAnsi="Times New Roman"/>
          <w:color w:val="auto"/>
          <w:spacing w:val="-8"/>
          <w:lang w:val="en-US"/>
        </w:rPr>
        <w:t>www</w:t>
      </w:r>
      <w:r w:rsidRPr="00E04923">
        <w:rPr>
          <w:rFonts w:ascii="Times New Roman" w:hAnsi="Times New Roman"/>
          <w:color w:val="auto"/>
          <w:spacing w:val="-8"/>
        </w:rPr>
        <w:t xml:space="preserve">: </w:t>
      </w:r>
      <w:r w:rsidRPr="00E04923">
        <w:rPr>
          <w:rFonts w:ascii="Times New Roman" w:hAnsi="Times New Roman"/>
          <w:color w:val="auto"/>
          <w:spacing w:val="-8"/>
          <w:lang w:val="en-US"/>
        </w:rPr>
        <w:t>lib</w:t>
      </w:r>
      <w:r w:rsidRPr="00E04923">
        <w:rPr>
          <w:rFonts w:ascii="Times New Roman" w:hAnsi="Times New Roman"/>
          <w:color w:val="auto"/>
          <w:spacing w:val="-8"/>
        </w:rPr>
        <w:t>-</w:t>
      </w:r>
      <w:r w:rsidRPr="00E04923">
        <w:rPr>
          <w:rFonts w:ascii="Times New Roman" w:hAnsi="Times New Roman"/>
          <w:color w:val="auto"/>
          <w:spacing w:val="-8"/>
          <w:lang w:val="en-US"/>
        </w:rPr>
        <w:t>vampilov</w:t>
      </w:r>
      <w:r w:rsidRPr="00E04923">
        <w:rPr>
          <w:rFonts w:ascii="Times New Roman" w:hAnsi="Times New Roman"/>
          <w:color w:val="auto"/>
          <w:spacing w:val="-8"/>
        </w:rPr>
        <w:t>.</w:t>
      </w:r>
      <w:r w:rsidRPr="00E04923">
        <w:rPr>
          <w:rFonts w:ascii="Times New Roman" w:hAnsi="Times New Roman"/>
          <w:color w:val="auto"/>
          <w:spacing w:val="-8"/>
          <w:lang w:val="en-US"/>
        </w:rPr>
        <w:t>ru</w:t>
      </w:r>
      <w:r w:rsidRPr="00E04923">
        <w:rPr>
          <w:rFonts w:ascii="Times New Roman" w:hAnsi="Times New Roman"/>
          <w:color w:val="auto"/>
        </w:rPr>
        <w:t>;</w:t>
      </w:r>
      <w:r w:rsidRPr="009457D5">
        <w:rPr>
          <w:rFonts w:ascii="Times New Roman" w:hAnsi="Times New Roman"/>
        </w:rPr>
        <w:t xml:space="preserve"> </w:t>
      </w:r>
      <w:hyperlink r:id="rId82" w:history="1">
        <w:r w:rsidRPr="009457D5">
          <w:rPr>
            <w:rStyle w:val="a8"/>
            <w:rFonts w:ascii="Times New Roman" w:hAnsi="Times New Roman"/>
            <w:u w:val="none"/>
            <w:lang w:val="en-US"/>
          </w:rPr>
          <w:t>lib</w:t>
        </w:r>
        <w:r w:rsidRPr="009457D5">
          <w:rPr>
            <w:rStyle w:val="a8"/>
            <w:rFonts w:ascii="Times New Roman" w:hAnsi="Times New Roman"/>
            <w:u w:val="none"/>
          </w:rPr>
          <w:t>-</w:t>
        </w:r>
        <w:r w:rsidRPr="009457D5">
          <w:rPr>
            <w:rStyle w:val="a8"/>
            <w:rFonts w:ascii="Times New Roman" w:hAnsi="Times New Roman"/>
            <w:u w:val="none"/>
            <w:lang w:val="en-US"/>
          </w:rPr>
          <w:t>vampilov</w:t>
        </w:r>
        <w:r w:rsidRPr="009457D5">
          <w:rPr>
            <w:rStyle w:val="a8"/>
            <w:rFonts w:ascii="Times New Roman" w:hAnsi="Times New Roman"/>
            <w:u w:val="none"/>
          </w:rPr>
          <w:t>@</w:t>
        </w:r>
        <w:r w:rsidRPr="009457D5">
          <w:rPr>
            <w:rStyle w:val="a8"/>
            <w:rFonts w:ascii="Times New Roman" w:hAnsi="Times New Roman"/>
            <w:u w:val="none"/>
            <w:lang w:val="en-US"/>
          </w:rPr>
          <w:t>bk</w:t>
        </w:r>
        <w:r w:rsidRPr="009457D5">
          <w:rPr>
            <w:rStyle w:val="a8"/>
            <w:rFonts w:ascii="Times New Roman" w:hAnsi="Times New Roman"/>
            <w:u w:val="none"/>
          </w:rPr>
          <w:t>.</w:t>
        </w:r>
        <w:r w:rsidRPr="009457D5">
          <w:rPr>
            <w:rStyle w:val="a8"/>
            <w:rFonts w:ascii="Times New Roman" w:hAnsi="Times New Roman"/>
            <w:u w:val="none"/>
            <w:lang w:val="en-US"/>
          </w:rPr>
          <w:t>ru</w:t>
        </w:r>
      </w:hyperlink>
      <w:r w:rsidRPr="009457D5">
        <w:rPr>
          <w:rFonts w:ascii="Times New Roman" w:hAnsi="Times New Roman"/>
        </w:rPr>
        <w:t xml:space="preserve">. </w:t>
      </w:r>
      <w:r w:rsidRPr="00E04923">
        <w:rPr>
          <w:rFonts w:ascii="Times New Roman" w:hAnsi="Times New Roman"/>
          <w:color w:val="auto"/>
        </w:rPr>
        <w:t>Петрова В.Т.</w:t>
      </w:r>
      <w:r w:rsidRPr="009457D5">
        <w:rPr>
          <w:rFonts w:ascii="Times New Roman" w:hAnsi="Times New Roman"/>
        </w:rPr>
        <w:tab/>
      </w:r>
    </w:p>
    <w:p w:rsidR="00101097" w:rsidRDefault="00101097" w:rsidP="00101097">
      <w:pPr>
        <w:tabs>
          <w:tab w:val="left" w:pos="0"/>
        </w:tabs>
        <w:spacing w:after="0" w:line="240" w:lineRule="auto"/>
        <w:jc w:val="both"/>
        <w:rPr>
          <w:rFonts w:ascii="Times New Roman" w:hAnsi="Times New Roman"/>
          <w:color w:val="000000"/>
          <w:sz w:val="24"/>
          <w:szCs w:val="24"/>
        </w:rPr>
      </w:pPr>
    </w:p>
    <w:p w:rsidR="00101097" w:rsidRDefault="00101097" w:rsidP="00101097">
      <w:pPr>
        <w:pStyle w:val="a7"/>
        <w:spacing w:line="240" w:lineRule="auto"/>
        <w:ind w:left="0"/>
        <w:jc w:val="both"/>
        <w:rPr>
          <w:rFonts w:ascii="Times New Roman" w:hAnsi="Times New Roman" w:cs="Times New Roman"/>
          <w:color w:val="000000"/>
          <w:sz w:val="28"/>
          <w:szCs w:val="28"/>
        </w:rPr>
      </w:pPr>
      <w:r w:rsidRPr="00BF64AE">
        <w:rPr>
          <w:rFonts w:ascii="Times New Roman" w:hAnsi="Times New Roman"/>
          <w:b/>
          <w:color w:val="auto"/>
        </w:rPr>
        <w:t>6.</w:t>
      </w:r>
      <w:r w:rsidRPr="00FE17F9">
        <w:rPr>
          <w:rFonts w:ascii="Times New Roman" w:hAnsi="Times New Roman"/>
          <w:color w:val="auto"/>
        </w:rPr>
        <w:t xml:space="preserve"> </w:t>
      </w:r>
      <w:proofErr w:type="gramStart"/>
      <w:r w:rsidRPr="00FE17F9">
        <w:rPr>
          <w:rFonts w:ascii="Times New Roman" w:hAnsi="Times New Roman"/>
          <w:color w:val="auto"/>
        </w:rPr>
        <w:t xml:space="preserve">Событийный (Сагаалган, Сур-Харбан, Сабантуй, Троица, Пасха, День поселка – Кутулик) </w:t>
      </w:r>
      <w:r>
        <w:rPr>
          <w:rFonts w:ascii="Times New Roman" w:hAnsi="Times New Roman"/>
          <w:color w:val="auto"/>
        </w:rPr>
        <w:t>– МО «Кутулик», познавательный, групповой, индивидуальный, смешанный, п. Кутулик, 1 день, не сертифицирован.</w:t>
      </w:r>
      <w:proofErr w:type="gramEnd"/>
      <w:r w:rsidRPr="00090B8C">
        <w:rPr>
          <w:rFonts w:ascii="Times New Roman" w:hAnsi="Times New Roman"/>
          <w:color w:val="000000"/>
        </w:rPr>
        <w:t xml:space="preserve"> </w:t>
      </w:r>
      <w:r w:rsidRPr="009457D5">
        <w:rPr>
          <w:rFonts w:ascii="Times New Roman" w:hAnsi="Times New Roman"/>
          <w:color w:val="000000"/>
        </w:rPr>
        <w:t>МЦБ им. А. Вампилова. 8</w:t>
      </w:r>
      <w:r w:rsidRPr="009457D5">
        <w:rPr>
          <w:rFonts w:ascii="Times New Roman" w:hAnsi="Times New Roman"/>
          <w:color w:val="000000"/>
          <w:lang w:val="en-US"/>
        </w:rPr>
        <w:t> </w:t>
      </w:r>
      <w:r w:rsidRPr="009457D5">
        <w:rPr>
          <w:rFonts w:ascii="Times New Roman" w:hAnsi="Times New Roman"/>
          <w:color w:val="000000"/>
        </w:rPr>
        <w:t>395-64 37-1-42</w:t>
      </w:r>
      <w:r w:rsidRPr="00E04923">
        <w:rPr>
          <w:rFonts w:ascii="Times New Roman" w:hAnsi="Times New Roman"/>
          <w:color w:val="auto"/>
        </w:rPr>
        <w:t xml:space="preserve">.  </w:t>
      </w:r>
      <w:r w:rsidRPr="00E04923">
        <w:rPr>
          <w:rFonts w:ascii="Times New Roman" w:hAnsi="Times New Roman"/>
          <w:color w:val="auto"/>
          <w:spacing w:val="-8"/>
          <w:lang w:val="en-US"/>
        </w:rPr>
        <w:t>www</w:t>
      </w:r>
      <w:r w:rsidRPr="00E04923">
        <w:rPr>
          <w:rFonts w:ascii="Times New Roman" w:hAnsi="Times New Roman"/>
          <w:color w:val="auto"/>
          <w:spacing w:val="-8"/>
        </w:rPr>
        <w:t xml:space="preserve">: </w:t>
      </w:r>
      <w:r w:rsidRPr="00E04923">
        <w:rPr>
          <w:rFonts w:ascii="Times New Roman" w:hAnsi="Times New Roman"/>
          <w:color w:val="auto"/>
          <w:spacing w:val="-8"/>
          <w:lang w:val="en-US"/>
        </w:rPr>
        <w:t>lib</w:t>
      </w:r>
      <w:r w:rsidRPr="00E04923">
        <w:rPr>
          <w:rFonts w:ascii="Times New Roman" w:hAnsi="Times New Roman"/>
          <w:color w:val="auto"/>
          <w:spacing w:val="-8"/>
        </w:rPr>
        <w:t>-</w:t>
      </w:r>
      <w:r w:rsidRPr="00E04923">
        <w:rPr>
          <w:rFonts w:ascii="Times New Roman" w:hAnsi="Times New Roman"/>
          <w:color w:val="auto"/>
          <w:spacing w:val="-8"/>
          <w:lang w:val="en-US"/>
        </w:rPr>
        <w:t>vampilov</w:t>
      </w:r>
      <w:r w:rsidRPr="00E04923">
        <w:rPr>
          <w:rFonts w:ascii="Times New Roman" w:hAnsi="Times New Roman"/>
          <w:color w:val="auto"/>
          <w:spacing w:val="-8"/>
        </w:rPr>
        <w:t>.</w:t>
      </w:r>
      <w:r w:rsidRPr="00E04923">
        <w:rPr>
          <w:rFonts w:ascii="Times New Roman" w:hAnsi="Times New Roman"/>
          <w:color w:val="auto"/>
          <w:spacing w:val="-8"/>
          <w:lang w:val="en-US"/>
        </w:rPr>
        <w:t>ru</w:t>
      </w:r>
      <w:r w:rsidRPr="009457D5">
        <w:rPr>
          <w:rFonts w:ascii="Times New Roman" w:hAnsi="Times New Roman"/>
        </w:rPr>
        <w:t xml:space="preserve">; </w:t>
      </w:r>
      <w:hyperlink r:id="rId83" w:history="1">
        <w:r w:rsidRPr="009457D5">
          <w:rPr>
            <w:rStyle w:val="a8"/>
            <w:rFonts w:ascii="Times New Roman" w:hAnsi="Times New Roman"/>
            <w:u w:val="none"/>
            <w:lang w:val="en-US"/>
          </w:rPr>
          <w:t>lib</w:t>
        </w:r>
        <w:r w:rsidRPr="009457D5">
          <w:rPr>
            <w:rStyle w:val="a8"/>
            <w:rFonts w:ascii="Times New Roman" w:hAnsi="Times New Roman"/>
            <w:u w:val="none"/>
          </w:rPr>
          <w:t>-</w:t>
        </w:r>
        <w:r w:rsidRPr="009457D5">
          <w:rPr>
            <w:rStyle w:val="a8"/>
            <w:rFonts w:ascii="Times New Roman" w:hAnsi="Times New Roman"/>
            <w:u w:val="none"/>
            <w:lang w:val="en-US"/>
          </w:rPr>
          <w:t>vampilov</w:t>
        </w:r>
        <w:r w:rsidRPr="009457D5">
          <w:rPr>
            <w:rStyle w:val="a8"/>
            <w:rFonts w:ascii="Times New Roman" w:hAnsi="Times New Roman"/>
            <w:u w:val="none"/>
          </w:rPr>
          <w:t>@</w:t>
        </w:r>
        <w:r w:rsidRPr="009457D5">
          <w:rPr>
            <w:rStyle w:val="a8"/>
            <w:rFonts w:ascii="Times New Roman" w:hAnsi="Times New Roman"/>
            <w:u w:val="none"/>
            <w:lang w:val="en-US"/>
          </w:rPr>
          <w:t>bk</w:t>
        </w:r>
        <w:r w:rsidRPr="009457D5">
          <w:rPr>
            <w:rStyle w:val="a8"/>
            <w:rFonts w:ascii="Times New Roman" w:hAnsi="Times New Roman"/>
            <w:u w:val="none"/>
          </w:rPr>
          <w:t>.</w:t>
        </w:r>
        <w:r w:rsidRPr="009457D5">
          <w:rPr>
            <w:rStyle w:val="a8"/>
            <w:rFonts w:ascii="Times New Roman" w:hAnsi="Times New Roman"/>
            <w:u w:val="none"/>
            <w:lang w:val="en-US"/>
          </w:rPr>
          <w:t>ru</w:t>
        </w:r>
      </w:hyperlink>
      <w:r w:rsidRPr="009457D5">
        <w:rPr>
          <w:rFonts w:ascii="Times New Roman" w:hAnsi="Times New Roman"/>
        </w:rPr>
        <w:t xml:space="preserve">. </w:t>
      </w:r>
      <w:r w:rsidRPr="00E04923">
        <w:rPr>
          <w:rFonts w:ascii="Times New Roman" w:hAnsi="Times New Roman"/>
          <w:color w:val="auto"/>
        </w:rPr>
        <w:t>Петрова В.Т.</w:t>
      </w:r>
      <w:r w:rsidRPr="009457D5">
        <w:rPr>
          <w:rFonts w:ascii="Times New Roman" w:hAnsi="Times New Roman"/>
        </w:rPr>
        <w:tab/>
      </w:r>
    </w:p>
    <w:p w:rsidR="002E165C" w:rsidRPr="00EC1044" w:rsidRDefault="002E165C" w:rsidP="00737094">
      <w:pPr>
        <w:pStyle w:val="a7"/>
        <w:spacing w:line="240" w:lineRule="auto"/>
        <w:ind w:left="0"/>
        <w:jc w:val="both"/>
        <w:rPr>
          <w:rFonts w:ascii="Times New Roman" w:hAnsi="Times New Roman" w:cs="Times New Roman"/>
          <w:color w:val="000000" w:themeColor="text1"/>
          <w:sz w:val="28"/>
          <w:szCs w:val="28"/>
        </w:rPr>
      </w:pPr>
    </w:p>
    <w:p w:rsidR="002E165C" w:rsidRPr="00EC1044" w:rsidRDefault="002E165C" w:rsidP="00737094">
      <w:pPr>
        <w:pStyle w:val="a7"/>
        <w:numPr>
          <w:ilvl w:val="1"/>
          <w:numId w:val="9"/>
        </w:numPr>
        <w:spacing w:line="240" w:lineRule="auto"/>
        <w:jc w:val="both"/>
        <w:rPr>
          <w:rFonts w:ascii="Times New Roman" w:hAnsi="Times New Roman" w:cs="Times New Roman"/>
          <w:color w:val="000000" w:themeColor="text1"/>
          <w:sz w:val="28"/>
          <w:szCs w:val="28"/>
        </w:rPr>
      </w:pPr>
      <w:r w:rsidRPr="00407970">
        <w:rPr>
          <w:rFonts w:ascii="Times New Roman" w:hAnsi="Times New Roman" w:cs="Times New Roman"/>
          <w:b/>
          <w:color w:val="000000" w:themeColor="text1"/>
        </w:rPr>
        <w:t>Маркетинговая информация о маршруте</w:t>
      </w:r>
      <w:r w:rsidRPr="0075055F">
        <w:rPr>
          <w:rFonts w:ascii="Times New Roman" w:hAnsi="Times New Roman" w:cs="Times New Roman"/>
          <w:b/>
          <w:color w:val="000000" w:themeColor="text1"/>
          <w:sz w:val="28"/>
          <w:szCs w:val="28"/>
        </w:rPr>
        <w:t>.</w:t>
      </w:r>
    </w:p>
    <w:p w:rsidR="002E165C" w:rsidRDefault="002E165C"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Маркетинговое описание маршрута (до 4 предложений, рекламный текст, почему нужно купить данный маршрут); можно ли купить этот маршрут индивидуальным туристам для подсоединения к группе; проводится ли маршрут на регулярной основе; услуги питания.</w:t>
      </w:r>
    </w:p>
    <w:p w:rsidR="00101097" w:rsidRPr="00EC1044" w:rsidRDefault="00101097" w:rsidP="00737094">
      <w:pPr>
        <w:pStyle w:val="a7"/>
        <w:spacing w:line="240" w:lineRule="auto"/>
        <w:ind w:left="0"/>
        <w:jc w:val="both"/>
        <w:rPr>
          <w:rFonts w:ascii="Times New Roman" w:hAnsi="Times New Roman" w:cs="Times New Roman"/>
          <w:color w:val="000000" w:themeColor="text1"/>
        </w:rPr>
      </w:pPr>
    </w:p>
    <w:p w:rsidR="00101097" w:rsidRDefault="00101097" w:rsidP="00101097">
      <w:pPr>
        <w:spacing w:after="0" w:line="240" w:lineRule="auto"/>
        <w:ind w:left="-181"/>
        <w:jc w:val="both"/>
        <w:rPr>
          <w:rFonts w:ascii="Times New Roman" w:hAnsi="Times New Roman"/>
          <w:sz w:val="24"/>
          <w:szCs w:val="24"/>
        </w:rPr>
      </w:pPr>
      <w:r w:rsidRPr="00BF64AE">
        <w:rPr>
          <w:rFonts w:ascii="Times New Roman" w:hAnsi="Times New Roman"/>
          <w:b/>
          <w:color w:val="000000"/>
          <w:sz w:val="24"/>
          <w:szCs w:val="24"/>
        </w:rPr>
        <w:t>1.</w:t>
      </w:r>
      <w:r w:rsidRPr="007E7C14">
        <w:rPr>
          <w:rFonts w:ascii="Times New Roman" w:hAnsi="Times New Roman"/>
          <w:color w:val="000000"/>
          <w:sz w:val="24"/>
          <w:szCs w:val="24"/>
        </w:rPr>
        <w:t xml:space="preserve"> Исторический  «Дорогой Героев» - </w:t>
      </w:r>
      <w:r w:rsidRPr="007E7C14">
        <w:rPr>
          <w:rFonts w:ascii="Times New Roman" w:hAnsi="Times New Roman"/>
          <w:sz w:val="24"/>
          <w:szCs w:val="24"/>
        </w:rPr>
        <w:t>В истории Алари есть немало имён, которые могут служить положительным примером подрастающему поколению. Популяризация жизни достойных и известных земляков, важнейший пункт патриотического воспитания.</w:t>
      </w:r>
    </w:p>
    <w:p w:rsidR="00101097" w:rsidRPr="007E7C14" w:rsidRDefault="00101097" w:rsidP="00101097">
      <w:pPr>
        <w:spacing w:after="0" w:line="240" w:lineRule="auto"/>
        <w:ind w:left="-181"/>
        <w:jc w:val="both"/>
        <w:rPr>
          <w:rFonts w:ascii="Times New Roman" w:hAnsi="Times New Roman"/>
          <w:sz w:val="24"/>
          <w:szCs w:val="24"/>
        </w:rPr>
      </w:pPr>
      <w:r>
        <w:rPr>
          <w:rFonts w:ascii="Times New Roman" w:hAnsi="Times New Roman"/>
          <w:sz w:val="24"/>
          <w:szCs w:val="24"/>
        </w:rPr>
        <w:t xml:space="preserve">          Индивидуальный, групповой. </w:t>
      </w:r>
    </w:p>
    <w:p w:rsidR="00101097" w:rsidRPr="007E7C14" w:rsidRDefault="00101097" w:rsidP="00101097">
      <w:pPr>
        <w:pStyle w:val="a7"/>
        <w:spacing w:line="240" w:lineRule="auto"/>
        <w:ind w:left="0"/>
        <w:jc w:val="both"/>
        <w:rPr>
          <w:rFonts w:ascii="Times New Roman" w:hAnsi="Times New Roman" w:cs="Times New Roman"/>
          <w:color w:val="000000"/>
        </w:rPr>
      </w:pPr>
      <w:r w:rsidRPr="007E7C14">
        <w:rPr>
          <w:rFonts w:ascii="Times New Roman" w:hAnsi="Times New Roman" w:cs="Times New Roman"/>
          <w:color w:val="000000"/>
        </w:rPr>
        <w:t xml:space="preserve">       Услуги питания – кафе в черте п. Кутулик и по федеральной трассе.</w:t>
      </w:r>
    </w:p>
    <w:p w:rsidR="00101097" w:rsidRPr="007E7C14" w:rsidRDefault="00101097" w:rsidP="00101097">
      <w:pPr>
        <w:tabs>
          <w:tab w:val="left" w:pos="0"/>
        </w:tabs>
        <w:spacing w:after="0" w:line="240" w:lineRule="auto"/>
        <w:jc w:val="both"/>
        <w:rPr>
          <w:rFonts w:ascii="Times New Roman" w:hAnsi="Times New Roman"/>
          <w:color w:val="000000"/>
          <w:sz w:val="24"/>
          <w:szCs w:val="24"/>
        </w:rPr>
      </w:pPr>
    </w:p>
    <w:p w:rsidR="00101097" w:rsidRDefault="00101097" w:rsidP="00101097">
      <w:pPr>
        <w:spacing w:after="0" w:line="240" w:lineRule="auto"/>
        <w:jc w:val="both"/>
        <w:rPr>
          <w:rFonts w:ascii="Times New Roman" w:hAnsi="Times New Roman"/>
          <w:sz w:val="24"/>
          <w:szCs w:val="24"/>
        </w:rPr>
      </w:pPr>
      <w:r w:rsidRPr="00BF64AE">
        <w:rPr>
          <w:rFonts w:ascii="Times New Roman" w:hAnsi="Times New Roman"/>
          <w:b/>
          <w:color w:val="000000"/>
          <w:sz w:val="24"/>
          <w:szCs w:val="24"/>
        </w:rPr>
        <w:t>2.</w:t>
      </w:r>
      <w:r w:rsidRPr="00AD17A3">
        <w:rPr>
          <w:rFonts w:ascii="Times New Roman" w:hAnsi="Times New Roman"/>
          <w:color w:val="000000"/>
          <w:sz w:val="24"/>
          <w:szCs w:val="24"/>
        </w:rPr>
        <w:t xml:space="preserve"> Литературный  «По Вампиловским местам Кутулика»  - </w:t>
      </w:r>
      <w:r w:rsidRPr="00AD17A3">
        <w:rPr>
          <w:rFonts w:ascii="Times New Roman" w:hAnsi="Times New Roman"/>
          <w:sz w:val="24"/>
          <w:szCs w:val="24"/>
        </w:rPr>
        <w:t>Совершая  прогулки  по вампиловским местам, вас охватит ощущение озноба и трепета – ведь здесь бывал Александр Вампилов драматург с мировым именем. Эти места хранят память о великом драматурге. Улицы поселка помнят его  шаги. Экскурсия будет интересна всем, кого интересует жизнь и творчество нашего земляка, кому дорого его имя…</w:t>
      </w:r>
    </w:p>
    <w:p w:rsidR="00101097" w:rsidRPr="00AD17A3" w:rsidRDefault="00101097" w:rsidP="00101097">
      <w:pPr>
        <w:spacing w:after="0" w:line="240" w:lineRule="auto"/>
        <w:jc w:val="both"/>
        <w:rPr>
          <w:rFonts w:ascii="Times New Roman" w:hAnsi="Times New Roman"/>
          <w:sz w:val="24"/>
          <w:szCs w:val="24"/>
        </w:rPr>
      </w:pPr>
      <w:r>
        <w:rPr>
          <w:rFonts w:ascii="Times New Roman" w:hAnsi="Times New Roman"/>
          <w:sz w:val="24"/>
          <w:szCs w:val="24"/>
        </w:rPr>
        <w:t xml:space="preserve">      Индивидуальный, групповой, регулярный.</w:t>
      </w:r>
    </w:p>
    <w:p w:rsidR="00101097" w:rsidRPr="00AD17A3" w:rsidRDefault="00101097" w:rsidP="00101097">
      <w:pPr>
        <w:pStyle w:val="a7"/>
        <w:spacing w:line="240" w:lineRule="auto"/>
        <w:ind w:left="0"/>
        <w:jc w:val="both"/>
        <w:rPr>
          <w:rFonts w:ascii="Times New Roman" w:hAnsi="Times New Roman" w:cs="Times New Roman"/>
          <w:color w:val="000000"/>
        </w:rPr>
      </w:pPr>
      <w:r w:rsidRPr="00AD17A3">
        <w:rPr>
          <w:rFonts w:ascii="Times New Roman" w:hAnsi="Times New Roman" w:cs="Times New Roman"/>
        </w:rPr>
        <w:t xml:space="preserve">      </w:t>
      </w:r>
      <w:r w:rsidRPr="00AD17A3">
        <w:rPr>
          <w:rFonts w:ascii="Times New Roman" w:hAnsi="Times New Roman" w:cs="Times New Roman"/>
          <w:color w:val="000000"/>
        </w:rPr>
        <w:t>Услуги питания – кафе в черте п. Кутулик и по федеральной трассе.</w:t>
      </w:r>
    </w:p>
    <w:p w:rsidR="00101097" w:rsidRPr="00AF72BE" w:rsidRDefault="00101097" w:rsidP="00101097">
      <w:pPr>
        <w:pStyle w:val="a7"/>
        <w:spacing w:line="240" w:lineRule="auto"/>
        <w:ind w:left="0"/>
        <w:jc w:val="both"/>
        <w:rPr>
          <w:rFonts w:ascii="Times New Roman" w:hAnsi="Times New Roman"/>
          <w:color w:val="000000"/>
        </w:rPr>
      </w:pPr>
    </w:p>
    <w:p w:rsidR="00101097" w:rsidRDefault="00101097" w:rsidP="00101097">
      <w:pPr>
        <w:pStyle w:val="a7"/>
        <w:spacing w:line="240" w:lineRule="auto"/>
        <w:ind w:left="0"/>
        <w:jc w:val="both"/>
        <w:rPr>
          <w:rFonts w:ascii="Times New Roman" w:hAnsi="Times New Roman" w:cs="Times New Roman"/>
          <w:color w:val="000000"/>
        </w:rPr>
      </w:pPr>
      <w:r w:rsidRPr="00BF64AE">
        <w:rPr>
          <w:rFonts w:ascii="Times New Roman" w:hAnsi="Times New Roman"/>
          <w:b/>
          <w:color w:val="000000"/>
        </w:rPr>
        <w:t>3.</w:t>
      </w:r>
      <w:r w:rsidRPr="000E6E89">
        <w:rPr>
          <w:rFonts w:ascii="Times New Roman" w:hAnsi="Times New Roman"/>
          <w:color w:val="000000"/>
        </w:rPr>
        <w:t xml:space="preserve"> Экологический</w:t>
      </w:r>
      <w:r>
        <w:rPr>
          <w:rFonts w:ascii="Times New Roman" w:hAnsi="Times New Roman"/>
          <w:color w:val="000000"/>
        </w:rPr>
        <w:t xml:space="preserve"> «Озеро Аляты»  -</w:t>
      </w:r>
      <w:r w:rsidRPr="00283678">
        <w:rPr>
          <w:rFonts w:ascii="Times New Roman" w:hAnsi="Times New Roman" w:cs="Times New Roman"/>
          <w:color w:val="000000"/>
        </w:rPr>
        <w:t xml:space="preserve"> </w:t>
      </w:r>
      <w:r>
        <w:rPr>
          <w:rFonts w:ascii="Times New Roman" w:hAnsi="Times New Roman" w:cs="Times New Roman"/>
          <w:color w:val="000000"/>
        </w:rPr>
        <w:t>Проверить достоверность  легенды о пастушке и русалке, отведать вкуснейшего алятского карася, испить целебной воды источника «Аршан» можно на маршруте «Озеро Аляты».</w:t>
      </w:r>
    </w:p>
    <w:p w:rsidR="00101097" w:rsidRPr="008C0AB2" w:rsidRDefault="00101097" w:rsidP="00101097">
      <w:pPr>
        <w:pStyle w:val="a7"/>
        <w:spacing w:line="240" w:lineRule="auto"/>
        <w:ind w:left="0"/>
        <w:jc w:val="both"/>
        <w:rPr>
          <w:rFonts w:ascii="Times New Roman" w:hAnsi="Times New Roman" w:cs="Times New Roman"/>
          <w:color w:val="auto"/>
        </w:rPr>
      </w:pPr>
      <w:r>
        <w:rPr>
          <w:rFonts w:ascii="Times New Roman" w:hAnsi="Times New Roman" w:cs="Times New Roman"/>
          <w:color w:val="000000"/>
        </w:rPr>
        <w:t xml:space="preserve">     </w:t>
      </w:r>
      <w:r>
        <w:rPr>
          <w:rFonts w:ascii="Times New Roman" w:hAnsi="Times New Roman"/>
          <w:color w:val="000000"/>
        </w:rPr>
        <w:t xml:space="preserve">  </w:t>
      </w:r>
      <w:r w:rsidRPr="008C0AB2">
        <w:rPr>
          <w:rFonts w:ascii="Times New Roman" w:hAnsi="Times New Roman"/>
          <w:color w:val="auto"/>
        </w:rPr>
        <w:t>Индивидуальный, групповой</w:t>
      </w:r>
    </w:p>
    <w:p w:rsidR="00101097" w:rsidRPr="00AF72BE" w:rsidRDefault="00101097" w:rsidP="00101097">
      <w:pPr>
        <w:pStyle w:val="a7"/>
        <w:spacing w:line="240" w:lineRule="auto"/>
        <w:ind w:left="0"/>
        <w:jc w:val="both"/>
        <w:rPr>
          <w:rFonts w:ascii="Times New Roman" w:hAnsi="Times New Roman"/>
          <w:color w:val="000000"/>
        </w:rPr>
      </w:pPr>
      <w:r>
        <w:rPr>
          <w:rFonts w:ascii="Times New Roman" w:hAnsi="Times New Roman" w:cs="Times New Roman"/>
          <w:color w:val="000000"/>
        </w:rPr>
        <w:t xml:space="preserve">       </w:t>
      </w:r>
      <w:r>
        <w:rPr>
          <w:rFonts w:ascii="Times New Roman" w:hAnsi="Times New Roman"/>
          <w:color w:val="000000"/>
        </w:rPr>
        <w:t xml:space="preserve">Услуги питания – кафе в черте п. Кутулик и по федеральной трассе, кафе в гостевой усадьбе </w:t>
      </w:r>
      <w:r>
        <w:rPr>
          <w:rFonts w:ascii="Times New Roman" w:hAnsi="Times New Roman"/>
          <w:color w:val="000000"/>
        </w:rPr>
        <w:lastRenderedPageBreak/>
        <w:t>«ИмениеБлагодатное», национальная бурятская кухня, рыбная кухня  силами работников ИКЦ МО «Аляты»</w:t>
      </w:r>
    </w:p>
    <w:p w:rsidR="00101097" w:rsidRPr="00860DA8" w:rsidRDefault="00101097" w:rsidP="00101097">
      <w:pPr>
        <w:tabs>
          <w:tab w:val="left" w:pos="0"/>
        </w:tabs>
        <w:spacing w:after="0" w:line="240" w:lineRule="auto"/>
        <w:jc w:val="both"/>
        <w:rPr>
          <w:rFonts w:ascii="Times New Roman" w:hAnsi="Times New Roman"/>
          <w:color w:val="000000"/>
          <w:sz w:val="24"/>
          <w:szCs w:val="24"/>
        </w:rPr>
      </w:pPr>
    </w:p>
    <w:p w:rsidR="00101097" w:rsidRPr="008C0AB2" w:rsidRDefault="00101097" w:rsidP="00101097">
      <w:pPr>
        <w:pStyle w:val="a7"/>
        <w:spacing w:line="240" w:lineRule="auto"/>
        <w:ind w:left="0"/>
        <w:jc w:val="both"/>
        <w:rPr>
          <w:rFonts w:ascii="Times New Roman" w:hAnsi="Times New Roman"/>
          <w:color w:val="auto"/>
        </w:rPr>
      </w:pPr>
      <w:r w:rsidRPr="00BF64AE">
        <w:rPr>
          <w:rFonts w:ascii="Times New Roman" w:hAnsi="Times New Roman"/>
          <w:b/>
          <w:color w:val="000000"/>
        </w:rPr>
        <w:t>4.</w:t>
      </w:r>
      <w:r w:rsidRPr="000E6E89">
        <w:rPr>
          <w:rFonts w:ascii="Times New Roman" w:hAnsi="Times New Roman"/>
          <w:color w:val="000000"/>
        </w:rPr>
        <w:t xml:space="preserve"> Этнографический</w:t>
      </w:r>
      <w:r>
        <w:rPr>
          <w:rFonts w:ascii="Times New Roman" w:hAnsi="Times New Roman"/>
          <w:color w:val="000000"/>
        </w:rPr>
        <w:t xml:space="preserve">  «От Кутулика до Алари»   - Аларский район дружный и многонациональный. Здесь мирно уживаются все духовные конфессии, культуры и традиции. Но главное </w:t>
      </w:r>
      <w:r w:rsidRPr="008C0AB2">
        <w:rPr>
          <w:rFonts w:ascii="Times New Roman" w:hAnsi="Times New Roman"/>
          <w:color w:val="auto"/>
        </w:rPr>
        <w:t>богатство района – люди. О них этот маршрут.</w:t>
      </w:r>
    </w:p>
    <w:p w:rsidR="00101097" w:rsidRPr="008C0AB2" w:rsidRDefault="00101097" w:rsidP="00101097">
      <w:pPr>
        <w:pStyle w:val="a7"/>
        <w:spacing w:line="240" w:lineRule="auto"/>
        <w:ind w:left="0"/>
        <w:jc w:val="both"/>
        <w:rPr>
          <w:rFonts w:ascii="Times New Roman" w:hAnsi="Times New Roman"/>
          <w:color w:val="auto"/>
        </w:rPr>
      </w:pPr>
      <w:r w:rsidRPr="008C0AB2">
        <w:rPr>
          <w:rFonts w:ascii="Times New Roman" w:hAnsi="Times New Roman"/>
          <w:color w:val="auto"/>
        </w:rPr>
        <w:t xml:space="preserve">         Индивидуальный, групповой. </w:t>
      </w:r>
    </w:p>
    <w:p w:rsidR="00101097" w:rsidRPr="00DE25E8" w:rsidRDefault="00101097" w:rsidP="00101097">
      <w:pPr>
        <w:pStyle w:val="a7"/>
        <w:spacing w:line="240" w:lineRule="auto"/>
        <w:ind w:left="0"/>
        <w:jc w:val="both"/>
        <w:rPr>
          <w:rFonts w:ascii="Times New Roman" w:hAnsi="Times New Roman"/>
          <w:color w:val="000000"/>
        </w:rPr>
      </w:pPr>
      <w:r>
        <w:rPr>
          <w:rFonts w:ascii="Times New Roman" w:hAnsi="Times New Roman"/>
          <w:color w:val="000000"/>
        </w:rPr>
        <w:t xml:space="preserve">         Услуги питания - кафе в черте п. Кутулик и по федеральной трассе, национальная бурятская кухня  силами работников ИКЦ МО «Аларь»</w:t>
      </w:r>
    </w:p>
    <w:p w:rsidR="00101097" w:rsidRPr="00860DA8" w:rsidRDefault="00101097" w:rsidP="00101097">
      <w:pPr>
        <w:tabs>
          <w:tab w:val="left" w:pos="0"/>
        </w:tabs>
        <w:spacing w:after="0" w:line="240" w:lineRule="auto"/>
        <w:jc w:val="both"/>
        <w:rPr>
          <w:rFonts w:ascii="Times New Roman" w:hAnsi="Times New Roman"/>
          <w:color w:val="000000"/>
          <w:sz w:val="24"/>
          <w:szCs w:val="24"/>
        </w:rPr>
      </w:pPr>
    </w:p>
    <w:p w:rsidR="00101097" w:rsidRPr="00E80051" w:rsidRDefault="00101097" w:rsidP="00101097">
      <w:pPr>
        <w:spacing w:after="0" w:line="240" w:lineRule="auto"/>
        <w:ind w:right="-5"/>
        <w:jc w:val="both"/>
        <w:rPr>
          <w:rFonts w:ascii="Times New Roman" w:hAnsi="Times New Roman"/>
          <w:sz w:val="24"/>
          <w:szCs w:val="24"/>
        </w:rPr>
      </w:pPr>
      <w:r w:rsidRPr="00BF64AE">
        <w:rPr>
          <w:rFonts w:ascii="Times New Roman" w:hAnsi="Times New Roman"/>
          <w:b/>
          <w:color w:val="000000"/>
          <w:sz w:val="24"/>
          <w:szCs w:val="24"/>
        </w:rPr>
        <w:t>5.</w:t>
      </w:r>
      <w:r w:rsidRPr="003D0620">
        <w:rPr>
          <w:rFonts w:ascii="Times New Roman" w:hAnsi="Times New Roman"/>
          <w:b/>
          <w:bCs/>
          <w:color w:val="000000"/>
          <w:sz w:val="24"/>
          <w:szCs w:val="24"/>
        </w:rPr>
        <w:t xml:space="preserve"> </w:t>
      </w:r>
      <w:proofErr w:type="gramStart"/>
      <w:r w:rsidRPr="003D0620">
        <w:rPr>
          <w:rFonts w:ascii="Times New Roman" w:hAnsi="Times New Roman"/>
          <w:color w:val="000000"/>
          <w:sz w:val="24"/>
          <w:szCs w:val="24"/>
        </w:rPr>
        <w:t>Паломнический</w:t>
      </w:r>
      <w:proofErr w:type="gramEnd"/>
      <w:r w:rsidRPr="003D0620">
        <w:rPr>
          <w:rFonts w:ascii="Times New Roman" w:hAnsi="Times New Roman"/>
          <w:color w:val="000000"/>
          <w:sz w:val="24"/>
          <w:szCs w:val="24"/>
        </w:rPr>
        <w:t xml:space="preserve">  «Сакральные места Алари» - </w:t>
      </w:r>
      <w:r>
        <w:rPr>
          <w:rFonts w:ascii="Times New Roman" w:hAnsi="Times New Roman"/>
          <w:color w:val="000000"/>
          <w:sz w:val="24"/>
          <w:szCs w:val="24"/>
        </w:rPr>
        <w:t xml:space="preserve"> </w:t>
      </w:r>
      <w:r>
        <w:rPr>
          <w:rFonts w:ascii="Times New Roman" w:hAnsi="Times New Roman"/>
          <w:sz w:val="24"/>
          <w:szCs w:val="24"/>
        </w:rPr>
        <w:t>У</w:t>
      </w:r>
      <w:r w:rsidRPr="003D0620">
        <w:rPr>
          <w:rFonts w:ascii="Times New Roman" w:hAnsi="Times New Roman"/>
          <w:sz w:val="24"/>
          <w:szCs w:val="24"/>
        </w:rPr>
        <w:t>дивительное сочетание прошлого и настоящего, богатая история и ку</w:t>
      </w:r>
      <w:r>
        <w:rPr>
          <w:rFonts w:ascii="Times New Roman" w:hAnsi="Times New Roman"/>
          <w:sz w:val="24"/>
          <w:szCs w:val="24"/>
        </w:rPr>
        <w:t xml:space="preserve">льтура, неизведанная территория помогут  найти   </w:t>
      </w:r>
      <w:r w:rsidRPr="00E80051">
        <w:rPr>
          <w:rFonts w:ascii="Times New Roman" w:hAnsi="Times New Roman"/>
          <w:sz w:val="24"/>
          <w:szCs w:val="24"/>
        </w:rPr>
        <w:t xml:space="preserve">что-то новое и интересное, отдохнуть  и  набраться  сил,  впечатлений. </w:t>
      </w:r>
    </w:p>
    <w:p w:rsidR="00101097" w:rsidRPr="003D0620" w:rsidRDefault="00101097" w:rsidP="00101097">
      <w:pPr>
        <w:spacing w:after="0" w:line="240" w:lineRule="auto"/>
        <w:ind w:right="629"/>
        <w:jc w:val="both"/>
        <w:rPr>
          <w:rFonts w:ascii="Times New Roman" w:hAnsi="Times New Roman"/>
          <w:sz w:val="24"/>
          <w:szCs w:val="24"/>
        </w:rPr>
      </w:pPr>
      <w:r>
        <w:rPr>
          <w:rFonts w:ascii="Times New Roman" w:hAnsi="Times New Roman"/>
          <w:sz w:val="24"/>
          <w:szCs w:val="24"/>
        </w:rPr>
        <w:t xml:space="preserve">         Групповой, индивидуальный.</w:t>
      </w:r>
    </w:p>
    <w:p w:rsidR="00101097" w:rsidRPr="003D0620" w:rsidRDefault="00101097" w:rsidP="00101097">
      <w:pPr>
        <w:pStyle w:val="a7"/>
        <w:spacing w:line="240" w:lineRule="auto"/>
        <w:ind w:left="0"/>
        <w:jc w:val="both"/>
        <w:rPr>
          <w:rFonts w:ascii="Times New Roman" w:hAnsi="Times New Roman" w:cs="Times New Roman"/>
          <w:color w:val="000000"/>
        </w:rPr>
      </w:pPr>
      <w:r w:rsidRPr="003D0620">
        <w:rPr>
          <w:rFonts w:ascii="Times New Roman" w:hAnsi="Times New Roman" w:cs="Times New Roman"/>
          <w:color w:val="000000"/>
        </w:rPr>
        <w:t xml:space="preserve">         Услуги питания - кафе в черте п. Кутулик и по федеральной трассе, национальная бурятская кухня  силами работников ИКЦ МО «Аларь», МО «Аляты», МО «Нельхай»</w:t>
      </w:r>
    </w:p>
    <w:p w:rsidR="00101097" w:rsidRDefault="00101097" w:rsidP="00101097">
      <w:pPr>
        <w:tabs>
          <w:tab w:val="left" w:pos="0"/>
        </w:tabs>
        <w:spacing w:after="0" w:line="240" w:lineRule="auto"/>
        <w:jc w:val="both"/>
        <w:rPr>
          <w:rFonts w:ascii="Times New Roman" w:hAnsi="Times New Roman"/>
          <w:color w:val="000000"/>
          <w:sz w:val="24"/>
          <w:szCs w:val="24"/>
        </w:rPr>
      </w:pPr>
    </w:p>
    <w:p w:rsidR="00101097" w:rsidRDefault="00101097" w:rsidP="00101097">
      <w:pPr>
        <w:pStyle w:val="a7"/>
        <w:spacing w:line="240" w:lineRule="auto"/>
        <w:ind w:left="0"/>
        <w:jc w:val="both"/>
        <w:rPr>
          <w:rFonts w:ascii="Times New Roman" w:hAnsi="Times New Roman"/>
          <w:color w:val="auto"/>
        </w:rPr>
      </w:pPr>
      <w:r w:rsidRPr="00BF64AE">
        <w:rPr>
          <w:rFonts w:ascii="Times New Roman" w:hAnsi="Times New Roman"/>
          <w:b/>
          <w:color w:val="auto"/>
        </w:rPr>
        <w:t>6.</w:t>
      </w:r>
      <w:r w:rsidRPr="00FE17F9">
        <w:rPr>
          <w:rFonts w:ascii="Times New Roman" w:hAnsi="Times New Roman"/>
          <w:color w:val="auto"/>
        </w:rPr>
        <w:t xml:space="preserve"> Событийный (Сагаалган, Сур-Харбан, Сабантуй, Троица, Пасха, День поселка – Кутулик) </w:t>
      </w:r>
      <w:r>
        <w:rPr>
          <w:rFonts w:ascii="Times New Roman" w:hAnsi="Times New Roman"/>
          <w:color w:val="auto"/>
        </w:rPr>
        <w:t>–</w:t>
      </w:r>
      <w:r w:rsidRPr="00FE17F9">
        <w:rPr>
          <w:rFonts w:ascii="Times New Roman" w:hAnsi="Times New Roman"/>
          <w:color w:val="auto"/>
        </w:rPr>
        <w:t xml:space="preserve"> </w:t>
      </w:r>
      <w:r>
        <w:rPr>
          <w:rFonts w:ascii="Times New Roman" w:hAnsi="Times New Roman"/>
          <w:color w:val="auto"/>
        </w:rPr>
        <w:t>Узнать народ можно только тогда, когда прикасаешься воочию к его культуре, говору, обычаям, видишь его и в буднях и в праздниках. Маршрут для тех, кто желает узнать широкий душой, гостеприимный аларский народ.</w:t>
      </w:r>
    </w:p>
    <w:p w:rsidR="00101097" w:rsidRPr="00FE17F9" w:rsidRDefault="00101097" w:rsidP="00101097">
      <w:pPr>
        <w:pStyle w:val="a7"/>
        <w:spacing w:line="240" w:lineRule="auto"/>
        <w:ind w:left="0"/>
        <w:jc w:val="both"/>
        <w:rPr>
          <w:rFonts w:ascii="Times New Roman" w:hAnsi="Times New Roman" w:cs="Times New Roman"/>
          <w:color w:val="auto"/>
        </w:rPr>
      </w:pPr>
      <w:r>
        <w:rPr>
          <w:rFonts w:ascii="Times New Roman" w:hAnsi="Times New Roman"/>
          <w:color w:val="auto"/>
        </w:rPr>
        <w:t xml:space="preserve">         Групповой, индивидуальный.</w:t>
      </w:r>
    </w:p>
    <w:p w:rsidR="00101097" w:rsidRPr="005B2351" w:rsidRDefault="00101097" w:rsidP="00101097">
      <w:pPr>
        <w:pStyle w:val="a7"/>
        <w:spacing w:line="240" w:lineRule="auto"/>
        <w:ind w:left="0"/>
        <w:jc w:val="both"/>
        <w:rPr>
          <w:rFonts w:ascii="Times New Roman" w:hAnsi="Times New Roman"/>
          <w:color w:val="000000"/>
        </w:rPr>
      </w:pPr>
      <w:r>
        <w:rPr>
          <w:rFonts w:ascii="Times New Roman" w:hAnsi="Times New Roman"/>
          <w:color w:val="000000"/>
        </w:rPr>
        <w:t xml:space="preserve">        Услуги питания – кафе в черте п. Кутулик и по федеральной трассе, национальные кухни народов Аларского района от ИП.</w:t>
      </w:r>
    </w:p>
    <w:p w:rsidR="00101097" w:rsidRDefault="00101097" w:rsidP="00101097">
      <w:pPr>
        <w:pStyle w:val="a7"/>
        <w:spacing w:line="240" w:lineRule="auto"/>
        <w:ind w:left="0"/>
        <w:jc w:val="both"/>
        <w:rPr>
          <w:rFonts w:ascii="Times New Roman" w:hAnsi="Times New Roman" w:cs="Times New Roman"/>
          <w:color w:val="000000"/>
        </w:rPr>
      </w:pPr>
    </w:p>
    <w:p w:rsidR="0015005A" w:rsidRPr="00EC1044" w:rsidRDefault="0015005A" w:rsidP="00737094">
      <w:pPr>
        <w:pStyle w:val="a7"/>
        <w:spacing w:line="240" w:lineRule="auto"/>
        <w:ind w:left="0"/>
        <w:jc w:val="both"/>
        <w:rPr>
          <w:rFonts w:ascii="Times New Roman" w:hAnsi="Times New Roman" w:cs="Times New Roman"/>
          <w:color w:val="000000" w:themeColor="text1"/>
        </w:rPr>
      </w:pPr>
    </w:p>
    <w:p w:rsidR="002E165C" w:rsidRPr="00407970" w:rsidRDefault="002E165C" w:rsidP="00005B67">
      <w:pPr>
        <w:pStyle w:val="5"/>
        <w:numPr>
          <w:ilvl w:val="1"/>
          <w:numId w:val="9"/>
        </w:numPr>
        <w:spacing w:before="0" w:after="0"/>
        <w:jc w:val="both"/>
        <w:rPr>
          <w:rFonts w:ascii="Times New Roman" w:hAnsi="Times New Roman" w:cs="Times New Roman"/>
          <w:b/>
          <w:color w:val="000000" w:themeColor="text1"/>
        </w:rPr>
      </w:pPr>
      <w:bookmarkStart w:id="14" w:name="__RefHeading__605_1124376620"/>
      <w:bookmarkStart w:id="15" w:name="__RefHeading__2012_2132402504"/>
      <w:bookmarkStart w:id="16" w:name="__RefHeading__255_1048012634"/>
      <w:bookmarkStart w:id="17" w:name="__RefHeading__403_239717236"/>
      <w:bookmarkEnd w:id="14"/>
      <w:bookmarkEnd w:id="15"/>
      <w:bookmarkEnd w:id="16"/>
      <w:bookmarkEnd w:id="17"/>
      <w:r w:rsidRPr="00407970">
        <w:rPr>
          <w:rFonts w:ascii="Times New Roman" w:hAnsi="Times New Roman" w:cs="Times New Roman"/>
          <w:b/>
          <w:color w:val="000000" w:themeColor="text1"/>
        </w:rPr>
        <w:t>Вид транспорта.</w:t>
      </w:r>
    </w:p>
    <w:p w:rsidR="002E165C" w:rsidRDefault="002E165C"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способ передвижения; вид транспорта; комфортность; наличие специальных требований к транспорту.</w:t>
      </w:r>
    </w:p>
    <w:p w:rsidR="00101097" w:rsidRDefault="00101097" w:rsidP="00737094">
      <w:pPr>
        <w:pStyle w:val="a7"/>
        <w:spacing w:line="240" w:lineRule="auto"/>
        <w:ind w:left="0"/>
        <w:jc w:val="both"/>
        <w:rPr>
          <w:rFonts w:ascii="Times New Roman" w:hAnsi="Times New Roman" w:cs="Times New Roman"/>
          <w:color w:val="000000" w:themeColor="text1"/>
        </w:rPr>
      </w:pPr>
    </w:p>
    <w:p w:rsidR="00101097" w:rsidRPr="00EC1044" w:rsidRDefault="00101097" w:rsidP="00101097">
      <w:pPr>
        <w:pStyle w:val="a7"/>
        <w:spacing w:line="240" w:lineRule="auto"/>
        <w:ind w:left="0"/>
        <w:jc w:val="both"/>
        <w:rPr>
          <w:rFonts w:ascii="Times New Roman" w:hAnsi="Times New Roman" w:cs="Times New Roman"/>
          <w:color w:val="000000"/>
        </w:rPr>
      </w:pPr>
      <w:r>
        <w:rPr>
          <w:rFonts w:ascii="Times New Roman" w:hAnsi="Times New Roman"/>
          <w:color w:val="000000"/>
        </w:rPr>
        <w:t xml:space="preserve">1. </w:t>
      </w:r>
      <w:proofErr w:type="gramStart"/>
      <w:r>
        <w:rPr>
          <w:rFonts w:ascii="Times New Roman" w:hAnsi="Times New Roman"/>
          <w:color w:val="000000"/>
        </w:rPr>
        <w:t xml:space="preserve">Исторический  «Дорогой Героев» - </w:t>
      </w:r>
      <w:r>
        <w:rPr>
          <w:rFonts w:ascii="Times New Roman" w:hAnsi="Times New Roman" w:cs="Times New Roman"/>
          <w:color w:val="000000"/>
        </w:rPr>
        <w:t>Личный, арендуемый туристом, туристской фирмы; автобус, легковой автомобиль любой марки; специальных требований – нет</w:t>
      </w:r>
      <w:proofErr w:type="gramEnd"/>
    </w:p>
    <w:p w:rsidR="00101097" w:rsidRPr="000E6E89" w:rsidRDefault="00101097" w:rsidP="00101097">
      <w:pPr>
        <w:tabs>
          <w:tab w:val="left" w:pos="0"/>
        </w:tabs>
        <w:spacing w:after="0" w:line="240" w:lineRule="auto"/>
        <w:jc w:val="both"/>
        <w:rPr>
          <w:rFonts w:ascii="Times New Roman" w:hAnsi="Times New Roman"/>
          <w:color w:val="000000"/>
          <w:sz w:val="24"/>
          <w:szCs w:val="24"/>
        </w:rPr>
      </w:pPr>
    </w:p>
    <w:p w:rsidR="00101097" w:rsidRPr="00EC1044" w:rsidRDefault="00101097" w:rsidP="00101097">
      <w:pPr>
        <w:pStyle w:val="a7"/>
        <w:spacing w:line="240" w:lineRule="auto"/>
        <w:ind w:left="0"/>
        <w:jc w:val="both"/>
        <w:rPr>
          <w:rFonts w:ascii="Times New Roman" w:hAnsi="Times New Roman" w:cs="Times New Roman"/>
          <w:color w:val="000000"/>
        </w:rPr>
      </w:pPr>
      <w:r w:rsidRPr="000E6E89">
        <w:rPr>
          <w:rFonts w:ascii="Times New Roman" w:hAnsi="Times New Roman"/>
          <w:color w:val="000000"/>
        </w:rPr>
        <w:t xml:space="preserve">2. </w:t>
      </w:r>
      <w:proofErr w:type="gramStart"/>
      <w:r w:rsidRPr="000E6E89">
        <w:rPr>
          <w:rFonts w:ascii="Times New Roman" w:hAnsi="Times New Roman"/>
          <w:color w:val="000000"/>
        </w:rPr>
        <w:t>Литературный</w:t>
      </w:r>
      <w:r>
        <w:rPr>
          <w:rFonts w:ascii="Times New Roman" w:hAnsi="Times New Roman"/>
          <w:color w:val="000000"/>
        </w:rPr>
        <w:t xml:space="preserve">  «По Вампиловским местам Кутулика»  - </w:t>
      </w:r>
      <w:r>
        <w:rPr>
          <w:rFonts w:ascii="Times New Roman" w:hAnsi="Times New Roman" w:cs="Times New Roman"/>
          <w:color w:val="000000"/>
        </w:rPr>
        <w:t>Личный, арендуемый туристом, туристской фирмы; автобус, легковой автомобиль любой марки; специальных требований – нет</w:t>
      </w:r>
      <w:proofErr w:type="gramEnd"/>
    </w:p>
    <w:p w:rsidR="00101097" w:rsidRPr="00860DA8" w:rsidRDefault="00101097" w:rsidP="00101097">
      <w:pPr>
        <w:tabs>
          <w:tab w:val="left" w:pos="0"/>
        </w:tabs>
        <w:spacing w:after="0" w:line="240" w:lineRule="auto"/>
        <w:jc w:val="both"/>
        <w:rPr>
          <w:rFonts w:ascii="Times New Roman" w:hAnsi="Times New Roman"/>
          <w:color w:val="000000"/>
          <w:sz w:val="24"/>
          <w:szCs w:val="24"/>
        </w:rPr>
      </w:pPr>
    </w:p>
    <w:p w:rsidR="00101097" w:rsidRPr="00EC1044" w:rsidRDefault="00101097" w:rsidP="00101097">
      <w:pPr>
        <w:pStyle w:val="a7"/>
        <w:spacing w:line="240" w:lineRule="auto"/>
        <w:ind w:left="0"/>
        <w:jc w:val="both"/>
        <w:rPr>
          <w:rFonts w:ascii="Times New Roman" w:hAnsi="Times New Roman" w:cs="Times New Roman"/>
          <w:color w:val="000000"/>
        </w:rPr>
      </w:pPr>
      <w:r w:rsidRPr="000E6E89">
        <w:rPr>
          <w:rFonts w:ascii="Times New Roman" w:hAnsi="Times New Roman"/>
          <w:color w:val="000000"/>
        </w:rPr>
        <w:t>3. Экологический</w:t>
      </w:r>
      <w:r>
        <w:rPr>
          <w:rFonts w:ascii="Times New Roman" w:hAnsi="Times New Roman"/>
          <w:color w:val="000000"/>
        </w:rPr>
        <w:t xml:space="preserve"> «Озеро Аляты»  -</w:t>
      </w:r>
      <w:r w:rsidRPr="00283678">
        <w:rPr>
          <w:rFonts w:ascii="Times New Roman" w:hAnsi="Times New Roman" w:cs="Times New Roman"/>
          <w:color w:val="000000"/>
        </w:rPr>
        <w:t xml:space="preserve"> </w:t>
      </w:r>
      <w:r>
        <w:rPr>
          <w:rFonts w:ascii="Times New Roman" w:hAnsi="Times New Roman" w:cs="Times New Roman"/>
          <w:color w:val="000000"/>
        </w:rPr>
        <w:t>Личный, арендуемый туристом, туристской фирмы; автобус, легковой автомобиль любой марки; специальных требований – нет</w:t>
      </w:r>
    </w:p>
    <w:p w:rsidR="00101097" w:rsidRPr="00860DA8" w:rsidRDefault="00101097" w:rsidP="00101097">
      <w:pPr>
        <w:tabs>
          <w:tab w:val="left" w:pos="0"/>
        </w:tabs>
        <w:spacing w:after="0" w:line="240" w:lineRule="auto"/>
        <w:jc w:val="both"/>
        <w:rPr>
          <w:rFonts w:ascii="Times New Roman" w:hAnsi="Times New Roman"/>
          <w:color w:val="000000"/>
          <w:sz w:val="24"/>
          <w:szCs w:val="24"/>
        </w:rPr>
      </w:pPr>
    </w:p>
    <w:p w:rsidR="00101097" w:rsidRPr="00EC1044" w:rsidRDefault="00101097" w:rsidP="00101097">
      <w:pPr>
        <w:pStyle w:val="a7"/>
        <w:spacing w:line="240" w:lineRule="auto"/>
        <w:ind w:left="0"/>
        <w:jc w:val="both"/>
        <w:rPr>
          <w:rFonts w:ascii="Times New Roman" w:hAnsi="Times New Roman" w:cs="Times New Roman"/>
          <w:color w:val="000000"/>
        </w:rPr>
      </w:pPr>
      <w:r w:rsidRPr="000E6E89">
        <w:rPr>
          <w:rFonts w:ascii="Times New Roman" w:hAnsi="Times New Roman"/>
          <w:color w:val="000000"/>
        </w:rPr>
        <w:t>4. Этнографический</w:t>
      </w:r>
      <w:r>
        <w:rPr>
          <w:rFonts w:ascii="Times New Roman" w:hAnsi="Times New Roman"/>
          <w:color w:val="000000"/>
        </w:rPr>
        <w:t xml:space="preserve">  «От Кутулика до Алари»   - </w:t>
      </w:r>
      <w:r>
        <w:rPr>
          <w:rFonts w:ascii="Times New Roman" w:hAnsi="Times New Roman" w:cs="Times New Roman"/>
          <w:color w:val="000000"/>
        </w:rPr>
        <w:t>Личный, арендуемый туристом, туристской фирмы; автобус, легковой автомобиль любой марки; специальных требований – нет</w:t>
      </w:r>
    </w:p>
    <w:p w:rsidR="00101097" w:rsidRPr="00860DA8" w:rsidRDefault="00101097" w:rsidP="00101097">
      <w:pPr>
        <w:tabs>
          <w:tab w:val="left" w:pos="0"/>
        </w:tabs>
        <w:spacing w:after="0" w:line="240" w:lineRule="auto"/>
        <w:jc w:val="both"/>
        <w:rPr>
          <w:rFonts w:ascii="Times New Roman" w:hAnsi="Times New Roman"/>
          <w:color w:val="000000"/>
          <w:sz w:val="24"/>
          <w:szCs w:val="24"/>
        </w:rPr>
      </w:pPr>
    </w:p>
    <w:p w:rsidR="00101097" w:rsidRPr="00EC1044" w:rsidRDefault="00101097" w:rsidP="00101097">
      <w:pPr>
        <w:pStyle w:val="a7"/>
        <w:spacing w:line="240" w:lineRule="auto"/>
        <w:ind w:left="0"/>
        <w:jc w:val="both"/>
        <w:rPr>
          <w:rFonts w:ascii="Times New Roman" w:hAnsi="Times New Roman" w:cs="Times New Roman"/>
          <w:color w:val="000000"/>
        </w:rPr>
      </w:pPr>
      <w:r w:rsidRPr="000E6E89">
        <w:rPr>
          <w:rFonts w:ascii="Times New Roman" w:hAnsi="Times New Roman"/>
          <w:color w:val="000000"/>
        </w:rPr>
        <w:t>5.</w:t>
      </w:r>
      <w:r w:rsidRPr="000E6E89">
        <w:rPr>
          <w:rFonts w:ascii="Times New Roman" w:hAnsi="Times New Roman"/>
          <w:b/>
          <w:bCs/>
          <w:color w:val="000000"/>
        </w:rPr>
        <w:t xml:space="preserve"> </w:t>
      </w:r>
      <w:r w:rsidRPr="000E6E89">
        <w:rPr>
          <w:rFonts w:ascii="Times New Roman" w:hAnsi="Times New Roman"/>
          <w:color w:val="000000"/>
        </w:rPr>
        <w:t>Паломнический</w:t>
      </w:r>
      <w:r>
        <w:rPr>
          <w:rFonts w:ascii="Times New Roman" w:hAnsi="Times New Roman"/>
          <w:color w:val="000000"/>
        </w:rPr>
        <w:t xml:space="preserve">  «Сакральные места Алари»</w:t>
      </w:r>
      <w:r w:rsidRPr="00860DA8">
        <w:rPr>
          <w:rFonts w:ascii="Times New Roman" w:hAnsi="Times New Roman"/>
          <w:color w:val="000000"/>
        </w:rPr>
        <w:t xml:space="preserve"> </w:t>
      </w:r>
      <w:r>
        <w:rPr>
          <w:rFonts w:ascii="Times New Roman" w:hAnsi="Times New Roman"/>
          <w:color w:val="000000"/>
        </w:rPr>
        <w:t xml:space="preserve"> - </w:t>
      </w:r>
      <w:r>
        <w:rPr>
          <w:rFonts w:ascii="Times New Roman" w:hAnsi="Times New Roman" w:cs="Times New Roman"/>
          <w:color w:val="000000"/>
        </w:rPr>
        <w:t>Личный, арендуемый туристом, туристской фирмы; автобус, легковой автомобиль любой марки; специальных требований – нет</w:t>
      </w:r>
    </w:p>
    <w:p w:rsidR="00101097" w:rsidRDefault="00101097" w:rsidP="00101097">
      <w:pPr>
        <w:tabs>
          <w:tab w:val="left" w:pos="0"/>
        </w:tabs>
        <w:spacing w:after="0" w:line="240" w:lineRule="auto"/>
        <w:jc w:val="both"/>
        <w:rPr>
          <w:rFonts w:ascii="Times New Roman" w:hAnsi="Times New Roman"/>
          <w:color w:val="000000"/>
          <w:sz w:val="24"/>
          <w:szCs w:val="24"/>
        </w:rPr>
      </w:pPr>
    </w:p>
    <w:p w:rsidR="00101097" w:rsidRPr="00EC1044" w:rsidRDefault="00101097" w:rsidP="00101097">
      <w:pPr>
        <w:pStyle w:val="a7"/>
        <w:spacing w:line="240" w:lineRule="auto"/>
        <w:ind w:left="0"/>
        <w:jc w:val="both"/>
        <w:rPr>
          <w:rFonts w:ascii="Times New Roman" w:hAnsi="Times New Roman" w:cs="Times New Roman"/>
          <w:color w:val="000000"/>
        </w:rPr>
      </w:pPr>
      <w:r w:rsidRPr="008C0AB2">
        <w:rPr>
          <w:rFonts w:ascii="Times New Roman" w:hAnsi="Times New Roman"/>
          <w:color w:val="auto"/>
        </w:rPr>
        <w:t xml:space="preserve">6. </w:t>
      </w:r>
      <w:proofErr w:type="gramStart"/>
      <w:r w:rsidRPr="008C0AB2">
        <w:rPr>
          <w:rFonts w:ascii="Times New Roman" w:hAnsi="Times New Roman"/>
          <w:color w:val="auto"/>
        </w:rPr>
        <w:t xml:space="preserve">Событийный (Сагаалган, Сур-Харбан, Сабантуй, Троица, Пасха, День поселка – Кутулик) - </w:t>
      </w:r>
      <w:r>
        <w:rPr>
          <w:rFonts w:ascii="Times New Roman" w:hAnsi="Times New Roman" w:cs="Times New Roman"/>
          <w:color w:val="000000"/>
        </w:rPr>
        <w:t>Личный, арендуемый туристом, туристской фирмы; автобус, легковой автомобиль любой марки; специальных требований – нет</w:t>
      </w:r>
      <w:proofErr w:type="gramEnd"/>
    </w:p>
    <w:p w:rsidR="00101097" w:rsidRPr="00EC1044" w:rsidRDefault="00101097" w:rsidP="00737094">
      <w:pPr>
        <w:pStyle w:val="a7"/>
        <w:spacing w:line="240" w:lineRule="auto"/>
        <w:ind w:left="0"/>
        <w:jc w:val="both"/>
        <w:rPr>
          <w:rFonts w:ascii="Times New Roman" w:hAnsi="Times New Roman" w:cs="Times New Roman"/>
          <w:color w:val="000000" w:themeColor="text1"/>
        </w:rPr>
      </w:pPr>
    </w:p>
    <w:p w:rsidR="0015005A" w:rsidRPr="00EC1044" w:rsidRDefault="0015005A" w:rsidP="00737094">
      <w:pPr>
        <w:pStyle w:val="a7"/>
        <w:spacing w:line="240" w:lineRule="auto"/>
        <w:ind w:left="0"/>
        <w:jc w:val="both"/>
        <w:rPr>
          <w:rFonts w:ascii="Times New Roman" w:hAnsi="Times New Roman" w:cs="Times New Roman"/>
          <w:color w:val="000000" w:themeColor="text1"/>
        </w:rPr>
      </w:pPr>
    </w:p>
    <w:p w:rsidR="002E165C" w:rsidRPr="00407970" w:rsidRDefault="002E165C" w:rsidP="00737094">
      <w:pPr>
        <w:pStyle w:val="5"/>
        <w:numPr>
          <w:ilvl w:val="1"/>
          <w:numId w:val="10"/>
        </w:numPr>
        <w:spacing w:before="0" w:after="0"/>
        <w:ind w:left="426"/>
        <w:jc w:val="both"/>
        <w:rPr>
          <w:rFonts w:ascii="Times New Roman" w:hAnsi="Times New Roman" w:cs="Times New Roman"/>
          <w:b/>
          <w:color w:val="000000" w:themeColor="text1"/>
        </w:rPr>
      </w:pPr>
      <w:bookmarkStart w:id="18" w:name="__RefHeading__607_1124376620"/>
      <w:bookmarkStart w:id="19" w:name="__RefHeading__2014_2132402504"/>
      <w:bookmarkStart w:id="20" w:name="__RefHeading__257_1048012634"/>
      <w:bookmarkStart w:id="21" w:name="__RefHeading__405_239717236"/>
      <w:bookmarkEnd w:id="18"/>
      <w:bookmarkEnd w:id="19"/>
      <w:bookmarkEnd w:id="20"/>
      <w:bookmarkEnd w:id="21"/>
      <w:r w:rsidRPr="00407970">
        <w:rPr>
          <w:rFonts w:ascii="Times New Roman" w:hAnsi="Times New Roman" w:cs="Times New Roman"/>
          <w:b/>
          <w:color w:val="000000" w:themeColor="text1"/>
        </w:rPr>
        <w:t>Состояние маршрута</w:t>
      </w:r>
    </w:p>
    <w:p w:rsidR="002E165C" w:rsidRDefault="002E165C" w:rsidP="00737094">
      <w:pPr>
        <w:pStyle w:val="a7"/>
        <w:spacing w:line="240" w:lineRule="auto"/>
        <w:ind w:left="0"/>
        <w:jc w:val="both"/>
        <w:rPr>
          <w:rFonts w:ascii="Times New Roman" w:hAnsi="Times New Roman" w:cs="Times New Roman"/>
          <w:color w:val="000000" w:themeColor="text1"/>
        </w:rPr>
      </w:pPr>
      <w:r w:rsidRPr="00EC1044">
        <w:rPr>
          <w:rFonts w:ascii="Times New Roman" w:hAnsi="Times New Roman" w:cs="Times New Roman"/>
          <w:color w:val="000000" w:themeColor="text1"/>
        </w:rPr>
        <w:t xml:space="preserve">Качество разработанности маршрута, функциональное состояние, количество проведенных маршрутов за год, наличие технических условий на маршрут, наличие технологической карты </w:t>
      </w:r>
      <w:r w:rsidRPr="00EC1044">
        <w:rPr>
          <w:rFonts w:ascii="Times New Roman" w:hAnsi="Times New Roman" w:cs="Times New Roman"/>
          <w:color w:val="000000" w:themeColor="text1"/>
        </w:rPr>
        <w:lastRenderedPageBreak/>
        <w:t>туристского путешествия, наличие технологических инструкция применительно к  маршруту, наличие регламентов использования технических средств, дата проведения последней верификации маршрута, наличие карты (схемы) туристского маршр</w:t>
      </w:r>
      <w:bookmarkStart w:id="22" w:name="__RefHeading__645_1124376620"/>
      <w:bookmarkStart w:id="23" w:name="__RefHeading__2034_2132402504"/>
      <w:bookmarkStart w:id="24" w:name="__RefHeading__277_1048012634"/>
      <w:bookmarkStart w:id="25" w:name="__RefHeading__443_239717236"/>
      <w:bookmarkStart w:id="26" w:name="__RefHeading__657_1124376620"/>
      <w:bookmarkStart w:id="27" w:name="__RefHeading__2042_2132402504"/>
      <w:bookmarkStart w:id="28" w:name="__RefHeading__289_1048012634"/>
      <w:bookmarkStart w:id="29" w:name="__RefHeading__455_239717236"/>
      <w:bookmarkStart w:id="30" w:name="__RefHeading__661_1124376620"/>
      <w:bookmarkStart w:id="31" w:name="__RefHeading__2046_2132402504"/>
      <w:bookmarkStart w:id="32" w:name="__RefHeading__293_1048012634"/>
      <w:bookmarkStart w:id="33" w:name="__RefHeading__459_239717236"/>
      <w:bookmarkStart w:id="34" w:name="__RefHeading__665_1124376620"/>
      <w:bookmarkStart w:id="35" w:name="__RefHeading__2050_2132402504"/>
      <w:bookmarkStart w:id="36" w:name="__RefHeading__297_1048012634"/>
      <w:bookmarkStart w:id="37" w:name="__RefHeading__463_239717236"/>
      <w:bookmarkStart w:id="38" w:name="__RefHeading__667_1124376620"/>
      <w:bookmarkStart w:id="39" w:name="__RefHeading__2052_2132402504"/>
      <w:bookmarkStart w:id="40" w:name="__RefHeading__299_1048012634"/>
      <w:bookmarkStart w:id="41" w:name="__RefHeading__465_239717236"/>
      <w:bookmarkStart w:id="42" w:name="__RefHeading__673_1124376620"/>
      <w:bookmarkStart w:id="43" w:name="__RefHeading__2058_2132402504"/>
      <w:bookmarkStart w:id="44" w:name="__RefHeading__305_1048012634"/>
      <w:bookmarkStart w:id="45" w:name="__RefHeading__471_239717236"/>
      <w:bookmarkStart w:id="46" w:name="__RefHeading__675_1124376620"/>
      <w:bookmarkStart w:id="47" w:name="__RefHeading__2060_2132402504"/>
      <w:bookmarkStart w:id="48" w:name="__RefHeading__307_1048012634"/>
      <w:bookmarkStart w:id="49" w:name="__RefHeading__473_239717236"/>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Pr="00EC1044">
        <w:rPr>
          <w:rFonts w:ascii="Times New Roman" w:hAnsi="Times New Roman" w:cs="Times New Roman"/>
          <w:color w:val="000000" w:themeColor="text1"/>
        </w:rPr>
        <w:t>ута.</w:t>
      </w:r>
    </w:p>
    <w:p w:rsidR="009C5DCA" w:rsidRDefault="009C5DCA" w:rsidP="00737094">
      <w:pPr>
        <w:pStyle w:val="a7"/>
        <w:spacing w:line="240" w:lineRule="auto"/>
        <w:ind w:left="0"/>
        <w:jc w:val="both"/>
        <w:rPr>
          <w:rFonts w:ascii="Times New Roman" w:hAnsi="Times New Roman" w:cs="Times New Roman"/>
          <w:color w:val="000000" w:themeColor="text1"/>
        </w:rPr>
      </w:pPr>
    </w:p>
    <w:p w:rsidR="009C5DCA" w:rsidRPr="00EC1044" w:rsidRDefault="009C5DCA" w:rsidP="009C5DCA">
      <w:pPr>
        <w:pStyle w:val="a7"/>
        <w:spacing w:line="240" w:lineRule="auto"/>
        <w:ind w:left="0"/>
        <w:jc w:val="both"/>
        <w:rPr>
          <w:rFonts w:ascii="Times New Roman" w:hAnsi="Times New Roman" w:cs="Times New Roman"/>
          <w:color w:val="000000"/>
        </w:rPr>
      </w:pPr>
      <w:r>
        <w:rPr>
          <w:rFonts w:ascii="Times New Roman" w:hAnsi="Times New Roman"/>
          <w:color w:val="000000"/>
        </w:rPr>
        <w:t xml:space="preserve">1. </w:t>
      </w:r>
      <w:proofErr w:type="gramStart"/>
      <w:r>
        <w:rPr>
          <w:rFonts w:ascii="Times New Roman" w:hAnsi="Times New Roman"/>
          <w:color w:val="000000"/>
        </w:rPr>
        <w:t xml:space="preserve">Исторический  «Дорогой Героев» - среднее, нужна апробация, в октябре </w:t>
      </w:r>
      <w:smartTag w:uri="urn:schemas-microsoft-com:office:smarttags" w:element="metricconverter">
        <w:smartTagPr>
          <w:attr w:name="ProductID" w:val="2019 г"/>
        </w:smartTagPr>
        <w:r>
          <w:rPr>
            <w:rFonts w:ascii="Times New Roman" w:hAnsi="Times New Roman"/>
            <w:color w:val="000000"/>
          </w:rPr>
          <w:t>2019 г</w:t>
        </w:r>
      </w:smartTag>
      <w:r>
        <w:rPr>
          <w:rFonts w:ascii="Times New Roman" w:hAnsi="Times New Roman"/>
          <w:color w:val="000000"/>
        </w:rPr>
        <w:t>. разработали, технологическая карта готовится, верификации – нет, карта туристического маршрута есть.</w:t>
      </w:r>
      <w:proofErr w:type="gramEnd"/>
    </w:p>
    <w:p w:rsidR="009C5DCA" w:rsidRPr="000E6E89" w:rsidRDefault="009C5DCA" w:rsidP="009C5DCA">
      <w:pPr>
        <w:tabs>
          <w:tab w:val="left" w:pos="0"/>
        </w:tabs>
        <w:spacing w:after="0" w:line="240" w:lineRule="auto"/>
        <w:jc w:val="both"/>
        <w:rPr>
          <w:rFonts w:ascii="Times New Roman" w:hAnsi="Times New Roman"/>
          <w:color w:val="000000"/>
          <w:sz w:val="24"/>
          <w:szCs w:val="24"/>
        </w:rPr>
      </w:pPr>
    </w:p>
    <w:p w:rsidR="009C5DCA" w:rsidRPr="00EC1044" w:rsidRDefault="009C5DCA" w:rsidP="009C5DCA">
      <w:pPr>
        <w:pStyle w:val="a7"/>
        <w:spacing w:line="240" w:lineRule="auto"/>
        <w:ind w:left="0"/>
        <w:jc w:val="both"/>
        <w:rPr>
          <w:rFonts w:ascii="Times New Roman" w:hAnsi="Times New Roman" w:cs="Times New Roman"/>
          <w:color w:val="000000"/>
        </w:rPr>
      </w:pPr>
      <w:r w:rsidRPr="000E6E89">
        <w:rPr>
          <w:rFonts w:ascii="Times New Roman" w:hAnsi="Times New Roman"/>
          <w:color w:val="000000"/>
        </w:rPr>
        <w:t xml:space="preserve">2. </w:t>
      </w:r>
      <w:proofErr w:type="gramStart"/>
      <w:r w:rsidRPr="000E6E89">
        <w:rPr>
          <w:rFonts w:ascii="Times New Roman" w:hAnsi="Times New Roman"/>
          <w:color w:val="000000"/>
        </w:rPr>
        <w:t>Литературный</w:t>
      </w:r>
      <w:r>
        <w:rPr>
          <w:rFonts w:ascii="Times New Roman" w:hAnsi="Times New Roman"/>
          <w:color w:val="000000"/>
        </w:rPr>
        <w:t xml:space="preserve">  «По Вампиловским местам Кутулика»  - хорошее, функционирует, в </w:t>
      </w:r>
      <w:smartTag w:uri="urn:schemas-microsoft-com:office:smarttags" w:element="metricconverter">
        <w:smartTagPr>
          <w:attr w:name="ProductID" w:val="2019 г"/>
        </w:smartTagPr>
        <w:r>
          <w:rPr>
            <w:rFonts w:ascii="Times New Roman" w:hAnsi="Times New Roman"/>
            <w:color w:val="000000"/>
          </w:rPr>
          <w:t>2019 г</w:t>
        </w:r>
      </w:smartTag>
      <w:r>
        <w:rPr>
          <w:rFonts w:ascii="Times New Roman" w:hAnsi="Times New Roman"/>
          <w:color w:val="000000"/>
        </w:rPr>
        <w:t>. проведено – 5 экскурсий (3 автобусных, 2 виртуальных), верификации – нет, карта туристического маршрута есть.</w:t>
      </w:r>
      <w:proofErr w:type="gramEnd"/>
    </w:p>
    <w:p w:rsidR="009C5DCA" w:rsidRPr="00860DA8" w:rsidRDefault="009C5DCA" w:rsidP="009C5DCA">
      <w:pPr>
        <w:tabs>
          <w:tab w:val="left" w:pos="0"/>
        </w:tabs>
        <w:spacing w:after="0" w:line="240" w:lineRule="auto"/>
        <w:jc w:val="both"/>
        <w:rPr>
          <w:rFonts w:ascii="Times New Roman" w:hAnsi="Times New Roman"/>
          <w:color w:val="000000"/>
          <w:sz w:val="24"/>
          <w:szCs w:val="24"/>
        </w:rPr>
      </w:pPr>
    </w:p>
    <w:p w:rsidR="009C5DCA" w:rsidRPr="00EC1044" w:rsidRDefault="009C5DCA" w:rsidP="009C5DCA">
      <w:pPr>
        <w:pStyle w:val="a7"/>
        <w:spacing w:line="240" w:lineRule="auto"/>
        <w:ind w:left="0"/>
        <w:jc w:val="both"/>
        <w:rPr>
          <w:rFonts w:ascii="Times New Roman" w:hAnsi="Times New Roman" w:cs="Times New Roman"/>
          <w:color w:val="000000"/>
        </w:rPr>
      </w:pPr>
      <w:r w:rsidRPr="000E6E89">
        <w:rPr>
          <w:rFonts w:ascii="Times New Roman" w:hAnsi="Times New Roman"/>
          <w:color w:val="000000"/>
        </w:rPr>
        <w:t>3. Экологический</w:t>
      </w:r>
      <w:r>
        <w:rPr>
          <w:rFonts w:ascii="Times New Roman" w:hAnsi="Times New Roman"/>
          <w:color w:val="000000"/>
        </w:rPr>
        <w:t xml:space="preserve"> «Озеро Аляты»  -</w:t>
      </w:r>
      <w:r w:rsidRPr="00283678">
        <w:rPr>
          <w:rFonts w:ascii="Times New Roman" w:hAnsi="Times New Roman" w:cs="Times New Roman"/>
          <w:color w:val="000000"/>
        </w:rPr>
        <w:t xml:space="preserve"> </w:t>
      </w:r>
      <w:r>
        <w:rPr>
          <w:rFonts w:ascii="Times New Roman" w:hAnsi="Times New Roman"/>
          <w:color w:val="000000"/>
        </w:rPr>
        <w:t xml:space="preserve">среднее, нужна апробация, в октябре </w:t>
      </w:r>
      <w:smartTag w:uri="urn:schemas-microsoft-com:office:smarttags" w:element="metricconverter">
        <w:smartTagPr>
          <w:attr w:name="ProductID" w:val="2019 г"/>
        </w:smartTagPr>
        <w:r>
          <w:rPr>
            <w:rFonts w:ascii="Times New Roman" w:hAnsi="Times New Roman"/>
            <w:color w:val="000000"/>
          </w:rPr>
          <w:t>2019 г</w:t>
        </w:r>
      </w:smartTag>
      <w:r>
        <w:rPr>
          <w:rFonts w:ascii="Times New Roman" w:hAnsi="Times New Roman"/>
          <w:color w:val="000000"/>
        </w:rPr>
        <w:t>. разработали, технологическая карта готовится, верификации – нет, карта туристического маршрута есть.</w:t>
      </w:r>
    </w:p>
    <w:p w:rsidR="009C5DCA" w:rsidRPr="00860DA8" w:rsidRDefault="009C5DCA" w:rsidP="009C5DCA">
      <w:pPr>
        <w:tabs>
          <w:tab w:val="left" w:pos="0"/>
        </w:tabs>
        <w:spacing w:after="0" w:line="240" w:lineRule="auto"/>
        <w:jc w:val="both"/>
        <w:rPr>
          <w:rFonts w:ascii="Times New Roman" w:hAnsi="Times New Roman"/>
          <w:color w:val="000000"/>
          <w:sz w:val="24"/>
          <w:szCs w:val="24"/>
        </w:rPr>
      </w:pPr>
    </w:p>
    <w:p w:rsidR="009C5DCA" w:rsidRPr="00EC1044" w:rsidRDefault="009C5DCA" w:rsidP="009C5DCA">
      <w:pPr>
        <w:pStyle w:val="a7"/>
        <w:spacing w:line="240" w:lineRule="auto"/>
        <w:ind w:left="0"/>
        <w:jc w:val="both"/>
        <w:rPr>
          <w:rFonts w:ascii="Times New Roman" w:hAnsi="Times New Roman" w:cs="Times New Roman"/>
          <w:color w:val="000000"/>
        </w:rPr>
      </w:pPr>
      <w:r w:rsidRPr="000E6E89">
        <w:rPr>
          <w:rFonts w:ascii="Times New Roman" w:hAnsi="Times New Roman"/>
          <w:color w:val="000000"/>
        </w:rPr>
        <w:t>4. Этнографический</w:t>
      </w:r>
      <w:r>
        <w:rPr>
          <w:rFonts w:ascii="Times New Roman" w:hAnsi="Times New Roman"/>
          <w:color w:val="000000"/>
        </w:rPr>
        <w:t xml:space="preserve">  «От Кутулика до Алари»   -  среднее, нужна апробация, в октябре </w:t>
      </w:r>
      <w:smartTag w:uri="urn:schemas-microsoft-com:office:smarttags" w:element="metricconverter">
        <w:smartTagPr>
          <w:attr w:name="ProductID" w:val="2014 г"/>
        </w:smartTagPr>
        <w:r>
          <w:rPr>
            <w:rFonts w:ascii="Times New Roman" w:hAnsi="Times New Roman"/>
            <w:color w:val="000000"/>
          </w:rPr>
          <w:t>2014 г</w:t>
        </w:r>
      </w:smartTag>
      <w:r>
        <w:rPr>
          <w:rFonts w:ascii="Times New Roman" w:hAnsi="Times New Roman"/>
          <w:color w:val="000000"/>
        </w:rPr>
        <w:t>. разработали, не функционировал, технологическая карта готовится, верификации - нет, карта туристического маршрута есть.</w:t>
      </w:r>
    </w:p>
    <w:p w:rsidR="009C5DCA" w:rsidRPr="00860DA8" w:rsidRDefault="009C5DCA" w:rsidP="009C5DCA">
      <w:pPr>
        <w:tabs>
          <w:tab w:val="left" w:pos="0"/>
        </w:tabs>
        <w:spacing w:after="0" w:line="240" w:lineRule="auto"/>
        <w:jc w:val="both"/>
        <w:rPr>
          <w:rFonts w:ascii="Times New Roman" w:hAnsi="Times New Roman"/>
          <w:color w:val="000000"/>
          <w:sz w:val="24"/>
          <w:szCs w:val="24"/>
        </w:rPr>
      </w:pPr>
    </w:p>
    <w:p w:rsidR="009C5DCA" w:rsidRPr="00C2412F" w:rsidRDefault="009C5DCA" w:rsidP="00737094">
      <w:pPr>
        <w:pStyle w:val="a7"/>
        <w:spacing w:line="240" w:lineRule="auto"/>
        <w:ind w:left="0"/>
        <w:jc w:val="both"/>
        <w:rPr>
          <w:rFonts w:ascii="Times New Roman" w:hAnsi="Times New Roman" w:cs="Times New Roman"/>
          <w:color w:val="000000"/>
        </w:rPr>
      </w:pPr>
      <w:r w:rsidRPr="000E6E89">
        <w:rPr>
          <w:rFonts w:ascii="Times New Roman" w:hAnsi="Times New Roman"/>
          <w:color w:val="000000"/>
        </w:rPr>
        <w:t>5.</w:t>
      </w:r>
      <w:r w:rsidRPr="000E6E89">
        <w:rPr>
          <w:rFonts w:ascii="Times New Roman" w:hAnsi="Times New Roman"/>
          <w:b/>
          <w:bCs/>
          <w:color w:val="000000"/>
        </w:rPr>
        <w:t xml:space="preserve"> </w:t>
      </w:r>
      <w:r w:rsidRPr="000E6E89">
        <w:rPr>
          <w:rFonts w:ascii="Times New Roman" w:hAnsi="Times New Roman"/>
          <w:color w:val="000000"/>
        </w:rPr>
        <w:t>Паломнический</w:t>
      </w:r>
      <w:r>
        <w:rPr>
          <w:rFonts w:ascii="Times New Roman" w:hAnsi="Times New Roman"/>
          <w:color w:val="000000"/>
        </w:rPr>
        <w:t xml:space="preserve">  «Сакральные места Алари»</w:t>
      </w:r>
      <w:r w:rsidRPr="00860DA8">
        <w:rPr>
          <w:rFonts w:ascii="Times New Roman" w:hAnsi="Times New Roman"/>
          <w:color w:val="000000"/>
        </w:rPr>
        <w:t xml:space="preserve"> </w:t>
      </w:r>
      <w:r>
        <w:rPr>
          <w:rFonts w:ascii="Times New Roman" w:hAnsi="Times New Roman"/>
          <w:color w:val="000000"/>
        </w:rPr>
        <w:t xml:space="preserve"> -  среднее, нужна апробация, в октябре </w:t>
      </w:r>
      <w:smartTag w:uri="urn:schemas-microsoft-com:office:smarttags" w:element="metricconverter">
        <w:smartTagPr>
          <w:attr w:name="ProductID" w:val="2019 г"/>
        </w:smartTagPr>
        <w:r>
          <w:rPr>
            <w:rFonts w:ascii="Times New Roman" w:hAnsi="Times New Roman"/>
            <w:color w:val="000000"/>
          </w:rPr>
          <w:t>2019 г</w:t>
        </w:r>
      </w:smartTag>
      <w:r>
        <w:rPr>
          <w:rFonts w:ascii="Times New Roman" w:hAnsi="Times New Roman"/>
          <w:color w:val="000000"/>
        </w:rPr>
        <w:t>. разработали, технологическая карта готовится, верификации – нет, карта туристического маршрута есть.</w:t>
      </w:r>
    </w:p>
    <w:p w:rsidR="00626BC8" w:rsidRDefault="00626BC8" w:rsidP="00737094">
      <w:pPr>
        <w:pStyle w:val="a7"/>
        <w:spacing w:line="240" w:lineRule="auto"/>
        <w:ind w:left="0"/>
        <w:jc w:val="both"/>
        <w:rPr>
          <w:rFonts w:ascii="Times New Roman" w:hAnsi="Times New Roman" w:cs="Times New Roman"/>
          <w:color w:val="000000" w:themeColor="text1"/>
        </w:rPr>
      </w:pPr>
    </w:p>
    <w:p w:rsidR="0015005A" w:rsidRPr="00407970" w:rsidRDefault="00626BC8" w:rsidP="00626BC8">
      <w:pPr>
        <w:pStyle w:val="a7"/>
        <w:numPr>
          <w:ilvl w:val="1"/>
          <w:numId w:val="10"/>
        </w:numPr>
        <w:spacing w:line="240" w:lineRule="auto"/>
        <w:jc w:val="both"/>
        <w:rPr>
          <w:rFonts w:ascii="Times New Roman" w:hAnsi="Times New Roman" w:cs="Times New Roman"/>
          <w:b/>
          <w:color w:val="000000" w:themeColor="text1"/>
        </w:rPr>
      </w:pPr>
      <w:r w:rsidRPr="00407970">
        <w:rPr>
          <w:rFonts w:ascii="Times New Roman" w:hAnsi="Times New Roman" w:cs="Times New Roman"/>
          <w:b/>
          <w:color w:val="000000" w:themeColor="text1"/>
        </w:rPr>
        <w:t>О</w:t>
      </w:r>
      <w:r w:rsidR="002E165C" w:rsidRPr="00407970">
        <w:rPr>
          <w:rFonts w:ascii="Times New Roman" w:hAnsi="Times New Roman" w:cs="Times New Roman"/>
          <w:b/>
          <w:color w:val="000000" w:themeColor="text1"/>
        </w:rPr>
        <w:t>писание маршрута.</w:t>
      </w:r>
      <w:bookmarkStart w:id="50" w:name="__RefHeading__677_1124376620"/>
      <w:bookmarkStart w:id="51" w:name="__RefHeading__3713_2132402504"/>
      <w:bookmarkStart w:id="52" w:name="__RefHeading__309_1048012634"/>
      <w:bookmarkStart w:id="53" w:name="__RefHeading__475_239717236"/>
      <w:bookmarkEnd w:id="50"/>
      <w:bookmarkEnd w:id="51"/>
      <w:bookmarkEnd w:id="52"/>
      <w:bookmarkEnd w:id="53"/>
    </w:p>
    <w:p w:rsidR="00E6399E" w:rsidRPr="00EC1044" w:rsidRDefault="00E6399E" w:rsidP="00E6399E">
      <w:pPr>
        <w:pStyle w:val="a7"/>
        <w:spacing w:line="240" w:lineRule="auto"/>
        <w:ind w:left="360"/>
        <w:jc w:val="both"/>
        <w:rPr>
          <w:rFonts w:ascii="Times New Roman" w:hAnsi="Times New Roman" w:cs="Times New Roman"/>
          <w:color w:val="000000" w:themeColor="text1"/>
          <w:sz w:val="28"/>
          <w:szCs w:val="28"/>
        </w:rPr>
      </w:pPr>
    </w:p>
    <w:p w:rsidR="00982281" w:rsidRPr="00407970" w:rsidRDefault="002E165C" w:rsidP="00737094">
      <w:pPr>
        <w:pStyle w:val="a7"/>
        <w:spacing w:line="240" w:lineRule="auto"/>
        <w:ind w:left="0"/>
        <w:jc w:val="both"/>
        <w:rPr>
          <w:rFonts w:ascii="Times New Roman" w:hAnsi="Times New Roman" w:cs="Times New Roman"/>
          <w:b/>
          <w:color w:val="000000" w:themeColor="text1"/>
        </w:rPr>
      </w:pPr>
      <w:r w:rsidRPr="00407970">
        <w:rPr>
          <w:rFonts w:ascii="Times New Roman" w:hAnsi="Times New Roman" w:cs="Times New Roman"/>
          <w:b/>
          <w:color w:val="000000" w:themeColor="text1"/>
        </w:rPr>
        <w:t>7.5.1</w:t>
      </w:r>
      <w:r w:rsidRPr="00EC1044">
        <w:rPr>
          <w:rFonts w:ascii="Times New Roman" w:hAnsi="Times New Roman" w:cs="Times New Roman"/>
          <w:color w:val="000000" w:themeColor="text1"/>
          <w:sz w:val="28"/>
          <w:szCs w:val="28"/>
        </w:rPr>
        <w:t>.</w:t>
      </w:r>
      <w:r w:rsidRPr="00407970">
        <w:rPr>
          <w:rFonts w:ascii="Times New Roman" w:hAnsi="Times New Roman" w:cs="Times New Roman"/>
          <w:b/>
          <w:color w:val="000000" w:themeColor="text1"/>
        </w:rPr>
        <w:t>Тематика маршрута</w:t>
      </w:r>
      <w:r w:rsidR="00982281" w:rsidRPr="00407970">
        <w:rPr>
          <w:rFonts w:ascii="Times New Roman" w:hAnsi="Times New Roman" w:cs="Times New Roman"/>
          <w:b/>
          <w:color w:val="000000" w:themeColor="text1"/>
        </w:rPr>
        <w:t>.</w:t>
      </w:r>
    </w:p>
    <w:p w:rsidR="002E165C" w:rsidRDefault="002E165C" w:rsidP="00737094">
      <w:pPr>
        <w:pStyle w:val="a7"/>
        <w:spacing w:line="240" w:lineRule="auto"/>
        <w:ind w:left="0"/>
        <w:jc w:val="both"/>
        <w:rPr>
          <w:rFonts w:ascii="Times New Roman" w:hAnsi="Times New Roman" w:cs="Times New Roman"/>
          <w:color w:val="000000" w:themeColor="text1"/>
        </w:rPr>
      </w:pPr>
      <w:proofErr w:type="gramStart"/>
      <w:r w:rsidRPr="00982281">
        <w:rPr>
          <w:rFonts w:ascii="Times New Roman" w:hAnsi="Times New Roman" w:cs="Times New Roman"/>
          <w:color w:val="000000" w:themeColor="text1"/>
        </w:rPr>
        <w:t>(</w:t>
      </w:r>
      <w:r w:rsidR="00982281">
        <w:rPr>
          <w:rFonts w:ascii="Times New Roman" w:hAnsi="Times New Roman" w:cs="Times New Roman"/>
          <w:color w:val="000000" w:themeColor="text1"/>
        </w:rPr>
        <w:t>Г</w:t>
      </w:r>
      <w:r w:rsidRPr="00982281">
        <w:rPr>
          <w:rFonts w:ascii="Times New Roman" w:hAnsi="Times New Roman" w:cs="Times New Roman"/>
          <w:color w:val="000000" w:themeColor="text1"/>
        </w:rPr>
        <w:t>астрономический; деловой; познавательный; приключенческий; религиозный; сельский; экологический; лечебно-оздоровительный; образовательный; развлекательный; рекреационный; событийный; спортивный</w:t>
      </w:r>
      <w:bookmarkStart w:id="54" w:name="__RefHeading__679_1124376620"/>
      <w:bookmarkStart w:id="55" w:name="__RefHeading__3715_2132402504"/>
      <w:bookmarkStart w:id="56" w:name="__RefHeading__311_1048012634"/>
      <w:bookmarkStart w:id="57" w:name="__RefHeading__477_239717236"/>
      <w:bookmarkEnd w:id="54"/>
      <w:bookmarkEnd w:id="55"/>
      <w:bookmarkEnd w:id="56"/>
      <w:bookmarkEnd w:id="57"/>
      <w:r w:rsidRPr="00982281">
        <w:rPr>
          <w:rFonts w:ascii="Times New Roman" w:hAnsi="Times New Roman" w:cs="Times New Roman"/>
          <w:color w:val="000000" w:themeColor="text1"/>
        </w:rPr>
        <w:t>).</w:t>
      </w:r>
      <w:proofErr w:type="gramEnd"/>
    </w:p>
    <w:p w:rsidR="005F16D9" w:rsidRDefault="005F16D9" w:rsidP="00737094">
      <w:pPr>
        <w:pStyle w:val="a7"/>
        <w:spacing w:line="240" w:lineRule="auto"/>
        <w:ind w:left="0"/>
        <w:jc w:val="both"/>
        <w:rPr>
          <w:rFonts w:ascii="Times New Roman" w:hAnsi="Times New Roman" w:cs="Times New Roman"/>
          <w:color w:val="000000" w:themeColor="text1"/>
        </w:rPr>
      </w:pPr>
    </w:p>
    <w:p w:rsidR="005F16D9" w:rsidRPr="000E6E89" w:rsidRDefault="005F16D9" w:rsidP="005F16D9">
      <w:pPr>
        <w:tabs>
          <w:tab w:val="left" w:pos="0"/>
        </w:tabs>
        <w:spacing w:after="0" w:line="240" w:lineRule="auto"/>
        <w:jc w:val="both"/>
        <w:rPr>
          <w:rFonts w:ascii="Times New Roman" w:hAnsi="Times New Roman"/>
          <w:color w:val="000000"/>
          <w:sz w:val="24"/>
          <w:szCs w:val="24"/>
        </w:rPr>
      </w:pPr>
      <w:r>
        <w:rPr>
          <w:rFonts w:ascii="Times New Roman" w:hAnsi="Times New Roman"/>
          <w:color w:val="000000"/>
          <w:sz w:val="24"/>
          <w:szCs w:val="24"/>
        </w:rPr>
        <w:t>1. Исторический  «Дорогой Героев» (познавательный)</w:t>
      </w:r>
    </w:p>
    <w:p w:rsidR="005F16D9" w:rsidRPr="00860DA8" w:rsidRDefault="005F16D9" w:rsidP="005F16D9">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 xml:space="preserve">2. </w:t>
      </w:r>
      <w:proofErr w:type="gramStart"/>
      <w:r w:rsidRPr="000E6E89">
        <w:rPr>
          <w:rFonts w:ascii="Times New Roman" w:hAnsi="Times New Roman"/>
          <w:color w:val="000000"/>
          <w:sz w:val="24"/>
          <w:szCs w:val="24"/>
        </w:rPr>
        <w:t>Литературный</w:t>
      </w:r>
      <w:proofErr w:type="gramEnd"/>
      <w:r>
        <w:rPr>
          <w:rFonts w:ascii="Times New Roman" w:hAnsi="Times New Roman"/>
          <w:color w:val="000000"/>
          <w:sz w:val="24"/>
          <w:szCs w:val="24"/>
        </w:rPr>
        <w:t xml:space="preserve">  «По Вампиловским местам Кутулика» (познавательный)</w:t>
      </w:r>
    </w:p>
    <w:p w:rsidR="005F16D9" w:rsidRPr="00860DA8" w:rsidRDefault="005F16D9" w:rsidP="005F16D9">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 xml:space="preserve">3. </w:t>
      </w:r>
      <w:proofErr w:type="gramStart"/>
      <w:r w:rsidRPr="000E6E89">
        <w:rPr>
          <w:rFonts w:ascii="Times New Roman" w:hAnsi="Times New Roman"/>
          <w:color w:val="000000"/>
          <w:sz w:val="24"/>
          <w:szCs w:val="24"/>
        </w:rPr>
        <w:t>Экологический</w:t>
      </w:r>
      <w:proofErr w:type="gramEnd"/>
      <w:r>
        <w:rPr>
          <w:rFonts w:ascii="Times New Roman" w:hAnsi="Times New Roman"/>
          <w:color w:val="000000"/>
          <w:sz w:val="24"/>
          <w:szCs w:val="24"/>
        </w:rPr>
        <w:t xml:space="preserve"> «Озеро Аляты» (познавательный)</w:t>
      </w:r>
    </w:p>
    <w:p w:rsidR="005F16D9" w:rsidRPr="00860DA8" w:rsidRDefault="005F16D9" w:rsidP="005F16D9">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 xml:space="preserve">4. </w:t>
      </w:r>
      <w:proofErr w:type="gramStart"/>
      <w:r w:rsidRPr="000E6E89">
        <w:rPr>
          <w:rFonts w:ascii="Times New Roman" w:hAnsi="Times New Roman"/>
          <w:color w:val="000000"/>
          <w:sz w:val="24"/>
          <w:szCs w:val="24"/>
        </w:rPr>
        <w:t>Этнографический</w:t>
      </w:r>
      <w:proofErr w:type="gramEnd"/>
      <w:r>
        <w:rPr>
          <w:rFonts w:ascii="Times New Roman" w:hAnsi="Times New Roman"/>
          <w:color w:val="000000"/>
          <w:sz w:val="24"/>
          <w:szCs w:val="24"/>
        </w:rPr>
        <w:t xml:space="preserve">  «От Кутулика до Алари»  (познавательный)</w:t>
      </w:r>
    </w:p>
    <w:p w:rsidR="005F16D9" w:rsidRDefault="005F16D9" w:rsidP="005F16D9">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5.</w:t>
      </w:r>
      <w:r w:rsidRPr="000E6E89">
        <w:rPr>
          <w:rFonts w:ascii="Times New Roman" w:hAnsi="Times New Roman"/>
          <w:b/>
          <w:bCs/>
          <w:color w:val="000000"/>
          <w:sz w:val="24"/>
          <w:szCs w:val="24"/>
        </w:rPr>
        <w:t xml:space="preserve"> </w:t>
      </w:r>
      <w:proofErr w:type="gramStart"/>
      <w:r w:rsidRPr="000E6E89">
        <w:rPr>
          <w:rFonts w:ascii="Times New Roman" w:hAnsi="Times New Roman"/>
          <w:color w:val="000000"/>
          <w:sz w:val="24"/>
          <w:szCs w:val="24"/>
        </w:rPr>
        <w:t>Паломнический</w:t>
      </w:r>
      <w:proofErr w:type="gramEnd"/>
      <w:r>
        <w:rPr>
          <w:rFonts w:ascii="Times New Roman" w:hAnsi="Times New Roman"/>
          <w:color w:val="000000"/>
          <w:sz w:val="24"/>
          <w:szCs w:val="24"/>
        </w:rPr>
        <w:t xml:space="preserve">  «Сакральные места Алари»</w:t>
      </w:r>
      <w:r w:rsidRPr="00860DA8">
        <w:rPr>
          <w:rFonts w:ascii="Times New Roman" w:hAnsi="Times New Roman"/>
          <w:color w:val="000000"/>
          <w:sz w:val="24"/>
          <w:szCs w:val="24"/>
        </w:rPr>
        <w:t xml:space="preserve"> </w:t>
      </w:r>
      <w:r>
        <w:rPr>
          <w:rFonts w:ascii="Times New Roman" w:hAnsi="Times New Roman"/>
          <w:color w:val="000000"/>
          <w:sz w:val="24"/>
          <w:szCs w:val="24"/>
        </w:rPr>
        <w:t>(религиозный)</w:t>
      </w:r>
    </w:p>
    <w:p w:rsidR="005F16D9" w:rsidRPr="00860DA8" w:rsidRDefault="005F16D9" w:rsidP="005F16D9">
      <w:pPr>
        <w:tabs>
          <w:tab w:val="left" w:pos="0"/>
        </w:tabs>
        <w:spacing w:after="0" w:line="240" w:lineRule="auto"/>
        <w:jc w:val="both"/>
        <w:rPr>
          <w:rFonts w:ascii="Times New Roman" w:hAnsi="Times New Roman"/>
          <w:color w:val="000000"/>
          <w:sz w:val="24"/>
          <w:szCs w:val="24"/>
        </w:rPr>
      </w:pPr>
      <w:r w:rsidRPr="00860DA8">
        <w:rPr>
          <w:rFonts w:ascii="Times New Roman" w:hAnsi="Times New Roman"/>
        </w:rPr>
        <w:t xml:space="preserve">6. Событийный (Сагаалган, Сур-Харбан, Сабантуй, Троица, Пасха, День поселка – Кутулик) </w:t>
      </w:r>
    </w:p>
    <w:p w:rsidR="005F16D9" w:rsidRDefault="005F16D9" w:rsidP="005F16D9">
      <w:pPr>
        <w:pStyle w:val="a7"/>
        <w:spacing w:line="240" w:lineRule="auto"/>
        <w:ind w:left="0"/>
        <w:jc w:val="both"/>
        <w:rPr>
          <w:rFonts w:ascii="Times New Roman" w:hAnsi="Times New Roman" w:cs="Times New Roman"/>
          <w:color w:val="000000"/>
        </w:rPr>
      </w:pPr>
    </w:p>
    <w:p w:rsidR="00982281" w:rsidRPr="00982281" w:rsidRDefault="00982281" w:rsidP="00737094">
      <w:pPr>
        <w:pStyle w:val="a7"/>
        <w:spacing w:line="240" w:lineRule="auto"/>
        <w:ind w:left="0"/>
        <w:jc w:val="both"/>
        <w:rPr>
          <w:rFonts w:ascii="Times New Roman" w:hAnsi="Times New Roman" w:cs="Times New Roman"/>
          <w:color w:val="000000" w:themeColor="text1"/>
        </w:rPr>
      </w:pPr>
    </w:p>
    <w:p w:rsidR="00982281" w:rsidRPr="00407970" w:rsidRDefault="002E165C" w:rsidP="0015005A">
      <w:pPr>
        <w:pStyle w:val="WW-"/>
        <w:jc w:val="both"/>
        <w:rPr>
          <w:rFonts w:cs="Times New Roman"/>
          <w:b/>
          <w:color w:val="000000" w:themeColor="text1"/>
        </w:rPr>
      </w:pPr>
      <w:r w:rsidRPr="00407970">
        <w:rPr>
          <w:rFonts w:cs="Times New Roman"/>
          <w:b/>
          <w:color w:val="000000" w:themeColor="text1"/>
        </w:rPr>
        <w:t xml:space="preserve">7.5.2. Форма организации </w:t>
      </w:r>
    </w:p>
    <w:p w:rsidR="0015005A" w:rsidRDefault="002E165C" w:rsidP="0015005A">
      <w:pPr>
        <w:pStyle w:val="WW-"/>
        <w:jc w:val="both"/>
        <w:rPr>
          <w:rFonts w:cs="Times New Roman"/>
          <w:color w:val="000000" w:themeColor="text1"/>
        </w:rPr>
      </w:pPr>
      <w:r w:rsidRPr="00982281">
        <w:rPr>
          <w:rFonts w:cs="Times New Roman"/>
          <w:color w:val="000000" w:themeColor="text1"/>
        </w:rPr>
        <w:t>(</w:t>
      </w:r>
      <w:r w:rsidR="00982281" w:rsidRPr="00982281">
        <w:rPr>
          <w:rFonts w:cs="Times New Roman"/>
          <w:color w:val="000000" w:themeColor="text1"/>
        </w:rPr>
        <w:t>О</w:t>
      </w:r>
      <w:r w:rsidRPr="00982281">
        <w:rPr>
          <w:rFonts w:cs="Times New Roman"/>
          <w:color w:val="000000" w:themeColor="text1"/>
        </w:rPr>
        <w:t>рганизованный; самодеятельный).</w:t>
      </w:r>
      <w:bookmarkStart w:id="58" w:name="__RefHeading__681_1124376620"/>
      <w:bookmarkStart w:id="59" w:name="__RefHeading__3717_2132402504"/>
      <w:bookmarkStart w:id="60" w:name="__RefHeading__313_1048012634"/>
      <w:bookmarkStart w:id="61" w:name="__RefHeading__479_239717236"/>
      <w:bookmarkEnd w:id="58"/>
      <w:bookmarkEnd w:id="59"/>
      <w:bookmarkEnd w:id="60"/>
      <w:bookmarkEnd w:id="61"/>
    </w:p>
    <w:p w:rsidR="00BD38B3" w:rsidRDefault="00BD38B3" w:rsidP="0015005A">
      <w:pPr>
        <w:pStyle w:val="WW-"/>
        <w:jc w:val="both"/>
        <w:rPr>
          <w:rFonts w:cs="Times New Roman"/>
          <w:color w:val="000000" w:themeColor="text1"/>
        </w:rPr>
      </w:pPr>
    </w:p>
    <w:p w:rsidR="00BD38B3" w:rsidRPr="000E6E89" w:rsidRDefault="00BD38B3" w:rsidP="00BD38B3">
      <w:pPr>
        <w:tabs>
          <w:tab w:val="left" w:pos="0"/>
        </w:tabs>
        <w:spacing w:after="0" w:line="240" w:lineRule="auto"/>
        <w:jc w:val="both"/>
        <w:rPr>
          <w:rFonts w:ascii="Times New Roman" w:hAnsi="Times New Roman"/>
          <w:color w:val="000000"/>
          <w:sz w:val="24"/>
          <w:szCs w:val="24"/>
        </w:rPr>
      </w:pPr>
      <w:r>
        <w:rPr>
          <w:rFonts w:ascii="Times New Roman" w:hAnsi="Times New Roman"/>
          <w:color w:val="000000"/>
          <w:sz w:val="24"/>
          <w:szCs w:val="24"/>
        </w:rPr>
        <w:t>1. Исторический  «Дорогой Героев» (организованный)</w:t>
      </w:r>
    </w:p>
    <w:p w:rsidR="00BD38B3" w:rsidRPr="00860DA8" w:rsidRDefault="00BD38B3" w:rsidP="00BD38B3">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 xml:space="preserve">2. </w:t>
      </w:r>
      <w:proofErr w:type="gramStart"/>
      <w:r w:rsidRPr="000E6E89">
        <w:rPr>
          <w:rFonts w:ascii="Times New Roman" w:hAnsi="Times New Roman"/>
          <w:color w:val="000000"/>
          <w:sz w:val="24"/>
          <w:szCs w:val="24"/>
        </w:rPr>
        <w:t>Литературный</w:t>
      </w:r>
      <w:proofErr w:type="gramEnd"/>
      <w:r>
        <w:rPr>
          <w:rFonts w:ascii="Times New Roman" w:hAnsi="Times New Roman"/>
          <w:color w:val="000000"/>
          <w:sz w:val="24"/>
          <w:szCs w:val="24"/>
        </w:rPr>
        <w:t xml:space="preserve">  «По Вампиловским местам Кутулика» (организованный)</w:t>
      </w:r>
    </w:p>
    <w:p w:rsidR="00BD38B3" w:rsidRPr="00860DA8" w:rsidRDefault="00BD38B3" w:rsidP="00BD38B3">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 xml:space="preserve">3. </w:t>
      </w:r>
      <w:proofErr w:type="gramStart"/>
      <w:r w:rsidRPr="000E6E89">
        <w:rPr>
          <w:rFonts w:ascii="Times New Roman" w:hAnsi="Times New Roman"/>
          <w:color w:val="000000"/>
          <w:sz w:val="24"/>
          <w:szCs w:val="24"/>
        </w:rPr>
        <w:t>Экологический</w:t>
      </w:r>
      <w:proofErr w:type="gramEnd"/>
      <w:r>
        <w:rPr>
          <w:rFonts w:ascii="Times New Roman" w:hAnsi="Times New Roman"/>
          <w:color w:val="000000"/>
          <w:sz w:val="24"/>
          <w:szCs w:val="24"/>
        </w:rPr>
        <w:t xml:space="preserve"> «Озеро Аляты» (организованный)</w:t>
      </w:r>
    </w:p>
    <w:p w:rsidR="00BD38B3" w:rsidRPr="00860DA8" w:rsidRDefault="00BD38B3" w:rsidP="00BD38B3">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 xml:space="preserve">4. </w:t>
      </w:r>
      <w:proofErr w:type="gramStart"/>
      <w:r w:rsidRPr="000E6E89">
        <w:rPr>
          <w:rFonts w:ascii="Times New Roman" w:hAnsi="Times New Roman"/>
          <w:color w:val="000000"/>
          <w:sz w:val="24"/>
          <w:szCs w:val="24"/>
        </w:rPr>
        <w:t>Этнографический</w:t>
      </w:r>
      <w:proofErr w:type="gramEnd"/>
      <w:r>
        <w:rPr>
          <w:rFonts w:ascii="Times New Roman" w:hAnsi="Times New Roman"/>
          <w:color w:val="000000"/>
          <w:sz w:val="24"/>
          <w:szCs w:val="24"/>
        </w:rPr>
        <w:t xml:space="preserve">  «От Кутулика до Алари»  (организованный)</w:t>
      </w:r>
    </w:p>
    <w:p w:rsidR="00BD38B3" w:rsidRDefault="00BD38B3" w:rsidP="00BD38B3">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5.</w:t>
      </w:r>
      <w:r w:rsidRPr="000E6E89">
        <w:rPr>
          <w:rFonts w:ascii="Times New Roman" w:hAnsi="Times New Roman"/>
          <w:b/>
          <w:bCs/>
          <w:color w:val="000000"/>
          <w:sz w:val="24"/>
          <w:szCs w:val="24"/>
        </w:rPr>
        <w:t xml:space="preserve"> </w:t>
      </w:r>
      <w:proofErr w:type="gramStart"/>
      <w:r w:rsidRPr="000E6E89">
        <w:rPr>
          <w:rFonts w:ascii="Times New Roman" w:hAnsi="Times New Roman"/>
          <w:color w:val="000000"/>
          <w:sz w:val="24"/>
          <w:szCs w:val="24"/>
        </w:rPr>
        <w:t>Паломнический</w:t>
      </w:r>
      <w:proofErr w:type="gramEnd"/>
      <w:r>
        <w:rPr>
          <w:rFonts w:ascii="Times New Roman" w:hAnsi="Times New Roman"/>
          <w:color w:val="000000"/>
          <w:sz w:val="24"/>
          <w:szCs w:val="24"/>
        </w:rPr>
        <w:t xml:space="preserve">  «Сакральные места Алари»</w:t>
      </w:r>
      <w:r w:rsidRPr="00860DA8">
        <w:rPr>
          <w:rFonts w:ascii="Times New Roman" w:hAnsi="Times New Roman"/>
          <w:color w:val="000000"/>
          <w:sz w:val="24"/>
          <w:szCs w:val="24"/>
        </w:rPr>
        <w:t xml:space="preserve"> </w:t>
      </w:r>
      <w:r>
        <w:rPr>
          <w:rFonts w:ascii="Times New Roman" w:hAnsi="Times New Roman"/>
          <w:color w:val="000000"/>
          <w:sz w:val="24"/>
          <w:szCs w:val="24"/>
        </w:rPr>
        <w:t>(организованный)</w:t>
      </w:r>
    </w:p>
    <w:p w:rsidR="00BD38B3" w:rsidRPr="00860DA8" w:rsidRDefault="00BD38B3" w:rsidP="00BD38B3">
      <w:pPr>
        <w:tabs>
          <w:tab w:val="left" w:pos="0"/>
        </w:tabs>
        <w:spacing w:after="0" w:line="240" w:lineRule="auto"/>
        <w:jc w:val="both"/>
        <w:rPr>
          <w:rFonts w:ascii="Times New Roman" w:hAnsi="Times New Roman"/>
          <w:color w:val="000000"/>
          <w:sz w:val="24"/>
          <w:szCs w:val="24"/>
        </w:rPr>
      </w:pPr>
      <w:r w:rsidRPr="00860DA8">
        <w:rPr>
          <w:rFonts w:ascii="Times New Roman" w:hAnsi="Times New Roman"/>
        </w:rPr>
        <w:t>6. Событийный (Сагаалган, Сур-Харбан, Сабантуй, Троица, Пасха, День поселка – Кутулик) (</w:t>
      </w:r>
      <w:r>
        <w:rPr>
          <w:rFonts w:ascii="Times New Roman" w:hAnsi="Times New Roman"/>
        </w:rPr>
        <w:t>самодеятельный)</w:t>
      </w:r>
    </w:p>
    <w:p w:rsidR="00982281" w:rsidRPr="00982281" w:rsidRDefault="00982281" w:rsidP="0015005A">
      <w:pPr>
        <w:pStyle w:val="WW-"/>
        <w:jc w:val="both"/>
        <w:rPr>
          <w:rFonts w:cs="Times New Roman"/>
          <w:color w:val="000000" w:themeColor="text1"/>
        </w:rPr>
      </w:pPr>
    </w:p>
    <w:p w:rsidR="00982281" w:rsidRPr="00407970" w:rsidRDefault="002E165C" w:rsidP="0015005A">
      <w:pPr>
        <w:pStyle w:val="WW-"/>
        <w:jc w:val="both"/>
        <w:rPr>
          <w:rFonts w:cs="Times New Roman"/>
          <w:b/>
          <w:color w:val="000000" w:themeColor="text1"/>
        </w:rPr>
      </w:pPr>
      <w:r w:rsidRPr="00407970">
        <w:rPr>
          <w:rFonts w:cs="Times New Roman"/>
          <w:b/>
          <w:color w:val="000000" w:themeColor="text1"/>
        </w:rPr>
        <w:t>7.5.3. Форма организации по категории потребителей</w:t>
      </w:r>
      <w:r w:rsidR="00982281" w:rsidRPr="00407970">
        <w:rPr>
          <w:rFonts w:cs="Times New Roman"/>
          <w:b/>
          <w:color w:val="000000" w:themeColor="text1"/>
        </w:rPr>
        <w:t>.</w:t>
      </w:r>
    </w:p>
    <w:p w:rsidR="0015005A" w:rsidRDefault="002E165C" w:rsidP="0015005A">
      <w:pPr>
        <w:pStyle w:val="WW-"/>
        <w:jc w:val="both"/>
        <w:rPr>
          <w:rFonts w:cs="Times New Roman"/>
          <w:color w:val="000000" w:themeColor="text1"/>
        </w:rPr>
      </w:pPr>
      <w:r w:rsidRPr="00982281">
        <w:rPr>
          <w:rFonts w:cs="Times New Roman"/>
          <w:color w:val="000000" w:themeColor="text1"/>
        </w:rPr>
        <w:t>(</w:t>
      </w:r>
      <w:r w:rsidR="00982281" w:rsidRPr="00982281">
        <w:rPr>
          <w:rFonts w:cs="Times New Roman"/>
          <w:color w:val="000000" w:themeColor="text1"/>
        </w:rPr>
        <w:t>Д</w:t>
      </w:r>
      <w:r w:rsidRPr="00982281">
        <w:rPr>
          <w:rFonts w:cs="Times New Roman"/>
          <w:color w:val="000000" w:themeColor="text1"/>
        </w:rPr>
        <w:t>етский; взрослый; молодежный; смешанный).</w:t>
      </w:r>
      <w:bookmarkStart w:id="62" w:name="__RefHeading__683_1124376620"/>
      <w:bookmarkStart w:id="63" w:name="__RefHeading__3719_2132402504"/>
      <w:bookmarkStart w:id="64" w:name="__RefHeading__315_1048012634"/>
      <w:bookmarkStart w:id="65" w:name="__RefHeading__481_239717236"/>
      <w:bookmarkEnd w:id="62"/>
      <w:bookmarkEnd w:id="63"/>
      <w:bookmarkEnd w:id="64"/>
      <w:bookmarkEnd w:id="65"/>
    </w:p>
    <w:p w:rsidR="005F429A" w:rsidRDefault="005F429A" w:rsidP="0015005A">
      <w:pPr>
        <w:pStyle w:val="WW-"/>
        <w:jc w:val="both"/>
        <w:rPr>
          <w:rFonts w:cs="Times New Roman"/>
          <w:color w:val="000000" w:themeColor="text1"/>
        </w:rPr>
      </w:pPr>
    </w:p>
    <w:p w:rsidR="005F429A" w:rsidRPr="000E6E89" w:rsidRDefault="005F429A" w:rsidP="005F429A">
      <w:pPr>
        <w:tabs>
          <w:tab w:val="left" w:pos="0"/>
        </w:tabs>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1. Исторический  «Дорогой Героев» (смешанный) </w:t>
      </w:r>
    </w:p>
    <w:p w:rsidR="005F429A" w:rsidRPr="00860DA8" w:rsidRDefault="005F429A" w:rsidP="005F429A">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 xml:space="preserve">2. </w:t>
      </w:r>
      <w:proofErr w:type="gramStart"/>
      <w:r w:rsidRPr="000E6E89">
        <w:rPr>
          <w:rFonts w:ascii="Times New Roman" w:hAnsi="Times New Roman"/>
          <w:color w:val="000000"/>
          <w:sz w:val="24"/>
          <w:szCs w:val="24"/>
        </w:rPr>
        <w:t>Литературный</w:t>
      </w:r>
      <w:proofErr w:type="gramEnd"/>
      <w:r>
        <w:rPr>
          <w:rFonts w:ascii="Times New Roman" w:hAnsi="Times New Roman"/>
          <w:color w:val="000000"/>
          <w:sz w:val="24"/>
          <w:szCs w:val="24"/>
        </w:rPr>
        <w:t xml:space="preserve">  «По Вампиловским местам Кутулика» (смешанный)</w:t>
      </w:r>
    </w:p>
    <w:p w:rsidR="005F429A" w:rsidRPr="00860DA8" w:rsidRDefault="005F429A" w:rsidP="005F429A">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lastRenderedPageBreak/>
        <w:t>3. Экологический</w:t>
      </w:r>
      <w:r>
        <w:rPr>
          <w:rFonts w:ascii="Times New Roman" w:hAnsi="Times New Roman"/>
          <w:color w:val="000000"/>
          <w:sz w:val="24"/>
          <w:szCs w:val="24"/>
        </w:rPr>
        <w:t xml:space="preserve"> «Озеро Аляты» (молодежный, взрослый, старший возраст)</w:t>
      </w:r>
    </w:p>
    <w:p w:rsidR="005F429A" w:rsidRPr="00860DA8" w:rsidRDefault="005F429A" w:rsidP="005F429A">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4. Этнографический</w:t>
      </w:r>
      <w:r>
        <w:rPr>
          <w:rFonts w:ascii="Times New Roman" w:hAnsi="Times New Roman"/>
          <w:color w:val="000000"/>
          <w:sz w:val="24"/>
          <w:szCs w:val="24"/>
        </w:rPr>
        <w:t xml:space="preserve">  «От Кутулика до Алари»  (молодежный, взрослый,</w:t>
      </w:r>
      <w:r w:rsidRPr="00E70EE2">
        <w:rPr>
          <w:rFonts w:ascii="Times New Roman" w:hAnsi="Times New Roman"/>
          <w:color w:val="000000"/>
          <w:sz w:val="24"/>
          <w:szCs w:val="24"/>
        </w:rPr>
        <w:t xml:space="preserve"> </w:t>
      </w:r>
      <w:r>
        <w:rPr>
          <w:rFonts w:ascii="Times New Roman" w:hAnsi="Times New Roman"/>
          <w:color w:val="000000"/>
          <w:sz w:val="24"/>
          <w:szCs w:val="24"/>
        </w:rPr>
        <w:t>старший возраст)</w:t>
      </w:r>
    </w:p>
    <w:p w:rsidR="005F429A" w:rsidRDefault="005F429A" w:rsidP="005F429A">
      <w:pPr>
        <w:tabs>
          <w:tab w:val="left" w:pos="0"/>
        </w:tabs>
        <w:spacing w:after="0" w:line="240" w:lineRule="auto"/>
        <w:jc w:val="both"/>
        <w:rPr>
          <w:rFonts w:ascii="Times New Roman" w:hAnsi="Times New Roman"/>
          <w:color w:val="000000"/>
          <w:sz w:val="24"/>
          <w:szCs w:val="24"/>
        </w:rPr>
      </w:pPr>
      <w:r w:rsidRPr="000E6E89">
        <w:rPr>
          <w:rFonts w:ascii="Times New Roman" w:hAnsi="Times New Roman"/>
          <w:color w:val="000000"/>
          <w:sz w:val="24"/>
          <w:szCs w:val="24"/>
        </w:rPr>
        <w:t>5.</w:t>
      </w:r>
      <w:r w:rsidRPr="000E6E89">
        <w:rPr>
          <w:rFonts w:ascii="Times New Roman" w:hAnsi="Times New Roman"/>
          <w:b/>
          <w:bCs/>
          <w:color w:val="000000"/>
          <w:sz w:val="24"/>
          <w:szCs w:val="24"/>
        </w:rPr>
        <w:t xml:space="preserve"> </w:t>
      </w:r>
      <w:r w:rsidRPr="000E6E89">
        <w:rPr>
          <w:rFonts w:ascii="Times New Roman" w:hAnsi="Times New Roman"/>
          <w:color w:val="000000"/>
          <w:sz w:val="24"/>
          <w:szCs w:val="24"/>
        </w:rPr>
        <w:t>Паломнический</w:t>
      </w:r>
      <w:r>
        <w:rPr>
          <w:rFonts w:ascii="Times New Roman" w:hAnsi="Times New Roman"/>
          <w:color w:val="000000"/>
          <w:sz w:val="24"/>
          <w:szCs w:val="24"/>
        </w:rPr>
        <w:t xml:space="preserve">  «Сакральные места Алари» (молодежный, взрослый, старший возраст)</w:t>
      </w:r>
    </w:p>
    <w:p w:rsidR="005F429A" w:rsidRPr="00860DA8" w:rsidRDefault="005F429A" w:rsidP="005F429A">
      <w:pPr>
        <w:tabs>
          <w:tab w:val="left" w:pos="0"/>
        </w:tabs>
        <w:spacing w:after="0" w:line="240" w:lineRule="auto"/>
        <w:jc w:val="both"/>
        <w:rPr>
          <w:rFonts w:ascii="Times New Roman" w:hAnsi="Times New Roman"/>
          <w:color w:val="000000"/>
          <w:sz w:val="24"/>
          <w:szCs w:val="24"/>
        </w:rPr>
      </w:pPr>
      <w:r w:rsidRPr="00860DA8">
        <w:rPr>
          <w:rFonts w:ascii="Times New Roman" w:hAnsi="Times New Roman"/>
        </w:rPr>
        <w:t>6. Событийный (Сагаалган, Сур-Харбан, Сабантуй, Троица, Пасха, День поселка – Кутулик) (</w:t>
      </w:r>
      <w:r>
        <w:rPr>
          <w:rFonts w:ascii="Times New Roman" w:hAnsi="Times New Roman"/>
        </w:rPr>
        <w:t>смешанный)</w:t>
      </w:r>
    </w:p>
    <w:p w:rsidR="005F429A" w:rsidRDefault="005F429A" w:rsidP="0015005A">
      <w:pPr>
        <w:pStyle w:val="WW-"/>
        <w:jc w:val="both"/>
        <w:rPr>
          <w:rFonts w:cs="Times New Roman"/>
          <w:color w:val="000000" w:themeColor="text1"/>
        </w:rPr>
      </w:pPr>
    </w:p>
    <w:p w:rsidR="00982281" w:rsidRPr="00982281" w:rsidRDefault="00982281" w:rsidP="0015005A">
      <w:pPr>
        <w:pStyle w:val="WW-"/>
        <w:jc w:val="both"/>
        <w:rPr>
          <w:rFonts w:cs="Times New Roman"/>
          <w:color w:val="000000" w:themeColor="text1"/>
        </w:rPr>
      </w:pPr>
    </w:p>
    <w:p w:rsidR="00982281" w:rsidRPr="00407970" w:rsidRDefault="0015005A" w:rsidP="0015005A">
      <w:pPr>
        <w:pStyle w:val="WW-"/>
        <w:jc w:val="both"/>
        <w:rPr>
          <w:rFonts w:cs="Times New Roman"/>
          <w:b/>
          <w:color w:val="000000" w:themeColor="text1"/>
        </w:rPr>
      </w:pPr>
      <w:r w:rsidRPr="00407970">
        <w:rPr>
          <w:rFonts w:cs="Times New Roman"/>
          <w:b/>
          <w:color w:val="000000" w:themeColor="text1"/>
        </w:rPr>
        <w:t xml:space="preserve">7.5.4. </w:t>
      </w:r>
      <w:r w:rsidR="002E165C" w:rsidRPr="00407970">
        <w:rPr>
          <w:rFonts w:cs="Times New Roman"/>
          <w:b/>
          <w:color w:val="000000" w:themeColor="text1"/>
        </w:rPr>
        <w:t>Категория турист</w:t>
      </w:r>
      <w:r w:rsidR="00982281" w:rsidRPr="00407970">
        <w:rPr>
          <w:rFonts w:cs="Times New Roman"/>
          <w:b/>
          <w:color w:val="000000" w:themeColor="text1"/>
        </w:rPr>
        <w:t>ов на маршруте.</w:t>
      </w:r>
    </w:p>
    <w:p w:rsidR="0015005A" w:rsidRDefault="0015005A" w:rsidP="0015005A">
      <w:pPr>
        <w:pStyle w:val="WW-"/>
        <w:jc w:val="both"/>
        <w:rPr>
          <w:rFonts w:cs="Times New Roman"/>
          <w:color w:val="000000" w:themeColor="text1"/>
        </w:rPr>
      </w:pPr>
      <w:proofErr w:type="gramStart"/>
      <w:r w:rsidRPr="00982281">
        <w:rPr>
          <w:rFonts w:cs="Times New Roman"/>
          <w:color w:val="000000" w:themeColor="text1"/>
        </w:rPr>
        <w:t>(</w:t>
      </w:r>
      <w:r w:rsidR="00982281" w:rsidRPr="00982281">
        <w:rPr>
          <w:rFonts w:cs="Times New Roman"/>
          <w:color w:val="000000" w:themeColor="text1"/>
        </w:rPr>
        <w:t>Б</w:t>
      </w:r>
      <w:r w:rsidR="002E165C" w:rsidRPr="00982281">
        <w:rPr>
          <w:rFonts w:cs="Times New Roman"/>
          <w:color w:val="000000" w:themeColor="text1"/>
        </w:rPr>
        <w:t>ез ограничений; не рекомендуется без специальной подготовки; доступно для людей с ограниченными возможностями; не рекомендуется  детям; молодежь (с 15 до 23 лет); взрослые (с 24 до 44 лет); средний возраст (с 45 до 60 лет); старший возраст (более 60  лет); семьи, не рекомендуется с детьми до 1 года; семьи, не рекомендуется с детьми до 6 лет;</w:t>
      </w:r>
      <w:proofErr w:type="gramEnd"/>
      <w:r w:rsidR="002E165C" w:rsidRPr="00982281">
        <w:rPr>
          <w:rFonts w:cs="Times New Roman"/>
          <w:color w:val="000000" w:themeColor="text1"/>
        </w:rPr>
        <w:t xml:space="preserve"> </w:t>
      </w:r>
      <w:proofErr w:type="gramStart"/>
      <w:r w:rsidR="002E165C" w:rsidRPr="00982281">
        <w:rPr>
          <w:rFonts w:cs="Times New Roman"/>
          <w:color w:val="000000" w:themeColor="text1"/>
        </w:rPr>
        <w:t>семьи, не рекомендуется с детьми до 11 лет; дети (с 1 до 6 лет); дети (с 7 до 11 лет); дети (с 12 до 14 лет)</w:t>
      </w:r>
      <w:bookmarkStart w:id="66" w:name="__RefHeading__685_1124376620"/>
      <w:bookmarkStart w:id="67" w:name="__RefHeading__3721_2132402504"/>
      <w:bookmarkStart w:id="68" w:name="__RefHeading__317_1048012634"/>
      <w:bookmarkStart w:id="69" w:name="__RefHeading__483_239717236"/>
      <w:bookmarkEnd w:id="66"/>
      <w:bookmarkEnd w:id="67"/>
      <w:bookmarkEnd w:id="68"/>
      <w:bookmarkEnd w:id="69"/>
      <w:r w:rsidR="00982281">
        <w:rPr>
          <w:rFonts w:cs="Times New Roman"/>
          <w:color w:val="000000" w:themeColor="text1"/>
        </w:rPr>
        <w:t>.</w:t>
      </w:r>
      <w:proofErr w:type="gramEnd"/>
    </w:p>
    <w:p w:rsidR="00982281" w:rsidRDefault="00982281" w:rsidP="0015005A">
      <w:pPr>
        <w:pStyle w:val="WW-"/>
        <w:jc w:val="both"/>
        <w:rPr>
          <w:rFonts w:cs="Times New Roman"/>
          <w:color w:val="000000" w:themeColor="text1"/>
        </w:rPr>
      </w:pPr>
    </w:p>
    <w:p w:rsidR="00F26D01" w:rsidRPr="000140DF" w:rsidRDefault="00F26D01" w:rsidP="00F26D01">
      <w:pPr>
        <w:pStyle w:val="WW-"/>
        <w:jc w:val="both"/>
        <w:rPr>
          <w:rFonts w:eastAsia="Microsoft YaHei" w:cs="Times New Roman"/>
          <w:color w:val="000000"/>
        </w:rPr>
      </w:pPr>
      <w:r>
        <w:t>1. Исторический  «Дорогой Героев»  - без ограничений</w:t>
      </w:r>
    </w:p>
    <w:p w:rsidR="00F26D01" w:rsidRPr="000140DF" w:rsidRDefault="00F26D01" w:rsidP="00F26D01">
      <w:pPr>
        <w:pStyle w:val="WW-"/>
        <w:jc w:val="both"/>
        <w:rPr>
          <w:rFonts w:eastAsia="Microsoft YaHei" w:cs="Times New Roman"/>
          <w:color w:val="000000"/>
        </w:rPr>
      </w:pPr>
      <w:r w:rsidRPr="000E6E89">
        <w:t xml:space="preserve">2. </w:t>
      </w:r>
      <w:proofErr w:type="gramStart"/>
      <w:r w:rsidRPr="000E6E89">
        <w:t>Литературный</w:t>
      </w:r>
      <w:proofErr w:type="gramEnd"/>
      <w:r>
        <w:t xml:space="preserve">  «По Вампиловским местам Кутулика»  - без ограничений</w:t>
      </w:r>
    </w:p>
    <w:p w:rsidR="00F26D01" w:rsidRPr="000140DF" w:rsidRDefault="00F26D01" w:rsidP="00F26D01">
      <w:pPr>
        <w:pStyle w:val="WW-"/>
        <w:jc w:val="both"/>
        <w:rPr>
          <w:rFonts w:eastAsia="Microsoft YaHei" w:cs="Times New Roman"/>
          <w:color w:val="000000"/>
        </w:rPr>
      </w:pPr>
      <w:r w:rsidRPr="000E6E89">
        <w:t>3. Экологический</w:t>
      </w:r>
      <w:r>
        <w:t xml:space="preserve"> «Озеро Аляты»  - молодежь, взрослые, средний возраст, старший возраст</w:t>
      </w:r>
    </w:p>
    <w:p w:rsidR="00F26D01" w:rsidRPr="000140DF" w:rsidRDefault="00F26D01" w:rsidP="00F26D01">
      <w:pPr>
        <w:pStyle w:val="WW-"/>
        <w:jc w:val="both"/>
        <w:rPr>
          <w:rFonts w:eastAsia="Microsoft YaHei" w:cs="Times New Roman"/>
          <w:color w:val="000000"/>
        </w:rPr>
      </w:pPr>
      <w:r w:rsidRPr="000E6E89">
        <w:t>4. Этнографический</w:t>
      </w:r>
      <w:r>
        <w:t xml:space="preserve">  «От Кутулика до Алари»   - молодежь, взрослые, средний возраст, старший возраст</w:t>
      </w:r>
    </w:p>
    <w:p w:rsidR="00F26D01" w:rsidRPr="000140DF" w:rsidRDefault="00F26D01" w:rsidP="00F26D01">
      <w:pPr>
        <w:pStyle w:val="WW-"/>
        <w:jc w:val="both"/>
        <w:rPr>
          <w:rFonts w:eastAsia="Microsoft YaHei" w:cs="Times New Roman"/>
          <w:color w:val="000000"/>
        </w:rPr>
      </w:pPr>
      <w:r w:rsidRPr="000E6E89">
        <w:t>5.</w:t>
      </w:r>
      <w:r w:rsidRPr="000E6E89">
        <w:rPr>
          <w:b/>
          <w:bCs/>
        </w:rPr>
        <w:t xml:space="preserve"> </w:t>
      </w:r>
      <w:r w:rsidRPr="000E6E89">
        <w:t>Паломнический</w:t>
      </w:r>
      <w:r>
        <w:t xml:space="preserve">  «Сакральные места Алари»  -</w:t>
      </w:r>
      <w:r w:rsidRPr="00FE61FD">
        <w:t xml:space="preserve"> </w:t>
      </w:r>
      <w:r>
        <w:t>молодежь, взрослые, средний возраст, старший возраст</w:t>
      </w:r>
    </w:p>
    <w:p w:rsidR="00F26D01" w:rsidRDefault="00F26D01" w:rsidP="00F26D01">
      <w:pPr>
        <w:pStyle w:val="WW-"/>
        <w:jc w:val="both"/>
        <w:rPr>
          <w:rFonts w:eastAsia="Microsoft YaHei" w:cs="Times New Roman"/>
          <w:color w:val="000000"/>
        </w:rPr>
      </w:pPr>
      <w:r w:rsidRPr="00860DA8">
        <w:t xml:space="preserve">6. </w:t>
      </w:r>
      <w:proofErr w:type="gramStart"/>
      <w:r w:rsidRPr="00860DA8">
        <w:t xml:space="preserve">Событийный (Сагаалган, Сур-Харбан, Сабантуй, Троица, Пасха, День поселка – Кутулик) </w:t>
      </w:r>
      <w:r>
        <w:t xml:space="preserve"> - без ограничений</w:t>
      </w:r>
      <w:proofErr w:type="gramEnd"/>
    </w:p>
    <w:p w:rsidR="00F26D01" w:rsidRPr="00982281" w:rsidRDefault="00F26D01" w:rsidP="0015005A">
      <w:pPr>
        <w:pStyle w:val="WW-"/>
        <w:jc w:val="both"/>
        <w:rPr>
          <w:rFonts w:cs="Times New Roman"/>
          <w:color w:val="000000" w:themeColor="text1"/>
        </w:rPr>
      </w:pPr>
    </w:p>
    <w:p w:rsidR="00982281" w:rsidRPr="00407970" w:rsidRDefault="0015005A" w:rsidP="0015005A">
      <w:pPr>
        <w:pStyle w:val="WW-"/>
        <w:jc w:val="both"/>
        <w:rPr>
          <w:rFonts w:cs="Times New Roman"/>
          <w:b/>
          <w:color w:val="000000" w:themeColor="text1"/>
        </w:rPr>
      </w:pPr>
      <w:r w:rsidRPr="00407970">
        <w:rPr>
          <w:rFonts w:cs="Times New Roman"/>
          <w:b/>
          <w:color w:val="000000" w:themeColor="text1"/>
        </w:rPr>
        <w:t xml:space="preserve">7.5.5. </w:t>
      </w:r>
      <w:r w:rsidR="002E165C" w:rsidRPr="00407970">
        <w:rPr>
          <w:rFonts w:cs="Times New Roman"/>
          <w:b/>
          <w:color w:val="000000" w:themeColor="text1"/>
        </w:rPr>
        <w:t>Способ передвижения</w:t>
      </w:r>
      <w:r w:rsidR="00982281" w:rsidRPr="00407970">
        <w:rPr>
          <w:rFonts w:cs="Times New Roman"/>
          <w:b/>
          <w:color w:val="000000" w:themeColor="text1"/>
        </w:rPr>
        <w:t>.</w:t>
      </w:r>
      <w:r w:rsidR="002E165C" w:rsidRPr="00407970">
        <w:rPr>
          <w:rFonts w:cs="Times New Roman"/>
          <w:b/>
          <w:color w:val="000000" w:themeColor="text1"/>
        </w:rPr>
        <w:t xml:space="preserve"> </w:t>
      </w:r>
    </w:p>
    <w:p w:rsidR="002E165C" w:rsidRDefault="002E165C" w:rsidP="0015005A">
      <w:pPr>
        <w:pStyle w:val="WW-"/>
        <w:jc w:val="both"/>
        <w:rPr>
          <w:rFonts w:cs="Times New Roman"/>
          <w:color w:val="000000" w:themeColor="text1"/>
        </w:rPr>
      </w:pPr>
      <w:proofErr w:type="gramStart"/>
      <w:r w:rsidRPr="00982281">
        <w:rPr>
          <w:rFonts w:cs="Times New Roman"/>
          <w:color w:val="000000" w:themeColor="text1"/>
        </w:rPr>
        <w:t>(</w:t>
      </w:r>
      <w:r w:rsidR="00982281" w:rsidRPr="00982281">
        <w:rPr>
          <w:rFonts w:cs="Times New Roman"/>
          <w:color w:val="000000" w:themeColor="text1"/>
        </w:rPr>
        <w:t>А</w:t>
      </w:r>
      <w:r w:rsidRPr="00982281">
        <w:rPr>
          <w:rFonts w:cs="Times New Roman"/>
          <w:color w:val="000000" w:themeColor="text1"/>
        </w:rPr>
        <w:t xml:space="preserve">втомобильный (легковой); водный; воздушный; железнодорожный; автобусный; мотоциклетный; велосипедный; </w:t>
      </w:r>
      <w:r w:rsidR="0015005A" w:rsidRPr="00982281">
        <w:rPr>
          <w:rFonts w:cs="Times New Roman"/>
          <w:color w:val="000000" w:themeColor="text1"/>
        </w:rPr>
        <w:t xml:space="preserve">конный; </w:t>
      </w:r>
      <w:r w:rsidRPr="00982281">
        <w:rPr>
          <w:rFonts w:cs="Times New Roman"/>
          <w:color w:val="000000" w:themeColor="text1"/>
        </w:rPr>
        <w:t>пеший; смешанный; иное).</w:t>
      </w:r>
      <w:proofErr w:type="gramEnd"/>
    </w:p>
    <w:p w:rsidR="00BF64AE" w:rsidRDefault="00BF64AE" w:rsidP="0015005A">
      <w:pPr>
        <w:pStyle w:val="WW-"/>
        <w:jc w:val="both"/>
        <w:rPr>
          <w:rFonts w:cs="Times New Roman"/>
          <w:color w:val="000000" w:themeColor="text1"/>
        </w:rPr>
      </w:pPr>
    </w:p>
    <w:p w:rsidR="007F3E02" w:rsidRPr="000140DF" w:rsidRDefault="007F3E02" w:rsidP="007F3E02">
      <w:pPr>
        <w:pStyle w:val="WW-"/>
        <w:jc w:val="both"/>
        <w:rPr>
          <w:rFonts w:eastAsia="Microsoft YaHei" w:cs="Times New Roman"/>
          <w:color w:val="000000"/>
        </w:rPr>
      </w:pPr>
      <w:r>
        <w:t>1. Исторический  «Дорогой Героев» (</w:t>
      </w:r>
      <w:r w:rsidRPr="00982281">
        <w:t>Автомобильный (легковой</w:t>
      </w:r>
      <w:r>
        <w:t>)</w:t>
      </w:r>
      <w:r>
        <w:rPr>
          <w:rFonts w:eastAsia="Microsoft YaHei"/>
        </w:rPr>
        <w:t xml:space="preserve">,  </w:t>
      </w:r>
      <w:r>
        <w:t>автобусный</w:t>
      </w:r>
      <w:r>
        <w:rPr>
          <w:rFonts w:eastAsia="Microsoft YaHei"/>
        </w:rPr>
        <w:t xml:space="preserve">, </w:t>
      </w:r>
      <w:r>
        <w:t>велосипедный)</w:t>
      </w:r>
    </w:p>
    <w:p w:rsidR="007F3E02" w:rsidRPr="000140DF" w:rsidRDefault="007F3E02" w:rsidP="007F3E02">
      <w:pPr>
        <w:pStyle w:val="WW-"/>
        <w:jc w:val="both"/>
        <w:rPr>
          <w:rFonts w:eastAsia="Microsoft YaHei" w:cs="Times New Roman"/>
          <w:color w:val="000000"/>
        </w:rPr>
      </w:pPr>
      <w:r w:rsidRPr="000E6E89">
        <w:t xml:space="preserve">2. </w:t>
      </w:r>
      <w:proofErr w:type="gramStart"/>
      <w:r w:rsidRPr="000E6E89">
        <w:t>Литературный</w:t>
      </w:r>
      <w:proofErr w:type="gramEnd"/>
      <w:r>
        <w:t xml:space="preserve">  «По Вампиловским местам Кутулика»  (</w:t>
      </w:r>
      <w:r w:rsidRPr="00982281">
        <w:t>Автомобильный (легковой</w:t>
      </w:r>
      <w:r>
        <w:t>)</w:t>
      </w:r>
      <w:r>
        <w:rPr>
          <w:rFonts w:eastAsia="Microsoft YaHei"/>
        </w:rPr>
        <w:t xml:space="preserve">,  </w:t>
      </w:r>
      <w:r>
        <w:t>автобусный</w:t>
      </w:r>
      <w:r>
        <w:rPr>
          <w:rFonts w:eastAsia="Microsoft YaHei"/>
        </w:rPr>
        <w:t xml:space="preserve">, </w:t>
      </w:r>
      <w:r>
        <w:t>в</w:t>
      </w:r>
      <w:r w:rsidRPr="00982281">
        <w:t>елосипедный</w:t>
      </w:r>
      <w:r>
        <w:rPr>
          <w:rFonts w:eastAsia="Microsoft YaHei"/>
        </w:rPr>
        <w:t xml:space="preserve">, </w:t>
      </w:r>
      <w:r>
        <w:t>пеший)</w:t>
      </w:r>
    </w:p>
    <w:p w:rsidR="007F3E02" w:rsidRPr="000140DF" w:rsidRDefault="007F3E02" w:rsidP="007F3E02">
      <w:pPr>
        <w:pStyle w:val="WW-"/>
        <w:jc w:val="both"/>
        <w:rPr>
          <w:rFonts w:eastAsia="Microsoft YaHei" w:cs="Times New Roman"/>
          <w:color w:val="000000"/>
        </w:rPr>
      </w:pPr>
      <w:r w:rsidRPr="000E6E89">
        <w:t xml:space="preserve">3. </w:t>
      </w:r>
      <w:proofErr w:type="gramStart"/>
      <w:r w:rsidRPr="000E6E89">
        <w:t>Экологический</w:t>
      </w:r>
      <w:proofErr w:type="gramEnd"/>
      <w:r>
        <w:t xml:space="preserve"> «Озеро Аляты»  (</w:t>
      </w:r>
      <w:r w:rsidRPr="00982281">
        <w:t>Автомобильный (легковой</w:t>
      </w:r>
      <w:r>
        <w:t>)</w:t>
      </w:r>
      <w:r>
        <w:rPr>
          <w:rFonts w:eastAsia="Microsoft YaHei"/>
        </w:rPr>
        <w:t xml:space="preserve">,  </w:t>
      </w:r>
      <w:r>
        <w:t>автобусный)</w:t>
      </w:r>
    </w:p>
    <w:p w:rsidR="007F3E02" w:rsidRPr="000140DF" w:rsidRDefault="007F3E02" w:rsidP="007F3E02">
      <w:pPr>
        <w:pStyle w:val="WW-"/>
        <w:jc w:val="both"/>
        <w:rPr>
          <w:rFonts w:eastAsia="Microsoft YaHei" w:cs="Times New Roman"/>
          <w:color w:val="000000"/>
        </w:rPr>
      </w:pPr>
      <w:r w:rsidRPr="000E6E89">
        <w:t xml:space="preserve">4. </w:t>
      </w:r>
      <w:proofErr w:type="gramStart"/>
      <w:r w:rsidRPr="000E6E89">
        <w:t>Этнографический</w:t>
      </w:r>
      <w:proofErr w:type="gramEnd"/>
      <w:r>
        <w:t xml:space="preserve">  «От Кутулика до Алари»   </w:t>
      </w:r>
      <w:r>
        <w:rPr>
          <w:rFonts w:cs="Times New Roman"/>
        </w:rPr>
        <w:t>(</w:t>
      </w:r>
      <w:r w:rsidRPr="00982281">
        <w:rPr>
          <w:rFonts w:cs="Times New Roman"/>
        </w:rPr>
        <w:t>Автомобильный (легковой</w:t>
      </w:r>
      <w:r>
        <w:rPr>
          <w:rFonts w:cs="Times New Roman"/>
        </w:rPr>
        <w:t>)</w:t>
      </w:r>
      <w:r>
        <w:rPr>
          <w:rFonts w:eastAsia="Microsoft YaHei" w:cs="Times New Roman"/>
        </w:rPr>
        <w:t xml:space="preserve">,  </w:t>
      </w:r>
      <w:r>
        <w:rPr>
          <w:rFonts w:cs="Times New Roman"/>
        </w:rPr>
        <w:t>автобусный)</w:t>
      </w:r>
    </w:p>
    <w:p w:rsidR="007F3E02" w:rsidRPr="000140DF" w:rsidRDefault="007F3E02" w:rsidP="007F3E02">
      <w:pPr>
        <w:pStyle w:val="WW-"/>
        <w:jc w:val="both"/>
        <w:rPr>
          <w:rFonts w:eastAsia="Microsoft YaHei" w:cs="Times New Roman"/>
          <w:color w:val="000000"/>
        </w:rPr>
      </w:pPr>
      <w:r w:rsidRPr="000E6E89">
        <w:t>5.</w:t>
      </w:r>
      <w:r w:rsidRPr="000E6E89">
        <w:rPr>
          <w:b/>
          <w:bCs/>
        </w:rPr>
        <w:t xml:space="preserve"> </w:t>
      </w:r>
      <w:proofErr w:type="gramStart"/>
      <w:r w:rsidRPr="000E6E89">
        <w:t>Паломнический</w:t>
      </w:r>
      <w:proofErr w:type="gramEnd"/>
      <w:r>
        <w:t xml:space="preserve">  «Сакральные места Алари» </w:t>
      </w:r>
      <w:r>
        <w:rPr>
          <w:rFonts w:cs="Times New Roman"/>
        </w:rPr>
        <w:t>(</w:t>
      </w:r>
      <w:r w:rsidRPr="00982281">
        <w:rPr>
          <w:rFonts w:cs="Times New Roman"/>
        </w:rPr>
        <w:t>Автомобильный (легковой</w:t>
      </w:r>
      <w:r>
        <w:rPr>
          <w:rFonts w:cs="Times New Roman"/>
        </w:rPr>
        <w:t>)</w:t>
      </w:r>
      <w:r>
        <w:rPr>
          <w:rFonts w:eastAsia="Microsoft YaHei" w:cs="Times New Roman"/>
        </w:rPr>
        <w:t xml:space="preserve">,  </w:t>
      </w:r>
      <w:r>
        <w:rPr>
          <w:rFonts w:cs="Times New Roman"/>
        </w:rPr>
        <w:t>автобусный)</w:t>
      </w:r>
    </w:p>
    <w:p w:rsidR="007F3E02" w:rsidRPr="002D736E" w:rsidRDefault="007F3E02" w:rsidP="007F3E02">
      <w:pPr>
        <w:pStyle w:val="WW-"/>
        <w:jc w:val="both"/>
        <w:rPr>
          <w:rFonts w:eastAsia="Microsoft YaHei" w:cs="Times New Roman"/>
          <w:color w:val="000000"/>
        </w:rPr>
      </w:pPr>
      <w:r w:rsidRPr="00860DA8">
        <w:t xml:space="preserve">6. </w:t>
      </w:r>
      <w:proofErr w:type="gramStart"/>
      <w:r w:rsidRPr="00860DA8">
        <w:t xml:space="preserve">Событийный (Сагаалган, Сур-Харбан, Сабантуй, Троица, Пасха, День поселка – Кутулик) </w:t>
      </w:r>
      <w:r>
        <w:t xml:space="preserve"> </w:t>
      </w:r>
      <w:r>
        <w:rPr>
          <w:rFonts w:cs="Times New Roman"/>
          <w:color w:val="000000"/>
        </w:rPr>
        <w:t>(</w:t>
      </w:r>
      <w:r w:rsidRPr="00982281">
        <w:rPr>
          <w:rFonts w:cs="Times New Roman"/>
          <w:color w:val="000000"/>
        </w:rPr>
        <w:t>Автомобильный (легковой</w:t>
      </w:r>
      <w:r>
        <w:rPr>
          <w:rFonts w:cs="Times New Roman"/>
          <w:color w:val="000000"/>
        </w:rPr>
        <w:t>)</w:t>
      </w:r>
      <w:r>
        <w:rPr>
          <w:rFonts w:eastAsia="Microsoft YaHei" w:cs="Times New Roman"/>
          <w:color w:val="000000"/>
        </w:rPr>
        <w:t xml:space="preserve">,  </w:t>
      </w:r>
      <w:r>
        <w:rPr>
          <w:rFonts w:cs="Times New Roman"/>
          <w:color w:val="000000"/>
        </w:rPr>
        <w:t>автобусный)</w:t>
      </w:r>
      <w:proofErr w:type="gramEnd"/>
    </w:p>
    <w:p w:rsidR="007F3E02" w:rsidRDefault="007F3E02" w:rsidP="0015005A">
      <w:pPr>
        <w:pStyle w:val="WW-"/>
        <w:jc w:val="both"/>
        <w:rPr>
          <w:rFonts w:cs="Times New Roman"/>
          <w:color w:val="000000" w:themeColor="text1"/>
        </w:rPr>
      </w:pPr>
    </w:p>
    <w:p w:rsidR="00982281" w:rsidRPr="00982281" w:rsidRDefault="00982281" w:rsidP="0015005A">
      <w:pPr>
        <w:pStyle w:val="WW-"/>
        <w:jc w:val="both"/>
        <w:rPr>
          <w:rFonts w:eastAsia="Microsoft YaHei" w:cs="Times New Roman"/>
          <w:color w:val="000000" w:themeColor="text1"/>
        </w:rPr>
      </w:pPr>
    </w:p>
    <w:p w:rsidR="00982281" w:rsidRPr="00407970" w:rsidRDefault="0015005A" w:rsidP="0015005A">
      <w:pPr>
        <w:pStyle w:val="5"/>
        <w:numPr>
          <w:ilvl w:val="0"/>
          <w:numId w:val="0"/>
        </w:numPr>
        <w:spacing w:before="0" w:after="0"/>
        <w:jc w:val="both"/>
        <w:rPr>
          <w:rFonts w:ascii="Times New Roman" w:hAnsi="Times New Roman" w:cs="Times New Roman"/>
          <w:b/>
          <w:color w:val="000000" w:themeColor="text1"/>
        </w:rPr>
      </w:pPr>
      <w:bookmarkStart w:id="70" w:name="__RefHeading__687_1124376620"/>
      <w:bookmarkStart w:id="71" w:name="__RefHeading__3723_2132402504"/>
      <w:bookmarkStart w:id="72" w:name="__RefHeading__319_1048012634"/>
      <w:bookmarkStart w:id="73" w:name="__RefHeading__485_239717236"/>
      <w:bookmarkEnd w:id="70"/>
      <w:bookmarkEnd w:id="71"/>
      <w:bookmarkEnd w:id="72"/>
      <w:bookmarkEnd w:id="73"/>
      <w:r w:rsidRPr="00407970">
        <w:rPr>
          <w:rFonts w:ascii="Times New Roman" w:hAnsi="Times New Roman" w:cs="Times New Roman"/>
          <w:b/>
          <w:color w:val="000000" w:themeColor="text1"/>
        </w:rPr>
        <w:t xml:space="preserve">7.5.6. </w:t>
      </w:r>
      <w:r w:rsidR="002E165C" w:rsidRPr="00407970">
        <w:rPr>
          <w:rFonts w:ascii="Times New Roman" w:hAnsi="Times New Roman" w:cs="Times New Roman"/>
          <w:b/>
          <w:color w:val="000000" w:themeColor="text1"/>
        </w:rPr>
        <w:t>Вид транспорта</w:t>
      </w:r>
      <w:r w:rsidR="00982281" w:rsidRPr="00407970">
        <w:rPr>
          <w:rFonts w:ascii="Times New Roman" w:hAnsi="Times New Roman" w:cs="Times New Roman"/>
          <w:b/>
          <w:color w:val="000000" w:themeColor="text1"/>
        </w:rPr>
        <w:t>.</w:t>
      </w:r>
    </w:p>
    <w:p w:rsidR="0015005A" w:rsidRDefault="002E165C" w:rsidP="0015005A">
      <w:pPr>
        <w:pStyle w:val="5"/>
        <w:numPr>
          <w:ilvl w:val="0"/>
          <w:numId w:val="0"/>
        </w:numPr>
        <w:spacing w:before="0" w:after="0"/>
        <w:jc w:val="both"/>
        <w:rPr>
          <w:rFonts w:ascii="Times New Roman" w:hAnsi="Times New Roman" w:cs="Times New Roman"/>
          <w:color w:val="000000" w:themeColor="text1"/>
        </w:rPr>
      </w:pPr>
      <w:r w:rsidRPr="00EC1044">
        <w:rPr>
          <w:rFonts w:ascii="Times New Roman" w:hAnsi="Times New Roman" w:cs="Times New Roman"/>
          <w:color w:val="000000" w:themeColor="text1"/>
          <w:sz w:val="28"/>
          <w:szCs w:val="28"/>
        </w:rPr>
        <w:t>(</w:t>
      </w:r>
      <w:proofErr w:type="gramStart"/>
      <w:r w:rsidR="00982281" w:rsidRPr="00982281">
        <w:rPr>
          <w:rFonts w:ascii="Times New Roman" w:hAnsi="Times New Roman" w:cs="Times New Roman"/>
          <w:color w:val="000000" w:themeColor="text1"/>
        </w:rPr>
        <w:t>А</w:t>
      </w:r>
      <w:r w:rsidRPr="00982281">
        <w:rPr>
          <w:rFonts w:ascii="Times New Roman" w:hAnsi="Times New Roman" w:cs="Times New Roman"/>
          <w:color w:val="000000" w:themeColor="text1"/>
        </w:rPr>
        <w:t>рендуемый</w:t>
      </w:r>
      <w:proofErr w:type="gramEnd"/>
      <w:r w:rsidRPr="00982281">
        <w:rPr>
          <w:rFonts w:ascii="Times New Roman" w:hAnsi="Times New Roman" w:cs="Times New Roman"/>
          <w:color w:val="000000" w:themeColor="text1"/>
        </w:rPr>
        <w:t xml:space="preserve"> туристом; общественный; личный; туристской фирмы)</w:t>
      </w:r>
      <w:bookmarkStart w:id="74" w:name="__RefHeading__689_1124376620"/>
      <w:bookmarkStart w:id="75" w:name="__RefHeading__3725_2132402504"/>
      <w:bookmarkStart w:id="76" w:name="__RefHeading__321_1048012634"/>
      <w:bookmarkStart w:id="77" w:name="__RefHeading__487_239717236"/>
      <w:bookmarkEnd w:id="74"/>
      <w:bookmarkEnd w:id="75"/>
      <w:bookmarkEnd w:id="76"/>
      <w:bookmarkEnd w:id="77"/>
      <w:r w:rsidR="00982281" w:rsidRPr="00982281">
        <w:rPr>
          <w:rFonts w:ascii="Times New Roman" w:hAnsi="Times New Roman" w:cs="Times New Roman"/>
          <w:color w:val="000000" w:themeColor="text1"/>
        </w:rPr>
        <w:t>.</w:t>
      </w:r>
    </w:p>
    <w:p w:rsidR="00A165AD" w:rsidRPr="00A165AD" w:rsidRDefault="00A165AD" w:rsidP="00A165AD">
      <w:pPr>
        <w:pStyle w:val="a0"/>
        <w:rPr>
          <w:lang w:eastAsia="hi-IN" w:bidi="hi-IN"/>
        </w:rPr>
      </w:pPr>
    </w:p>
    <w:p w:rsidR="00A165AD" w:rsidRPr="000140DF" w:rsidRDefault="00A165AD" w:rsidP="00A165AD">
      <w:pPr>
        <w:pStyle w:val="a0"/>
        <w:spacing w:after="0" w:line="240" w:lineRule="auto"/>
        <w:rPr>
          <w:rFonts w:ascii="Times New Roman" w:hAnsi="Times New Roman"/>
          <w:color w:val="000000"/>
          <w:sz w:val="24"/>
          <w:szCs w:val="24"/>
        </w:rPr>
      </w:pPr>
      <w:r w:rsidRPr="000140DF">
        <w:rPr>
          <w:rFonts w:ascii="Times New Roman" w:hAnsi="Times New Roman"/>
          <w:sz w:val="24"/>
          <w:szCs w:val="24"/>
        </w:rPr>
        <w:t>1. Исторический  «Дорогой Героев»  (Арендуемый туристом, личный, туристской фирмы)</w:t>
      </w:r>
    </w:p>
    <w:p w:rsidR="00A165AD" w:rsidRPr="000140DF" w:rsidRDefault="00A165AD" w:rsidP="00A165AD">
      <w:pPr>
        <w:pStyle w:val="WW-"/>
        <w:jc w:val="both"/>
        <w:rPr>
          <w:rFonts w:eastAsia="Microsoft YaHei" w:cs="Times New Roman"/>
          <w:color w:val="000000"/>
        </w:rPr>
      </w:pPr>
      <w:r w:rsidRPr="000140DF">
        <w:rPr>
          <w:rFonts w:cs="Times New Roman"/>
        </w:rPr>
        <w:t xml:space="preserve">2. </w:t>
      </w:r>
      <w:proofErr w:type="gramStart"/>
      <w:r w:rsidRPr="000140DF">
        <w:rPr>
          <w:rFonts w:cs="Times New Roman"/>
        </w:rPr>
        <w:t>Литературный</w:t>
      </w:r>
      <w:proofErr w:type="gramEnd"/>
      <w:r w:rsidRPr="000140DF">
        <w:rPr>
          <w:rFonts w:cs="Times New Roman"/>
        </w:rPr>
        <w:t xml:space="preserve">  «По Вампиловским местам Кутулика»  (Арендуемый туристом, личный, туристской фирмы)</w:t>
      </w:r>
    </w:p>
    <w:p w:rsidR="00A165AD" w:rsidRPr="000140DF" w:rsidRDefault="00A165AD" w:rsidP="00A165AD">
      <w:pPr>
        <w:pStyle w:val="WW-"/>
        <w:jc w:val="both"/>
        <w:rPr>
          <w:rFonts w:eastAsia="Microsoft YaHei" w:cs="Times New Roman"/>
          <w:color w:val="000000"/>
        </w:rPr>
      </w:pPr>
      <w:r w:rsidRPr="00AF08D2">
        <w:t xml:space="preserve">3. </w:t>
      </w:r>
      <w:proofErr w:type="gramStart"/>
      <w:r w:rsidRPr="00AF08D2">
        <w:t>Экологический</w:t>
      </w:r>
      <w:proofErr w:type="gramEnd"/>
      <w:r w:rsidRPr="00AF08D2">
        <w:t xml:space="preserve"> «Озеро Аляты»  </w:t>
      </w:r>
      <w:r w:rsidRPr="00AF08D2">
        <w:rPr>
          <w:rFonts w:cs="Times New Roman"/>
        </w:rPr>
        <w:t>(</w:t>
      </w:r>
      <w:r w:rsidRPr="00AF08D2">
        <w:t>Арендуемый туристом, личный, туристской фирмы)</w:t>
      </w:r>
    </w:p>
    <w:p w:rsidR="00A165AD" w:rsidRPr="000140DF" w:rsidRDefault="00A165AD" w:rsidP="00A165AD">
      <w:pPr>
        <w:pStyle w:val="WW-"/>
        <w:jc w:val="both"/>
        <w:rPr>
          <w:rFonts w:eastAsia="Microsoft YaHei" w:cs="Times New Roman"/>
          <w:color w:val="000000"/>
        </w:rPr>
      </w:pPr>
      <w:r w:rsidRPr="000E6E89">
        <w:t xml:space="preserve">4. </w:t>
      </w:r>
      <w:proofErr w:type="gramStart"/>
      <w:r w:rsidRPr="000E6E89">
        <w:t>Этнографический</w:t>
      </w:r>
      <w:proofErr w:type="gramEnd"/>
      <w:r>
        <w:t xml:space="preserve">  «От Кутулика до Алари»   </w:t>
      </w:r>
      <w:r w:rsidRPr="00AF08D2">
        <w:rPr>
          <w:rFonts w:cs="Times New Roman"/>
        </w:rPr>
        <w:t>(</w:t>
      </w:r>
      <w:r w:rsidRPr="00AF08D2">
        <w:t>Арендуемый туристом, личный, туристской фирмы)</w:t>
      </w:r>
    </w:p>
    <w:p w:rsidR="00A165AD" w:rsidRPr="000140DF" w:rsidRDefault="00A165AD" w:rsidP="00A165AD">
      <w:pPr>
        <w:pStyle w:val="WW-"/>
        <w:jc w:val="both"/>
        <w:rPr>
          <w:rFonts w:eastAsia="Microsoft YaHei" w:cs="Times New Roman"/>
          <w:color w:val="000000"/>
        </w:rPr>
      </w:pPr>
      <w:r w:rsidRPr="000E6E89">
        <w:t>5.</w:t>
      </w:r>
      <w:r w:rsidRPr="000E6E89">
        <w:rPr>
          <w:b/>
          <w:bCs/>
        </w:rPr>
        <w:t xml:space="preserve"> </w:t>
      </w:r>
      <w:proofErr w:type="gramStart"/>
      <w:r w:rsidRPr="000E6E89">
        <w:t>Паломнический</w:t>
      </w:r>
      <w:proofErr w:type="gramEnd"/>
      <w:r>
        <w:t xml:space="preserve">  «Сакральные места Алари» </w:t>
      </w:r>
      <w:r w:rsidRPr="00AF08D2">
        <w:rPr>
          <w:rFonts w:cs="Times New Roman"/>
        </w:rPr>
        <w:t>(</w:t>
      </w:r>
      <w:r w:rsidRPr="00AF08D2">
        <w:t>Арендуемый туристом, личный, туристской фирмы)</w:t>
      </w:r>
    </w:p>
    <w:p w:rsidR="00A165AD" w:rsidRDefault="00A165AD" w:rsidP="00A165AD">
      <w:pPr>
        <w:pStyle w:val="WW-"/>
        <w:jc w:val="both"/>
        <w:rPr>
          <w:color w:val="000000"/>
        </w:rPr>
      </w:pPr>
      <w:r w:rsidRPr="00860DA8">
        <w:t xml:space="preserve">6. </w:t>
      </w:r>
      <w:proofErr w:type="gramStart"/>
      <w:r w:rsidRPr="00860DA8">
        <w:t xml:space="preserve">Событийный (Сагаалган, Сур-Харбан, Сабантуй, Троица, Пасха, День поселка – Кутулик) </w:t>
      </w:r>
      <w:r>
        <w:t xml:space="preserve"> </w:t>
      </w:r>
      <w:r w:rsidRPr="00AF08D2">
        <w:rPr>
          <w:rFonts w:cs="Times New Roman"/>
          <w:color w:val="000000"/>
        </w:rPr>
        <w:t>(</w:t>
      </w:r>
      <w:r w:rsidRPr="00AF08D2">
        <w:rPr>
          <w:color w:val="000000"/>
        </w:rPr>
        <w:t>Арендуемый туристом, личный, туристской фирмы)</w:t>
      </w:r>
      <w:proofErr w:type="gramEnd"/>
    </w:p>
    <w:p w:rsidR="001307F8" w:rsidRDefault="001307F8" w:rsidP="00A165AD">
      <w:pPr>
        <w:pStyle w:val="WW-"/>
        <w:jc w:val="both"/>
      </w:pPr>
    </w:p>
    <w:p w:rsidR="00982281" w:rsidRPr="00982281" w:rsidRDefault="00982281" w:rsidP="00982281">
      <w:pPr>
        <w:pStyle w:val="a0"/>
        <w:rPr>
          <w:lang w:eastAsia="hi-IN" w:bidi="hi-IN"/>
        </w:rPr>
      </w:pPr>
    </w:p>
    <w:p w:rsidR="002E165C" w:rsidRDefault="0015005A" w:rsidP="0015005A">
      <w:pPr>
        <w:pStyle w:val="5"/>
        <w:numPr>
          <w:ilvl w:val="0"/>
          <w:numId w:val="0"/>
        </w:numPr>
        <w:spacing w:before="0" w:after="0"/>
        <w:jc w:val="both"/>
        <w:rPr>
          <w:rFonts w:ascii="Times New Roman" w:hAnsi="Times New Roman" w:cs="Times New Roman"/>
          <w:color w:val="000000" w:themeColor="text1"/>
        </w:rPr>
      </w:pPr>
      <w:r w:rsidRPr="00407970">
        <w:rPr>
          <w:rFonts w:ascii="Times New Roman" w:hAnsi="Times New Roman" w:cs="Times New Roman"/>
          <w:b/>
          <w:color w:val="000000" w:themeColor="text1"/>
        </w:rPr>
        <w:lastRenderedPageBreak/>
        <w:t>7.5.7.</w:t>
      </w:r>
      <w:r w:rsidR="002E165C" w:rsidRPr="00407970">
        <w:rPr>
          <w:rFonts w:ascii="Times New Roman" w:hAnsi="Times New Roman" w:cs="Times New Roman"/>
          <w:b/>
          <w:color w:val="000000" w:themeColor="text1"/>
        </w:rPr>
        <w:t>Комфортность</w:t>
      </w:r>
      <w:r w:rsidR="00982281" w:rsidRPr="00407970">
        <w:rPr>
          <w:rFonts w:ascii="Times New Roman" w:hAnsi="Times New Roman" w:cs="Times New Roman"/>
          <w:b/>
          <w:color w:val="000000" w:themeColor="text1"/>
        </w:rPr>
        <w:t>.</w:t>
      </w:r>
      <w:r w:rsidR="002E165C" w:rsidRPr="00407970">
        <w:rPr>
          <w:rFonts w:ascii="Times New Roman" w:hAnsi="Times New Roman" w:cs="Times New Roman"/>
          <w:b/>
          <w:color w:val="000000" w:themeColor="text1"/>
        </w:rPr>
        <w:t xml:space="preserve"> </w:t>
      </w:r>
      <w:r w:rsidR="00982281" w:rsidRPr="00407970">
        <w:rPr>
          <w:rFonts w:ascii="Times New Roman" w:hAnsi="Times New Roman" w:cs="Times New Roman"/>
          <w:b/>
          <w:color w:val="000000" w:themeColor="text1"/>
        </w:rPr>
        <w:br/>
      </w:r>
      <w:r w:rsidR="002E165C" w:rsidRPr="00EC1044">
        <w:rPr>
          <w:rFonts w:ascii="Times New Roman" w:hAnsi="Times New Roman" w:cs="Times New Roman"/>
          <w:color w:val="000000" w:themeColor="text1"/>
          <w:sz w:val="28"/>
          <w:szCs w:val="28"/>
        </w:rPr>
        <w:t>(</w:t>
      </w:r>
      <w:r w:rsidR="00982281" w:rsidRPr="00982281">
        <w:rPr>
          <w:rFonts w:ascii="Times New Roman" w:hAnsi="Times New Roman" w:cs="Times New Roman"/>
          <w:color w:val="000000" w:themeColor="text1"/>
        </w:rPr>
        <w:t>Н</w:t>
      </w:r>
      <w:r w:rsidR="002E165C" w:rsidRPr="00982281">
        <w:rPr>
          <w:rFonts w:ascii="Times New Roman" w:hAnsi="Times New Roman" w:cs="Times New Roman"/>
          <w:color w:val="000000" w:themeColor="text1"/>
        </w:rPr>
        <w:t>изкая; средняя; высокая).</w:t>
      </w:r>
    </w:p>
    <w:p w:rsidR="00A165AD" w:rsidRPr="00A165AD" w:rsidRDefault="00A165AD" w:rsidP="00A165AD">
      <w:pPr>
        <w:pStyle w:val="a0"/>
        <w:rPr>
          <w:lang w:eastAsia="hi-IN" w:bidi="hi-IN"/>
        </w:rPr>
      </w:pPr>
    </w:p>
    <w:p w:rsidR="00A165AD" w:rsidRPr="000140DF" w:rsidRDefault="00A165AD" w:rsidP="00A165AD">
      <w:pPr>
        <w:pStyle w:val="a0"/>
        <w:spacing w:after="0" w:line="240" w:lineRule="auto"/>
        <w:rPr>
          <w:rFonts w:ascii="Times New Roman" w:hAnsi="Times New Roman"/>
          <w:color w:val="000000"/>
          <w:sz w:val="24"/>
          <w:szCs w:val="24"/>
        </w:rPr>
      </w:pPr>
      <w:r w:rsidRPr="000140DF">
        <w:rPr>
          <w:rFonts w:ascii="Times New Roman" w:hAnsi="Times New Roman"/>
        </w:rPr>
        <w:t xml:space="preserve">1. Исторический  «Дорогой Героев»  - </w:t>
      </w:r>
      <w:proofErr w:type="gramStart"/>
      <w:r w:rsidRPr="000140DF">
        <w:rPr>
          <w:rFonts w:ascii="Times New Roman" w:hAnsi="Times New Roman"/>
        </w:rPr>
        <w:t>низкая</w:t>
      </w:r>
      <w:proofErr w:type="gramEnd"/>
    </w:p>
    <w:p w:rsidR="00A165AD" w:rsidRPr="000140DF" w:rsidRDefault="00A165AD" w:rsidP="00A165AD">
      <w:pPr>
        <w:pStyle w:val="WW-"/>
        <w:jc w:val="both"/>
        <w:rPr>
          <w:rFonts w:eastAsia="Microsoft YaHei" w:cs="Times New Roman"/>
          <w:color w:val="000000"/>
        </w:rPr>
      </w:pPr>
      <w:r w:rsidRPr="000140DF">
        <w:rPr>
          <w:rFonts w:cs="Times New Roman"/>
        </w:rPr>
        <w:t xml:space="preserve">2. </w:t>
      </w:r>
      <w:proofErr w:type="gramStart"/>
      <w:r w:rsidRPr="000140DF">
        <w:rPr>
          <w:rFonts w:cs="Times New Roman"/>
        </w:rPr>
        <w:t>Литературный</w:t>
      </w:r>
      <w:proofErr w:type="gramEnd"/>
      <w:r w:rsidRPr="000140DF">
        <w:rPr>
          <w:rFonts w:cs="Times New Roman"/>
        </w:rPr>
        <w:t xml:space="preserve">  «По Вампиловским местам Кутулика»  - средняя</w:t>
      </w:r>
    </w:p>
    <w:p w:rsidR="00A165AD" w:rsidRPr="000140DF" w:rsidRDefault="00A165AD" w:rsidP="00A165AD">
      <w:pPr>
        <w:pStyle w:val="WW-"/>
        <w:jc w:val="both"/>
        <w:rPr>
          <w:rFonts w:eastAsia="Microsoft YaHei" w:cs="Times New Roman"/>
          <w:color w:val="000000"/>
        </w:rPr>
      </w:pPr>
      <w:r w:rsidRPr="000140DF">
        <w:rPr>
          <w:rFonts w:cs="Times New Roman"/>
        </w:rPr>
        <w:t xml:space="preserve">3. </w:t>
      </w:r>
      <w:proofErr w:type="gramStart"/>
      <w:r w:rsidRPr="000140DF">
        <w:rPr>
          <w:rFonts w:cs="Times New Roman"/>
        </w:rPr>
        <w:t>Экологический</w:t>
      </w:r>
      <w:proofErr w:type="gramEnd"/>
      <w:r w:rsidRPr="000140DF">
        <w:rPr>
          <w:rFonts w:cs="Times New Roman"/>
        </w:rPr>
        <w:t xml:space="preserve"> «Озеро Аляты»  - низкая</w:t>
      </w:r>
    </w:p>
    <w:p w:rsidR="00A165AD" w:rsidRPr="000140DF" w:rsidRDefault="00A165AD" w:rsidP="00A165AD">
      <w:pPr>
        <w:pStyle w:val="WW-"/>
        <w:jc w:val="both"/>
        <w:rPr>
          <w:rFonts w:eastAsia="Microsoft YaHei" w:cs="Times New Roman"/>
          <w:color w:val="000000"/>
        </w:rPr>
      </w:pPr>
      <w:r w:rsidRPr="000140DF">
        <w:rPr>
          <w:rFonts w:cs="Times New Roman"/>
        </w:rPr>
        <w:t xml:space="preserve">4. </w:t>
      </w:r>
      <w:proofErr w:type="gramStart"/>
      <w:r w:rsidRPr="000140DF">
        <w:rPr>
          <w:rFonts w:cs="Times New Roman"/>
        </w:rPr>
        <w:t>Этнографический</w:t>
      </w:r>
      <w:proofErr w:type="gramEnd"/>
      <w:r w:rsidRPr="000140DF">
        <w:rPr>
          <w:rFonts w:cs="Times New Roman"/>
        </w:rPr>
        <w:t xml:space="preserve">  «От Кутулика до Алари»  - низкая</w:t>
      </w:r>
    </w:p>
    <w:p w:rsidR="00A165AD" w:rsidRPr="000140DF" w:rsidRDefault="00A165AD" w:rsidP="00A165AD">
      <w:pPr>
        <w:pStyle w:val="WW-"/>
        <w:jc w:val="both"/>
        <w:rPr>
          <w:rFonts w:eastAsia="Microsoft YaHei" w:cs="Times New Roman"/>
          <w:color w:val="000000"/>
        </w:rPr>
      </w:pPr>
      <w:r w:rsidRPr="000140DF">
        <w:rPr>
          <w:rFonts w:cs="Times New Roman"/>
        </w:rPr>
        <w:t>5.</w:t>
      </w:r>
      <w:r w:rsidRPr="000140DF">
        <w:rPr>
          <w:rFonts w:cs="Times New Roman"/>
          <w:b/>
          <w:bCs/>
        </w:rPr>
        <w:t xml:space="preserve"> </w:t>
      </w:r>
      <w:proofErr w:type="gramStart"/>
      <w:r w:rsidRPr="000140DF">
        <w:rPr>
          <w:rFonts w:cs="Times New Roman"/>
        </w:rPr>
        <w:t>Паломнический</w:t>
      </w:r>
      <w:proofErr w:type="gramEnd"/>
      <w:r w:rsidRPr="000140DF">
        <w:rPr>
          <w:rFonts w:cs="Times New Roman"/>
        </w:rPr>
        <w:t xml:space="preserve">  «Сакральные места Алари» - низкая</w:t>
      </w:r>
    </w:p>
    <w:p w:rsidR="00A165AD" w:rsidRPr="000140DF" w:rsidRDefault="00A165AD" w:rsidP="00A165AD">
      <w:pPr>
        <w:pStyle w:val="WW-"/>
        <w:jc w:val="both"/>
        <w:rPr>
          <w:rFonts w:cs="Times New Roman"/>
        </w:rPr>
      </w:pPr>
      <w:r w:rsidRPr="000140DF">
        <w:rPr>
          <w:rFonts w:cs="Times New Roman"/>
        </w:rPr>
        <w:t>6. Событийный (Сагаалган, Сур-Харбан, Сабантуй, Троица, Пасха, День поселка – Кутулик)  - средняя</w:t>
      </w:r>
    </w:p>
    <w:p w:rsidR="00982281" w:rsidRPr="00982281" w:rsidRDefault="00982281" w:rsidP="00982281">
      <w:pPr>
        <w:pStyle w:val="a0"/>
        <w:rPr>
          <w:lang w:eastAsia="hi-IN" w:bidi="hi-IN"/>
        </w:rPr>
      </w:pPr>
    </w:p>
    <w:p w:rsidR="00982281" w:rsidRPr="00407970" w:rsidRDefault="0015005A" w:rsidP="0015005A">
      <w:pPr>
        <w:pStyle w:val="5"/>
        <w:numPr>
          <w:ilvl w:val="0"/>
          <w:numId w:val="0"/>
        </w:numPr>
        <w:spacing w:before="0" w:after="0"/>
        <w:jc w:val="both"/>
        <w:rPr>
          <w:rFonts w:ascii="Times New Roman" w:hAnsi="Times New Roman" w:cs="Times New Roman"/>
          <w:b/>
          <w:color w:val="000000" w:themeColor="text1"/>
        </w:rPr>
      </w:pPr>
      <w:bookmarkStart w:id="78" w:name="__RefHeading__691_1124376620"/>
      <w:bookmarkStart w:id="79" w:name="__RefHeading__3727_2132402504"/>
      <w:bookmarkStart w:id="80" w:name="__RefHeading__323_1048012634"/>
      <w:bookmarkStart w:id="81" w:name="__RefHeading__489_239717236"/>
      <w:bookmarkEnd w:id="78"/>
      <w:bookmarkEnd w:id="79"/>
      <w:bookmarkEnd w:id="80"/>
      <w:bookmarkEnd w:id="81"/>
      <w:r w:rsidRPr="00407970">
        <w:rPr>
          <w:rFonts w:ascii="Times New Roman" w:hAnsi="Times New Roman" w:cs="Times New Roman"/>
          <w:b/>
          <w:color w:val="000000" w:themeColor="text1"/>
        </w:rPr>
        <w:t>7.5.8.</w:t>
      </w:r>
      <w:r w:rsidR="002E165C" w:rsidRPr="00407970">
        <w:rPr>
          <w:rFonts w:ascii="Times New Roman" w:hAnsi="Times New Roman" w:cs="Times New Roman"/>
          <w:b/>
          <w:color w:val="000000" w:themeColor="text1"/>
        </w:rPr>
        <w:t>Качество разработанности маршрута</w:t>
      </w:r>
      <w:r w:rsidR="00982281" w:rsidRPr="00407970">
        <w:rPr>
          <w:rFonts w:ascii="Times New Roman" w:hAnsi="Times New Roman" w:cs="Times New Roman"/>
          <w:b/>
          <w:color w:val="000000" w:themeColor="text1"/>
        </w:rPr>
        <w:t>.</w:t>
      </w:r>
    </w:p>
    <w:p w:rsidR="002E165C" w:rsidRDefault="002E165C" w:rsidP="0015005A">
      <w:pPr>
        <w:pStyle w:val="5"/>
        <w:numPr>
          <w:ilvl w:val="0"/>
          <w:numId w:val="0"/>
        </w:numPr>
        <w:spacing w:before="0" w:after="0"/>
        <w:jc w:val="both"/>
        <w:rPr>
          <w:rFonts w:ascii="Times New Roman" w:hAnsi="Times New Roman" w:cs="Times New Roman"/>
          <w:color w:val="000000" w:themeColor="text1"/>
        </w:rPr>
      </w:pPr>
      <w:r w:rsidRPr="00982281">
        <w:rPr>
          <w:rFonts w:ascii="Times New Roman" w:hAnsi="Times New Roman" w:cs="Times New Roman"/>
          <w:color w:val="000000" w:themeColor="text1"/>
        </w:rPr>
        <w:t>(</w:t>
      </w:r>
      <w:r w:rsidR="00982281" w:rsidRPr="00982281">
        <w:rPr>
          <w:rFonts w:ascii="Times New Roman" w:hAnsi="Times New Roman" w:cs="Times New Roman"/>
          <w:color w:val="000000" w:themeColor="text1"/>
        </w:rPr>
        <w:t>В</w:t>
      </w:r>
      <w:r w:rsidRPr="00982281">
        <w:rPr>
          <w:rFonts w:ascii="Times New Roman" w:hAnsi="Times New Roman" w:cs="Times New Roman"/>
          <w:color w:val="000000" w:themeColor="text1"/>
        </w:rPr>
        <w:t>ысокое; среднее; низкое).</w:t>
      </w:r>
    </w:p>
    <w:p w:rsidR="00F74817" w:rsidRPr="00F74817" w:rsidRDefault="00F74817" w:rsidP="00F74817">
      <w:pPr>
        <w:pStyle w:val="a0"/>
        <w:rPr>
          <w:lang w:eastAsia="hi-IN" w:bidi="hi-IN"/>
        </w:rPr>
      </w:pPr>
    </w:p>
    <w:p w:rsidR="00F74817" w:rsidRPr="000140DF" w:rsidRDefault="00F74817" w:rsidP="00F74817">
      <w:pPr>
        <w:pStyle w:val="a0"/>
        <w:spacing w:after="0" w:line="240" w:lineRule="auto"/>
        <w:rPr>
          <w:rFonts w:ascii="Times New Roman" w:hAnsi="Times New Roman"/>
          <w:color w:val="000000"/>
          <w:sz w:val="24"/>
          <w:szCs w:val="24"/>
        </w:rPr>
      </w:pPr>
      <w:r w:rsidRPr="000140DF">
        <w:rPr>
          <w:rFonts w:ascii="Times New Roman" w:hAnsi="Times New Roman"/>
          <w:sz w:val="24"/>
          <w:szCs w:val="24"/>
        </w:rPr>
        <w:t>1. Исторический  «Дорогой Героев»  - среднее</w:t>
      </w:r>
    </w:p>
    <w:p w:rsidR="00F74817" w:rsidRPr="000140DF" w:rsidRDefault="00F74817" w:rsidP="00F74817">
      <w:pPr>
        <w:pStyle w:val="WW-"/>
        <w:jc w:val="both"/>
        <w:rPr>
          <w:rFonts w:eastAsia="Microsoft YaHei" w:cs="Times New Roman"/>
          <w:color w:val="000000"/>
        </w:rPr>
      </w:pPr>
      <w:r w:rsidRPr="000140DF">
        <w:rPr>
          <w:rFonts w:cs="Times New Roman"/>
        </w:rPr>
        <w:t xml:space="preserve">2. </w:t>
      </w:r>
      <w:proofErr w:type="gramStart"/>
      <w:r w:rsidRPr="000140DF">
        <w:rPr>
          <w:rFonts w:cs="Times New Roman"/>
        </w:rPr>
        <w:t>Литературный</w:t>
      </w:r>
      <w:proofErr w:type="gramEnd"/>
      <w:r w:rsidRPr="000140DF">
        <w:rPr>
          <w:rFonts w:cs="Times New Roman"/>
        </w:rPr>
        <w:t xml:space="preserve">  «По Вампиловским местам Кутулика»  - среднее</w:t>
      </w:r>
    </w:p>
    <w:p w:rsidR="00F74817" w:rsidRPr="000140DF" w:rsidRDefault="00F74817" w:rsidP="00F74817">
      <w:pPr>
        <w:pStyle w:val="WW-"/>
        <w:jc w:val="both"/>
        <w:rPr>
          <w:rFonts w:eastAsia="Microsoft YaHei" w:cs="Times New Roman"/>
          <w:color w:val="000000"/>
        </w:rPr>
      </w:pPr>
      <w:r w:rsidRPr="000140DF">
        <w:rPr>
          <w:rFonts w:cs="Times New Roman"/>
        </w:rPr>
        <w:t xml:space="preserve">3. </w:t>
      </w:r>
      <w:proofErr w:type="gramStart"/>
      <w:r w:rsidRPr="000140DF">
        <w:rPr>
          <w:rFonts w:cs="Times New Roman"/>
        </w:rPr>
        <w:t>Экологический</w:t>
      </w:r>
      <w:proofErr w:type="gramEnd"/>
      <w:r w:rsidRPr="000140DF">
        <w:rPr>
          <w:rFonts w:cs="Times New Roman"/>
        </w:rPr>
        <w:t xml:space="preserve"> «Озеро Аляты»  - среднее</w:t>
      </w:r>
    </w:p>
    <w:p w:rsidR="00F74817" w:rsidRPr="000140DF" w:rsidRDefault="00F74817" w:rsidP="00F74817">
      <w:pPr>
        <w:pStyle w:val="WW-"/>
        <w:jc w:val="both"/>
        <w:rPr>
          <w:rFonts w:eastAsia="Microsoft YaHei" w:cs="Times New Roman"/>
          <w:color w:val="000000"/>
        </w:rPr>
      </w:pPr>
      <w:r w:rsidRPr="000E6E89">
        <w:t xml:space="preserve">4. </w:t>
      </w:r>
      <w:proofErr w:type="gramStart"/>
      <w:r w:rsidRPr="000E6E89">
        <w:t>Этнографический</w:t>
      </w:r>
      <w:proofErr w:type="gramEnd"/>
      <w:r>
        <w:t xml:space="preserve">  «От Кутулика до Алари»  - среднее</w:t>
      </w:r>
    </w:p>
    <w:p w:rsidR="00F74817" w:rsidRPr="000140DF" w:rsidRDefault="00F74817" w:rsidP="00F74817">
      <w:pPr>
        <w:pStyle w:val="WW-"/>
        <w:jc w:val="both"/>
        <w:rPr>
          <w:rFonts w:eastAsia="Microsoft YaHei" w:cs="Times New Roman"/>
          <w:color w:val="000000"/>
        </w:rPr>
      </w:pPr>
      <w:r w:rsidRPr="000E6E89">
        <w:t>5.</w:t>
      </w:r>
      <w:r w:rsidRPr="000E6E89">
        <w:rPr>
          <w:b/>
          <w:bCs/>
        </w:rPr>
        <w:t xml:space="preserve"> </w:t>
      </w:r>
      <w:proofErr w:type="gramStart"/>
      <w:r w:rsidRPr="000E6E89">
        <w:t>Паломнический</w:t>
      </w:r>
      <w:proofErr w:type="gramEnd"/>
      <w:r>
        <w:t xml:space="preserve">  «Сакральные места Алари» - среднее</w:t>
      </w:r>
    </w:p>
    <w:p w:rsidR="00F74817" w:rsidRPr="00F74817" w:rsidRDefault="00F74817" w:rsidP="00803AF8">
      <w:pPr>
        <w:pStyle w:val="WW-"/>
        <w:jc w:val="both"/>
      </w:pPr>
      <w:r w:rsidRPr="00860DA8">
        <w:t xml:space="preserve">6. Событийный (Сагаалган, Сур-Харбан, Сабантуй, Троица, Пасха, День поселка – Кутулик) </w:t>
      </w:r>
      <w:r>
        <w:t xml:space="preserve"> - среднее</w:t>
      </w:r>
    </w:p>
    <w:p w:rsidR="00982281" w:rsidRPr="00982281" w:rsidRDefault="00982281" w:rsidP="00982281">
      <w:pPr>
        <w:pStyle w:val="a0"/>
        <w:rPr>
          <w:lang w:eastAsia="hi-IN" w:bidi="hi-IN"/>
        </w:rPr>
      </w:pPr>
    </w:p>
    <w:p w:rsidR="00982281" w:rsidRPr="00407970" w:rsidRDefault="002E165C" w:rsidP="00982281">
      <w:pPr>
        <w:pStyle w:val="5"/>
        <w:numPr>
          <w:ilvl w:val="2"/>
          <w:numId w:val="20"/>
        </w:numPr>
        <w:spacing w:before="0" w:after="0"/>
        <w:jc w:val="both"/>
        <w:rPr>
          <w:rFonts w:ascii="Times New Roman" w:hAnsi="Times New Roman" w:cs="Times New Roman"/>
          <w:b/>
          <w:color w:val="000000" w:themeColor="text1"/>
        </w:rPr>
      </w:pPr>
      <w:bookmarkStart w:id="82" w:name="__RefHeading__693_1124376620"/>
      <w:bookmarkStart w:id="83" w:name="__RefHeading__3729_2132402504"/>
      <w:bookmarkStart w:id="84" w:name="__RefHeading__325_1048012634"/>
      <w:bookmarkStart w:id="85" w:name="__RefHeading__491_239717236"/>
      <w:bookmarkEnd w:id="82"/>
      <w:bookmarkEnd w:id="83"/>
      <w:bookmarkEnd w:id="84"/>
      <w:bookmarkEnd w:id="85"/>
      <w:r w:rsidRPr="00407970">
        <w:rPr>
          <w:rFonts w:ascii="Times New Roman" w:hAnsi="Times New Roman" w:cs="Times New Roman"/>
          <w:b/>
          <w:color w:val="000000" w:themeColor="text1"/>
        </w:rPr>
        <w:t>Функциональное состояние</w:t>
      </w:r>
      <w:r w:rsidR="00982281" w:rsidRPr="00407970">
        <w:rPr>
          <w:rFonts w:ascii="Times New Roman" w:hAnsi="Times New Roman" w:cs="Times New Roman"/>
          <w:b/>
          <w:color w:val="000000" w:themeColor="text1"/>
        </w:rPr>
        <w:t>.</w:t>
      </w:r>
    </w:p>
    <w:p w:rsidR="002E165C" w:rsidRPr="00982281" w:rsidRDefault="002E165C" w:rsidP="00982281">
      <w:pPr>
        <w:pStyle w:val="5"/>
        <w:numPr>
          <w:ilvl w:val="0"/>
          <w:numId w:val="0"/>
        </w:numPr>
        <w:spacing w:before="0" w:after="0"/>
        <w:jc w:val="both"/>
        <w:rPr>
          <w:rFonts w:ascii="Times New Roman" w:hAnsi="Times New Roman" w:cs="Times New Roman"/>
          <w:color w:val="000000" w:themeColor="text1"/>
        </w:rPr>
      </w:pPr>
      <w:r w:rsidRPr="00982281">
        <w:rPr>
          <w:rFonts w:ascii="Times New Roman" w:hAnsi="Times New Roman" w:cs="Times New Roman"/>
          <w:color w:val="000000" w:themeColor="text1"/>
        </w:rPr>
        <w:t>(</w:t>
      </w:r>
      <w:r w:rsidR="00982281" w:rsidRPr="00982281">
        <w:rPr>
          <w:rFonts w:ascii="Times New Roman" w:hAnsi="Times New Roman" w:cs="Times New Roman"/>
          <w:color w:val="000000" w:themeColor="text1"/>
        </w:rPr>
        <w:t>Проектируется</w:t>
      </w:r>
      <w:r w:rsidRPr="00982281">
        <w:rPr>
          <w:rFonts w:ascii="Times New Roman" w:hAnsi="Times New Roman" w:cs="Times New Roman"/>
          <w:color w:val="000000" w:themeColor="text1"/>
        </w:rPr>
        <w:t>; ф</w:t>
      </w:r>
      <w:r w:rsidR="00EC1044" w:rsidRPr="00982281">
        <w:rPr>
          <w:rFonts w:ascii="Times New Roman" w:hAnsi="Times New Roman" w:cs="Times New Roman"/>
          <w:color w:val="000000" w:themeColor="text1"/>
        </w:rPr>
        <w:t xml:space="preserve">ункционирует постоянно; </w:t>
      </w:r>
      <w:r w:rsidR="0015005A" w:rsidRPr="00982281">
        <w:rPr>
          <w:rFonts w:ascii="Times New Roman" w:hAnsi="Times New Roman" w:cs="Times New Roman"/>
          <w:color w:val="000000" w:themeColor="text1"/>
        </w:rPr>
        <w:t>а</w:t>
      </w:r>
      <w:r w:rsidR="00982281">
        <w:rPr>
          <w:rFonts w:ascii="Times New Roman" w:hAnsi="Times New Roman" w:cs="Times New Roman"/>
          <w:color w:val="000000" w:themeColor="text1"/>
        </w:rPr>
        <w:t xml:space="preserve">пробируется; </w:t>
      </w:r>
      <w:r w:rsidRPr="00982281">
        <w:rPr>
          <w:rFonts w:ascii="Times New Roman" w:hAnsi="Times New Roman" w:cs="Times New Roman"/>
          <w:color w:val="000000" w:themeColor="text1"/>
        </w:rPr>
        <w:t>функционирует эпизодически).</w:t>
      </w:r>
    </w:p>
    <w:p w:rsidR="002E165C" w:rsidRPr="00EC1044" w:rsidRDefault="002E165C" w:rsidP="00737094">
      <w:pPr>
        <w:pStyle w:val="WW-"/>
        <w:jc w:val="both"/>
        <w:rPr>
          <w:rFonts w:cs="Times New Roman"/>
          <w:color w:val="000000" w:themeColor="text1"/>
          <w:sz w:val="28"/>
          <w:szCs w:val="28"/>
        </w:rPr>
      </w:pPr>
    </w:p>
    <w:p w:rsidR="00F74817" w:rsidRPr="000140DF" w:rsidRDefault="00F74817" w:rsidP="00F74817">
      <w:pPr>
        <w:pStyle w:val="a0"/>
        <w:spacing w:after="0" w:line="240" w:lineRule="auto"/>
        <w:rPr>
          <w:rFonts w:ascii="Times New Roman" w:hAnsi="Times New Roman"/>
          <w:color w:val="000000"/>
          <w:sz w:val="24"/>
          <w:szCs w:val="24"/>
        </w:rPr>
      </w:pPr>
      <w:r w:rsidRPr="000140DF">
        <w:rPr>
          <w:rFonts w:ascii="Times New Roman" w:hAnsi="Times New Roman"/>
          <w:sz w:val="24"/>
          <w:szCs w:val="24"/>
        </w:rPr>
        <w:t>1. Исторический  «Дорогой Героев»  - Проектируется</w:t>
      </w:r>
    </w:p>
    <w:p w:rsidR="00F74817" w:rsidRPr="000140DF" w:rsidRDefault="00F74817" w:rsidP="00F74817">
      <w:pPr>
        <w:pStyle w:val="WW-"/>
        <w:jc w:val="both"/>
        <w:rPr>
          <w:rFonts w:eastAsia="Microsoft YaHei" w:cs="Times New Roman"/>
          <w:color w:val="000000"/>
        </w:rPr>
      </w:pPr>
      <w:r w:rsidRPr="000140DF">
        <w:rPr>
          <w:rFonts w:cs="Times New Roman"/>
        </w:rPr>
        <w:t xml:space="preserve">2. </w:t>
      </w:r>
      <w:proofErr w:type="gramStart"/>
      <w:r w:rsidRPr="000140DF">
        <w:rPr>
          <w:rFonts w:cs="Times New Roman"/>
        </w:rPr>
        <w:t>Литературный</w:t>
      </w:r>
      <w:proofErr w:type="gramEnd"/>
      <w:r w:rsidRPr="000140DF">
        <w:rPr>
          <w:rFonts w:cs="Times New Roman"/>
        </w:rPr>
        <w:t xml:space="preserve">  «По Вампиловским местам Кутулика»  - функционирует постоянно</w:t>
      </w:r>
    </w:p>
    <w:p w:rsidR="00F74817" w:rsidRPr="000140DF" w:rsidRDefault="00F74817" w:rsidP="00F74817">
      <w:pPr>
        <w:pStyle w:val="WW-"/>
        <w:jc w:val="both"/>
        <w:rPr>
          <w:rFonts w:eastAsia="Microsoft YaHei" w:cs="Times New Roman"/>
          <w:color w:val="000000"/>
        </w:rPr>
      </w:pPr>
      <w:r w:rsidRPr="000140DF">
        <w:rPr>
          <w:rFonts w:cs="Times New Roman"/>
        </w:rPr>
        <w:t xml:space="preserve">3. </w:t>
      </w:r>
      <w:proofErr w:type="gramStart"/>
      <w:r w:rsidRPr="000140DF">
        <w:rPr>
          <w:rFonts w:cs="Times New Roman"/>
        </w:rPr>
        <w:t>Экологический</w:t>
      </w:r>
      <w:proofErr w:type="gramEnd"/>
      <w:r w:rsidRPr="000140DF">
        <w:rPr>
          <w:rFonts w:cs="Times New Roman"/>
        </w:rPr>
        <w:t xml:space="preserve"> «Озеро Аляты»  - Проектируется</w:t>
      </w:r>
    </w:p>
    <w:p w:rsidR="00F74817" w:rsidRPr="000140DF" w:rsidRDefault="00F74817" w:rsidP="00F74817">
      <w:pPr>
        <w:pStyle w:val="WW-"/>
        <w:jc w:val="both"/>
        <w:rPr>
          <w:rFonts w:eastAsia="Microsoft YaHei" w:cs="Times New Roman"/>
          <w:color w:val="000000"/>
        </w:rPr>
      </w:pPr>
      <w:r w:rsidRPr="000140DF">
        <w:rPr>
          <w:rFonts w:cs="Times New Roman"/>
        </w:rPr>
        <w:t xml:space="preserve">4. </w:t>
      </w:r>
      <w:proofErr w:type="gramStart"/>
      <w:r w:rsidRPr="000140DF">
        <w:rPr>
          <w:rFonts w:cs="Times New Roman"/>
        </w:rPr>
        <w:t>Этнографический</w:t>
      </w:r>
      <w:proofErr w:type="gramEnd"/>
      <w:r w:rsidRPr="000140DF">
        <w:rPr>
          <w:rFonts w:cs="Times New Roman"/>
        </w:rPr>
        <w:t xml:space="preserve">  «От Кутулика до Алари»  - Проектируется</w:t>
      </w:r>
    </w:p>
    <w:p w:rsidR="00F74817" w:rsidRPr="000140DF" w:rsidRDefault="00F74817" w:rsidP="00F74817">
      <w:pPr>
        <w:pStyle w:val="WW-"/>
        <w:jc w:val="both"/>
        <w:rPr>
          <w:rFonts w:eastAsia="Microsoft YaHei" w:cs="Times New Roman"/>
          <w:color w:val="000000"/>
        </w:rPr>
      </w:pPr>
      <w:r w:rsidRPr="000E6E89">
        <w:t>5.</w:t>
      </w:r>
      <w:r w:rsidRPr="000E6E89">
        <w:rPr>
          <w:b/>
          <w:bCs/>
        </w:rPr>
        <w:t xml:space="preserve"> </w:t>
      </w:r>
      <w:proofErr w:type="gramStart"/>
      <w:r w:rsidRPr="000E6E89">
        <w:t>Паломнический</w:t>
      </w:r>
      <w:proofErr w:type="gramEnd"/>
      <w:r>
        <w:t xml:space="preserve">  «Сакральные места Алари» - </w:t>
      </w:r>
      <w:r w:rsidRPr="00982281">
        <w:rPr>
          <w:rFonts w:cs="Times New Roman"/>
        </w:rPr>
        <w:t>Проектируется</w:t>
      </w:r>
    </w:p>
    <w:p w:rsidR="00F74817" w:rsidRPr="009F0E8B" w:rsidRDefault="00F74817" w:rsidP="00F74817">
      <w:pPr>
        <w:pStyle w:val="WW-"/>
        <w:jc w:val="both"/>
      </w:pPr>
      <w:r w:rsidRPr="00860DA8">
        <w:t xml:space="preserve">6. Событийный (Сагаалган, Сур-Харбан, Сабантуй, Троица, Пасха, День поселка – Кутулик) </w:t>
      </w:r>
      <w:r>
        <w:t xml:space="preserve"> - </w:t>
      </w:r>
      <w:r w:rsidRPr="00982281">
        <w:rPr>
          <w:rFonts w:cs="Times New Roman"/>
          <w:color w:val="000000"/>
        </w:rPr>
        <w:t>Проектируется</w:t>
      </w:r>
    </w:p>
    <w:p w:rsidR="00F74817" w:rsidRPr="009F0E8B" w:rsidRDefault="00F74817" w:rsidP="00F74817">
      <w:pPr>
        <w:pStyle w:val="a0"/>
        <w:spacing w:after="0" w:line="240" w:lineRule="auto"/>
        <w:rPr>
          <w:rFonts w:ascii="Times New Roman" w:hAnsi="Times New Roman"/>
          <w:sz w:val="24"/>
          <w:szCs w:val="24"/>
          <w:lang w:eastAsia="hi-IN" w:bidi="hi-IN"/>
        </w:rPr>
      </w:pPr>
    </w:p>
    <w:p w:rsidR="002E165C" w:rsidRPr="002E165C" w:rsidRDefault="002E165C" w:rsidP="00737094">
      <w:pPr>
        <w:pStyle w:val="a0"/>
        <w:spacing w:after="0" w:line="240" w:lineRule="auto"/>
        <w:ind w:left="360"/>
        <w:rPr>
          <w:rFonts w:ascii="Times New Roman" w:hAnsi="Times New Roman" w:cs="Times New Roman"/>
          <w:sz w:val="28"/>
          <w:szCs w:val="28"/>
          <w:lang w:eastAsia="hi-IN" w:bidi="hi-IN"/>
        </w:rPr>
      </w:pPr>
    </w:p>
    <w:sectPr w:rsidR="002E165C" w:rsidRPr="002E165C" w:rsidSect="0032705F">
      <w:headerReference w:type="even" r:id="rId84"/>
      <w:headerReference w:type="default" r:id="rId85"/>
      <w:footerReference w:type="even" r:id="rId86"/>
      <w:footerReference w:type="default" r:id="rId87"/>
      <w:headerReference w:type="first" r:id="rId88"/>
      <w:footerReference w:type="first" r:id="rId89"/>
      <w:pgSz w:w="11906" w:h="16838"/>
      <w:pgMar w:top="993" w:right="850" w:bottom="1134"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B6F" w:rsidRPr="0032705F" w:rsidRDefault="00100B6F" w:rsidP="0032705F">
      <w:pPr>
        <w:spacing w:after="0" w:line="240" w:lineRule="auto"/>
      </w:pPr>
      <w:r>
        <w:separator/>
      </w:r>
    </w:p>
  </w:endnote>
  <w:endnote w:type="continuationSeparator" w:id="0">
    <w:p w:rsidR="00100B6F" w:rsidRPr="0032705F" w:rsidRDefault="00100B6F" w:rsidP="003270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07AE" w:rsidRDefault="009107AE">
    <w:pPr>
      <w:pStyle w:val="af1"/>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07AE" w:rsidRDefault="009107AE">
    <w:pPr>
      <w:pStyle w:val="af1"/>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07AE" w:rsidRDefault="009107AE">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B6F" w:rsidRPr="0032705F" w:rsidRDefault="00100B6F" w:rsidP="0032705F">
      <w:pPr>
        <w:spacing w:after="0" w:line="240" w:lineRule="auto"/>
      </w:pPr>
      <w:r>
        <w:separator/>
      </w:r>
    </w:p>
  </w:footnote>
  <w:footnote w:type="continuationSeparator" w:id="0">
    <w:p w:rsidR="00100B6F" w:rsidRPr="0032705F" w:rsidRDefault="00100B6F" w:rsidP="0032705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07AE" w:rsidRDefault="009107AE">
    <w:pPr>
      <w:pStyle w:val="af"/>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07AE" w:rsidRDefault="009107AE">
    <w:pPr>
      <w:pStyle w:val="af"/>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07AE" w:rsidRDefault="009107AE">
    <w:pPr>
      <w:pStyle w:val="af"/>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suff w:val="nothing"/>
      <w:lvlText w:val="%1. "/>
      <w:lvlJc w:val="left"/>
      <w:pPr>
        <w:tabs>
          <w:tab w:val="num" w:pos="0"/>
        </w:tabs>
        <w:ind w:left="432" w:hanging="432"/>
      </w:pPr>
    </w:lvl>
    <w:lvl w:ilvl="1">
      <w:start w:val="1"/>
      <w:numFmt w:val="decimal"/>
      <w:suff w:val="nothing"/>
      <w:lvlText w:val="%2. "/>
      <w:lvlJc w:val="left"/>
      <w:pPr>
        <w:tabs>
          <w:tab w:val="num" w:pos="0"/>
        </w:tabs>
        <w:ind w:left="576" w:hanging="576"/>
      </w:pPr>
    </w:lvl>
    <w:lvl w:ilvl="2">
      <w:start w:val="1"/>
      <w:numFmt w:val="decimal"/>
      <w:suff w:val="nothing"/>
      <w:lvlText w:val="%2.%3. "/>
      <w:lvlJc w:val="left"/>
      <w:pPr>
        <w:tabs>
          <w:tab w:val="num" w:pos="0"/>
        </w:tabs>
        <w:ind w:left="720" w:hanging="720"/>
      </w:pPr>
    </w:lvl>
    <w:lvl w:ilvl="3">
      <w:start w:val="1"/>
      <w:numFmt w:val="decimal"/>
      <w:lvlText w:val="%2.%3.%4. "/>
      <w:lvlJc w:val="left"/>
      <w:pPr>
        <w:tabs>
          <w:tab w:val="num" w:pos="1715"/>
        </w:tabs>
        <w:ind w:left="1715" w:hanging="864"/>
      </w:pPr>
    </w:lvl>
    <w:lvl w:ilvl="4">
      <w:start w:val="1"/>
      <w:numFmt w:val="decimal"/>
      <w:suff w:val="nothing"/>
      <w:lvlText w:val="%2.%3.%4.%5. "/>
      <w:lvlJc w:val="left"/>
      <w:pPr>
        <w:tabs>
          <w:tab w:val="num" w:pos="284"/>
        </w:tabs>
        <w:ind w:left="1292"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945E37"/>
    <w:multiLevelType w:val="multilevel"/>
    <w:tmpl w:val="6538AE66"/>
    <w:lvl w:ilvl="0">
      <w:start w:val="1"/>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2"/>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7197589"/>
    <w:multiLevelType w:val="multilevel"/>
    <w:tmpl w:val="A26C8B62"/>
    <w:lvl w:ilvl="0">
      <w:start w:val="1"/>
      <w:numFmt w:val="decimal"/>
      <w:lvlText w:val="%1."/>
      <w:lvlJc w:val="left"/>
      <w:pPr>
        <w:ind w:left="600" w:hanging="60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9D32779"/>
    <w:multiLevelType w:val="multilevel"/>
    <w:tmpl w:val="E97E0F78"/>
    <w:lvl w:ilvl="0">
      <w:start w:val="2"/>
      <w:numFmt w:val="decimal"/>
      <w:lvlText w:val="%1"/>
      <w:lvlJc w:val="left"/>
      <w:pPr>
        <w:ind w:left="600" w:hanging="600"/>
      </w:pPr>
      <w:rPr>
        <w:rFonts w:hint="default"/>
        <w:color w:val="auto"/>
      </w:rPr>
    </w:lvl>
    <w:lvl w:ilvl="1">
      <w:start w:val="2"/>
      <w:numFmt w:val="decimal"/>
      <w:lvlText w:val="%1.%2"/>
      <w:lvlJc w:val="left"/>
      <w:pPr>
        <w:ind w:left="600" w:hanging="600"/>
      </w:pPr>
      <w:rPr>
        <w:rFonts w:hint="default"/>
        <w:color w:val="auto"/>
      </w:rPr>
    </w:lvl>
    <w:lvl w:ilvl="2">
      <w:start w:val="7"/>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4">
    <w:nsid w:val="0D6807B1"/>
    <w:multiLevelType w:val="multilevel"/>
    <w:tmpl w:val="784ED62C"/>
    <w:lvl w:ilvl="0">
      <w:start w:val="2"/>
      <w:numFmt w:val="decimal"/>
      <w:lvlText w:val="%1."/>
      <w:lvlJc w:val="left"/>
      <w:pPr>
        <w:ind w:left="720" w:hanging="720"/>
      </w:pPr>
      <w:rPr>
        <w:rFonts w:hint="default"/>
        <w:color w:val="auto"/>
      </w:rPr>
    </w:lvl>
    <w:lvl w:ilvl="1">
      <w:start w:val="2"/>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7"/>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5">
    <w:nsid w:val="0F6C56F0"/>
    <w:multiLevelType w:val="multilevel"/>
    <w:tmpl w:val="B86CAB06"/>
    <w:lvl w:ilvl="0">
      <w:start w:val="1"/>
      <w:numFmt w:val="upperRoman"/>
      <w:lvlText w:val="%1."/>
      <w:lvlJc w:val="left"/>
      <w:pPr>
        <w:ind w:left="1080" w:hanging="720"/>
      </w:pPr>
      <w:rPr>
        <w:rFonts w:hint="default"/>
      </w:rPr>
    </w:lvl>
    <w:lvl w:ilvl="1">
      <w:start w:val="24"/>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2F15B6D"/>
    <w:multiLevelType w:val="hybridMultilevel"/>
    <w:tmpl w:val="78A84C42"/>
    <w:lvl w:ilvl="0" w:tplc="10585A46">
      <w:start w:val="1"/>
      <w:numFmt w:val="bullet"/>
      <w:lvlText w:val="•"/>
      <w:lvlJc w:val="left"/>
      <w:pPr>
        <w:tabs>
          <w:tab w:val="num" w:pos="720"/>
        </w:tabs>
        <w:ind w:left="720" w:hanging="360"/>
      </w:pPr>
      <w:rPr>
        <w:rFonts w:ascii="Times New Roman" w:hAnsi="Times New Roman" w:hint="default"/>
      </w:rPr>
    </w:lvl>
    <w:lvl w:ilvl="1" w:tplc="841A5F2A" w:tentative="1">
      <w:start w:val="1"/>
      <w:numFmt w:val="bullet"/>
      <w:lvlText w:val="•"/>
      <w:lvlJc w:val="left"/>
      <w:pPr>
        <w:tabs>
          <w:tab w:val="num" w:pos="1440"/>
        </w:tabs>
        <w:ind w:left="1440" w:hanging="360"/>
      </w:pPr>
      <w:rPr>
        <w:rFonts w:ascii="Times New Roman" w:hAnsi="Times New Roman" w:hint="default"/>
      </w:rPr>
    </w:lvl>
    <w:lvl w:ilvl="2" w:tplc="2AE2699C" w:tentative="1">
      <w:start w:val="1"/>
      <w:numFmt w:val="bullet"/>
      <w:lvlText w:val="•"/>
      <w:lvlJc w:val="left"/>
      <w:pPr>
        <w:tabs>
          <w:tab w:val="num" w:pos="2160"/>
        </w:tabs>
        <w:ind w:left="2160" w:hanging="360"/>
      </w:pPr>
      <w:rPr>
        <w:rFonts w:ascii="Times New Roman" w:hAnsi="Times New Roman" w:hint="default"/>
      </w:rPr>
    </w:lvl>
    <w:lvl w:ilvl="3" w:tplc="E574239A" w:tentative="1">
      <w:start w:val="1"/>
      <w:numFmt w:val="bullet"/>
      <w:lvlText w:val="•"/>
      <w:lvlJc w:val="left"/>
      <w:pPr>
        <w:tabs>
          <w:tab w:val="num" w:pos="2880"/>
        </w:tabs>
        <w:ind w:left="2880" w:hanging="360"/>
      </w:pPr>
      <w:rPr>
        <w:rFonts w:ascii="Times New Roman" w:hAnsi="Times New Roman" w:hint="default"/>
      </w:rPr>
    </w:lvl>
    <w:lvl w:ilvl="4" w:tplc="1F5C77D0" w:tentative="1">
      <w:start w:val="1"/>
      <w:numFmt w:val="bullet"/>
      <w:lvlText w:val="•"/>
      <w:lvlJc w:val="left"/>
      <w:pPr>
        <w:tabs>
          <w:tab w:val="num" w:pos="3600"/>
        </w:tabs>
        <w:ind w:left="3600" w:hanging="360"/>
      </w:pPr>
      <w:rPr>
        <w:rFonts w:ascii="Times New Roman" w:hAnsi="Times New Roman" w:hint="default"/>
      </w:rPr>
    </w:lvl>
    <w:lvl w:ilvl="5" w:tplc="ED60445C" w:tentative="1">
      <w:start w:val="1"/>
      <w:numFmt w:val="bullet"/>
      <w:lvlText w:val="•"/>
      <w:lvlJc w:val="left"/>
      <w:pPr>
        <w:tabs>
          <w:tab w:val="num" w:pos="4320"/>
        </w:tabs>
        <w:ind w:left="4320" w:hanging="360"/>
      </w:pPr>
      <w:rPr>
        <w:rFonts w:ascii="Times New Roman" w:hAnsi="Times New Roman" w:hint="default"/>
      </w:rPr>
    </w:lvl>
    <w:lvl w:ilvl="6" w:tplc="CB7A8832" w:tentative="1">
      <w:start w:val="1"/>
      <w:numFmt w:val="bullet"/>
      <w:lvlText w:val="•"/>
      <w:lvlJc w:val="left"/>
      <w:pPr>
        <w:tabs>
          <w:tab w:val="num" w:pos="5040"/>
        </w:tabs>
        <w:ind w:left="5040" w:hanging="360"/>
      </w:pPr>
      <w:rPr>
        <w:rFonts w:ascii="Times New Roman" w:hAnsi="Times New Roman" w:hint="default"/>
      </w:rPr>
    </w:lvl>
    <w:lvl w:ilvl="7" w:tplc="6B36766C" w:tentative="1">
      <w:start w:val="1"/>
      <w:numFmt w:val="bullet"/>
      <w:lvlText w:val="•"/>
      <w:lvlJc w:val="left"/>
      <w:pPr>
        <w:tabs>
          <w:tab w:val="num" w:pos="5760"/>
        </w:tabs>
        <w:ind w:left="5760" w:hanging="360"/>
      </w:pPr>
      <w:rPr>
        <w:rFonts w:ascii="Times New Roman" w:hAnsi="Times New Roman" w:hint="default"/>
      </w:rPr>
    </w:lvl>
    <w:lvl w:ilvl="8" w:tplc="6B6461BE" w:tentative="1">
      <w:start w:val="1"/>
      <w:numFmt w:val="bullet"/>
      <w:lvlText w:val="•"/>
      <w:lvlJc w:val="left"/>
      <w:pPr>
        <w:tabs>
          <w:tab w:val="num" w:pos="6480"/>
        </w:tabs>
        <w:ind w:left="6480" w:hanging="360"/>
      </w:pPr>
      <w:rPr>
        <w:rFonts w:ascii="Times New Roman" w:hAnsi="Times New Roman" w:hint="default"/>
      </w:rPr>
    </w:lvl>
  </w:abstractNum>
  <w:abstractNum w:abstractNumId="7">
    <w:nsid w:val="19DF2FF2"/>
    <w:multiLevelType w:val="singleLevel"/>
    <w:tmpl w:val="EE0624D2"/>
    <w:lvl w:ilvl="0">
      <w:start w:val="2"/>
      <w:numFmt w:val="decimal"/>
      <w:lvlText w:val="5.1.2.%1."/>
      <w:legacy w:legacy="1" w:legacySpace="0" w:legacyIndent="864"/>
      <w:lvlJc w:val="left"/>
      <w:rPr>
        <w:rFonts w:ascii="Times New Roman" w:hAnsi="Times New Roman" w:cs="Times New Roman" w:hint="default"/>
      </w:rPr>
    </w:lvl>
  </w:abstractNum>
  <w:abstractNum w:abstractNumId="8">
    <w:nsid w:val="1D2A17F9"/>
    <w:multiLevelType w:val="hybridMultilevel"/>
    <w:tmpl w:val="D1B479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70A6DF3"/>
    <w:multiLevelType w:val="multilevel"/>
    <w:tmpl w:val="8BA84404"/>
    <w:lvl w:ilvl="0">
      <w:start w:val="7"/>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2CAB5AE5"/>
    <w:multiLevelType w:val="hybridMultilevel"/>
    <w:tmpl w:val="A0E048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057241D"/>
    <w:multiLevelType w:val="multilevel"/>
    <w:tmpl w:val="42BA6158"/>
    <w:lvl w:ilvl="0">
      <w:start w:val="7"/>
      <w:numFmt w:val="decimal"/>
      <w:lvlText w:val="%1."/>
      <w:lvlJc w:val="left"/>
      <w:pPr>
        <w:ind w:left="675" w:hanging="675"/>
      </w:pPr>
      <w:rPr>
        <w:rFonts w:hint="default"/>
      </w:rPr>
    </w:lvl>
    <w:lvl w:ilvl="1">
      <w:start w:val="5"/>
      <w:numFmt w:val="decimal"/>
      <w:lvlText w:val="%1.%2."/>
      <w:lvlJc w:val="left"/>
      <w:pPr>
        <w:ind w:left="720" w:hanging="72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347D66B1"/>
    <w:multiLevelType w:val="multilevel"/>
    <w:tmpl w:val="9C90C524"/>
    <w:lvl w:ilvl="0">
      <w:start w:val="1"/>
      <w:numFmt w:val="decimal"/>
      <w:lvlText w:val="%1"/>
      <w:lvlJc w:val="left"/>
      <w:pPr>
        <w:ind w:left="780" w:hanging="780"/>
      </w:pPr>
      <w:rPr>
        <w:rFonts w:eastAsia="Microsoft YaHei" w:hint="default"/>
      </w:rPr>
    </w:lvl>
    <w:lvl w:ilvl="1">
      <w:start w:val="1"/>
      <w:numFmt w:val="decimal"/>
      <w:lvlText w:val="%1.%2"/>
      <w:lvlJc w:val="left"/>
      <w:pPr>
        <w:ind w:left="780" w:hanging="780"/>
      </w:pPr>
      <w:rPr>
        <w:rFonts w:eastAsia="Microsoft YaHei" w:hint="default"/>
      </w:rPr>
    </w:lvl>
    <w:lvl w:ilvl="2">
      <w:start w:val="1"/>
      <w:numFmt w:val="decimal"/>
      <w:lvlText w:val="%1.%2.%3"/>
      <w:lvlJc w:val="left"/>
      <w:pPr>
        <w:ind w:left="780" w:hanging="780"/>
      </w:pPr>
      <w:rPr>
        <w:rFonts w:eastAsia="Microsoft YaHei" w:hint="default"/>
      </w:rPr>
    </w:lvl>
    <w:lvl w:ilvl="3">
      <w:start w:val="21"/>
      <w:numFmt w:val="decimal"/>
      <w:lvlText w:val="%1.%2.%3.%4"/>
      <w:lvlJc w:val="left"/>
      <w:pPr>
        <w:ind w:left="780" w:hanging="780"/>
      </w:pPr>
      <w:rPr>
        <w:rFonts w:eastAsia="Microsoft YaHei" w:hint="default"/>
      </w:rPr>
    </w:lvl>
    <w:lvl w:ilvl="4">
      <w:start w:val="1"/>
      <w:numFmt w:val="decimal"/>
      <w:lvlText w:val="%1.%2.%3.%4.%5"/>
      <w:lvlJc w:val="left"/>
      <w:pPr>
        <w:ind w:left="1080" w:hanging="1080"/>
      </w:pPr>
      <w:rPr>
        <w:rFonts w:eastAsia="Microsoft YaHei" w:hint="default"/>
      </w:rPr>
    </w:lvl>
    <w:lvl w:ilvl="5">
      <w:start w:val="1"/>
      <w:numFmt w:val="decimal"/>
      <w:lvlText w:val="%1.%2.%3.%4.%5.%6"/>
      <w:lvlJc w:val="left"/>
      <w:pPr>
        <w:ind w:left="1080" w:hanging="1080"/>
      </w:pPr>
      <w:rPr>
        <w:rFonts w:eastAsia="Microsoft YaHei" w:hint="default"/>
      </w:rPr>
    </w:lvl>
    <w:lvl w:ilvl="6">
      <w:start w:val="1"/>
      <w:numFmt w:val="decimal"/>
      <w:lvlText w:val="%1.%2.%3.%4.%5.%6.%7"/>
      <w:lvlJc w:val="left"/>
      <w:pPr>
        <w:ind w:left="1440" w:hanging="1440"/>
      </w:pPr>
      <w:rPr>
        <w:rFonts w:eastAsia="Microsoft YaHei" w:hint="default"/>
      </w:rPr>
    </w:lvl>
    <w:lvl w:ilvl="7">
      <w:start w:val="1"/>
      <w:numFmt w:val="decimal"/>
      <w:lvlText w:val="%1.%2.%3.%4.%5.%6.%7.%8"/>
      <w:lvlJc w:val="left"/>
      <w:pPr>
        <w:ind w:left="1440" w:hanging="1440"/>
      </w:pPr>
      <w:rPr>
        <w:rFonts w:eastAsia="Microsoft YaHei" w:hint="default"/>
      </w:rPr>
    </w:lvl>
    <w:lvl w:ilvl="8">
      <w:start w:val="1"/>
      <w:numFmt w:val="decimal"/>
      <w:lvlText w:val="%1.%2.%3.%4.%5.%6.%7.%8.%9"/>
      <w:lvlJc w:val="left"/>
      <w:pPr>
        <w:ind w:left="1800" w:hanging="1800"/>
      </w:pPr>
      <w:rPr>
        <w:rFonts w:eastAsia="Microsoft YaHei" w:hint="default"/>
      </w:rPr>
    </w:lvl>
  </w:abstractNum>
  <w:abstractNum w:abstractNumId="13">
    <w:nsid w:val="3D0D6AF1"/>
    <w:multiLevelType w:val="multilevel"/>
    <w:tmpl w:val="2C588798"/>
    <w:lvl w:ilvl="0">
      <w:start w:val="1"/>
      <w:numFmt w:val="decimal"/>
      <w:lvlText w:val="%1."/>
      <w:lvlJc w:val="left"/>
      <w:pPr>
        <w:ind w:left="600" w:hanging="600"/>
      </w:pPr>
      <w:rPr>
        <w:rFonts w:hint="default"/>
        <w:sz w:val="24"/>
        <w:szCs w:val="24"/>
      </w:rPr>
    </w:lvl>
    <w:lvl w:ilvl="1">
      <w:start w:val="12"/>
      <w:numFmt w:val="decimal"/>
      <w:lvlText w:val="%1.%2."/>
      <w:lvlJc w:val="left"/>
      <w:pPr>
        <w:ind w:left="720" w:hanging="720"/>
      </w:pPr>
      <w:rPr>
        <w:rFonts w:hint="default"/>
        <w:b/>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3E4E019E"/>
    <w:multiLevelType w:val="multilevel"/>
    <w:tmpl w:val="8F868708"/>
    <w:lvl w:ilvl="0">
      <w:start w:val="7"/>
      <w:numFmt w:val="decimal"/>
      <w:lvlText w:val="%1."/>
      <w:lvlJc w:val="left"/>
      <w:pPr>
        <w:ind w:left="675" w:hanging="675"/>
      </w:pPr>
      <w:rPr>
        <w:rFonts w:hint="default"/>
      </w:rPr>
    </w:lvl>
    <w:lvl w:ilvl="1">
      <w:start w:val="5"/>
      <w:numFmt w:val="decimal"/>
      <w:lvlText w:val="%1.%2."/>
      <w:lvlJc w:val="left"/>
      <w:pPr>
        <w:ind w:left="720" w:hanging="72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3F8B089E"/>
    <w:multiLevelType w:val="multilevel"/>
    <w:tmpl w:val="2EEC8E3E"/>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FD4645A"/>
    <w:multiLevelType w:val="multilevel"/>
    <w:tmpl w:val="7452DB6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pStyle w:val="5"/>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3FDF0828"/>
    <w:multiLevelType w:val="multilevel"/>
    <w:tmpl w:val="0C742C54"/>
    <w:lvl w:ilvl="0">
      <w:start w:val="7"/>
      <w:numFmt w:val="decimal"/>
      <w:lvlText w:val="%1."/>
      <w:lvlJc w:val="left"/>
      <w:pPr>
        <w:ind w:left="540" w:hanging="540"/>
      </w:pPr>
      <w:rPr>
        <w:rFonts w:hint="default"/>
      </w:rPr>
    </w:lvl>
    <w:lvl w:ilvl="1">
      <w:start w:val="5"/>
      <w:numFmt w:val="decimal"/>
      <w:lvlText w:val="%1.%2."/>
      <w:lvlJc w:val="left"/>
      <w:pPr>
        <w:ind w:left="1260" w:hanging="54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43781DF7"/>
    <w:multiLevelType w:val="multilevel"/>
    <w:tmpl w:val="39467C20"/>
    <w:lvl w:ilvl="0">
      <w:start w:val="7"/>
      <w:numFmt w:val="decimal"/>
      <w:lvlText w:val="%1."/>
      <w:lvlJc w:val="left"/>
      <w:pPr>
        <w:ind w:left="360" w:hanging="360"/>
      </w:pPr>
      <w:rPr>
        <w:rFonts w:hint="default"/>
      </w:rPr>
    </w:lvl>
    <w:lvl w:ilvl="1">
      <w:start w:val="4"/>
      <w:numFmt w:val="decimal"/>
      <w:lvlText w:val="%1.%2."/>
      <w:lvlJc w:val="left"/>
      <w:pPr>
        <w:ind w:left="360" w:hanging="360"/>
      </w:pPr>
      <w:rPr>
        <w:rFonts w:hint="default"/>
        <w:b/>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4B606DC0"/>
    <w:multiLevelType w:val="multilevel"/>
    <w:tmpl w:val="6186A85A"/>
    <w:lvl w:ilvl="0">
      <w:start w:val="2"/>
      <w:numFmt w:val="decimal"/>
      <w:lvlText w:val="%1"/>
      <w:lvlJc w:val="left"/>
      <w:pPr>
        <w:ind w:left="660" w:hanging="660"/>
      </w:pPr>
      <w:rPr>
        <w:rFonts w:hint="default"/>
        <w:color w:val="auto"/>
      </w:rPr>
    </w:lvl>
    <w:lvl w:ilvl="1">
      <w:start w:val="2"/>
      <w:numFmt w:val="decimal"/>
      <w:lvlText w:val="%1.%2"/>
      <w:lvlJc w:val="left"/>
      <w:pPr>
        <w:ind w:left="754" w:hanging="660"/>
      </w:pPr>
      <w:rPr>
        <w:rFonts w:hint="default"/>
        <w:color w:val="auto"/>
      </w:rPr>
    </w:lvl>
    <w:lvl w:ilvl="2">
      <w:start w:val="1"/>
      <w:numFmt w:val="decimal"/>
      <w:lvlText w:val="%1.%2.%3"/>
      <w:lvlJc w:val="left"/>
      <w:pPr>
        <w:ind w:left="908" w:hanging="720"/>
      </w:pPr>
      <w:rPr>
        <w:rFonts w:hint="default"/>
        <w:color w:val="auto"/>
      </w:rPr>
    </w:lvl>
    <w:lvl w:ilvl="3">
      <w:start w:val="7"/>
      <w:numFmt w:val="decimal"/>
      <w:lvlText w:val="%1.%2.%3.%4"/>
      <w:lvlJc w:val="left"/>
      <w:pPr>
        <w:ind w:left="1002" w:hanging="720"/>
      </w:pPr>
      <w:rPr>
        <w:rFonts w:hint="default"/>
        <w:color w:val="auto"/>
      </w:rPr>
    </w:lvl>
    <w:lvl w:ilvl="4">
      <w:start w:val="1"/>
      <w:numFmt w:val="decimal"/>
      <w:lvlText w:val="%1.%2.%3.%4.%5"/>
      <w:lvlJc w:val="left"/>
      <w:pPr>
        <w:ind w:left="1456" w:hanging="1080"/>
      </w:pPr>
      <w:rPr>
        <w:rFonts w:hint="default"/>
        <w:color w:val="auto"/>
      </w:rPr>
    </w:lvl>
    <w:lvl w:ilvl="5">
      <w:start w:val="1"/>
      <w:numFmt w:val="decimal"/>
      <w:lvlText w:val="%1.%2.%3.%4.%5.%6"/>
      <w:lvlJc w:val="left"/>
      <w:pPr>
        <w:ind w:left="1550" w:hanging="1080"/>
      </w:pPr>
      <w:rPr>
        <w:rFonts w:hint="default"/>
        <w:color w:val="auto"/>
      </w:rPr>
    </w:lvl>
    <w:lvl w:ilvl="6">
      <w:start w:val="1"/>
      <w:numFmt w:val="decimal"/>
      <w:lvlText w:val="%1.%2.%3.%4.%5.%6.%7"/>
      <w:lvlJc w:val="left"/>
      <w:pPr>
        <w:ind w:left="2004" w:hanging="1440"/>
      </w:pPr>
      <w:rPr>
        <w:rFonts w:hint="default"/>
        <w:color w:val="auto"/>
      </w:rPr>
    </w:lvl>
    <w:lvl w:ilvl="7">
      <w:start w:val="1"/>
      <w:numFmt w:val="decimal"/>
      <w:lvlText w:val="%1.%2.%3.%4.%5.%6.%7.%8"/>
      <w:lvlJc w:val="left"/>
      <w:pPr>
        <w:ind w:left="2098" w:hanging="1440"/>
      </w:pPr>
      <w:rPr>
        <w:rFonts w:hint="default"/>
        <w:color w:val="auto"/>
      </w:rPr>
    </w:lvl>
    <w:lvl w:ilvl="8">
      <w:start w:val="1"/>
      <w:numFmt w:val="decimal"/>
      <w:lvlText w:val="%1.%2.%3.%4.%5.%6.%7.%8.%9"/>
      <w:lvlJc w:val="left"/>
      <w:pPr>
        <w:ind w:left="2552" w:hanging="1800"/>
      </w:pPr>
      <w:rPr>
        <w:rFonts w:hint="default"/>
        <w:color w:val="auto"/>
      </w:rPr>
    </w:lvl>
  </w:abstractNum>
  <w:abstractNum w:abstractNumId="20">
    <w:nsid w:val="4FF40015"/>
    <w:multiLevelType w:val="hybridMultilevel"/>
    <w:tmpl w:val="B16E49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9AA29FE"/>
    <w:multiLevelType w:val="hybridMultilevel"/>
    <w:tmpl w:val="FE12B750"/>
    <w:lvl w:ilvl="0" w:tplc="B9FC9C34">
      <w:start w:val="1"/>
      <w:numFmt w:val="bullet"/>
      <w:lvlText w:val=""/>
      <w:lvlJc w:val="left"/>
      <w:pPr>
        <w:ind w:left="720" w:hanging="360"/>
      </w:pPr>
      <w:rPr>
        <w:rFonts w:ascii="Symbol" w:eastAsia="SimSu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C947306"/>
    <w:multiLevelType w:val="hybridMultilevel"/>
    <w:tmpl w:val="ADCC1A92"/>
    <w:lvl w:ilvl="0" w:tplc="10D64662">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D1B144E"/>
    <w:multiLevelType w:val="multilevel"/>
    <w:tmpl w:val="32960166"/>
    <w:lvl w:ilvl="0">
      <w:start w:val="2"/>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5D304DE4"/>
    <w:multiLevelType w:val="multilevel"/>
    <w:tmpl w:val="5CEEB344"/>
    <w:lvl w:ilvl="0">
      <w:start w:val="4"/>
      <w:numFmt w:val="decimal"/>
      <w:lvlText w:val="%1."/>
      <w:lvlJc w:val="left"/>
      <w:pPr>
        <w:ind w:left="450" w:hanging="450"/>
      </w:pPr>
      <w:rPr>
        <w:rFonts w:hint="default"/>
      </w:rPr>
    </w:lvl>
    <w:lvl w:ilvl="1">
      <w:start w:val="3"/>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613D358F"/>
    <w:multiLevelType w:val="multilevel"/>
    <w:tmpl w:val="F24AB6E6"/>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79D657E4"/>
    <w:multiLevelType w:val="multilevel"/>
    <w:tmpl w:val="3A66E4C8"/>
    <w:lvl w:ilvl="0">
      <w:start w:val="2"/>
      <w:numFmt w:val="decimal"/>
      <w:lvlText w:val="%1."/>
      <w:lvlJc w:val="left"/>
      <w:pPr>
        <w:ind w:left="450" w:hanging="450"/>
      </w:pPr>
      <w:rPr>
        <w:rFonts w:hint="default"/>
        <w:color w:val="auto"/>
      </w:rPr>
    </w:lvl>
    <w:lvl w:ilvl="1">
      <w:start w:val="8"/>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27">
    <w:nsid w:val="79F214E8"/>
    <w:multiLevelType w:val="multilevel"/>
    <w:tmpl w:val="56C89920"/>
    <w:lvl w:ilvl="0">
      <w:start w:val="7"/>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7A532385"/>
    <w:multiLevelType w:val="multilevel"/>
    <w:tmpl w:val="C234EDF4"/>
    <w:lvl w:ilvl="0">
      <w:start w:val="2"/>
      <w:numFmt w:val="decimal"/>
      <w:lvlText w:val="%1."/>
      <w:lvlJc w:val="left"/>
      <w:pPr>
        <w:ind w:left="720" w:hanging="720"/>
      </w:pPr>
      <w:rPr>
        <w:rFonts w:hint="default"/>
        <w:color w:val="auto"/>
      </w:rPr>
    </w:lvl>
    <w:lvl w:ilvl="1">
      <w:start w:val="2"/>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9"/>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9">
    <w:nsid w:val="7B511386"/>
    <w:multiLevelType w:val="multilevel"/>
    <w:tmpl w:val="69CE64FE"/>
    <w:lvl w:ilvl="0">
      <w:start w:val="7"/>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6"/>
  </w:num>
  <w:num w:numId="2">
    <w:abstractNumId w:val="25"/>
  </w:num>
  <w:num w:numId="3">
    <w:abstractNumId w:val="0"/>
  </w:num>
  <w:num w:numId="4">
    <w:abstractNumId w:val="1"/>
  </w:num>
  <w:num w:numId="5">
    <w:abstractNumId w:val="12"/>
  </w:num>
  <w:num w:numId="6">
    <w:abstractNumId w:val="19"/>
  </w:num>
  <w:num w:numId="7">
    <w:abstractNumId w:val="4"/>
  </w:num>
  <w:num w:numId="8">
    <w:abstractNumId w:val="28"/>
  </w:num>
  <w:num w:numId="9">
    <w:abstractNumId w:val="15"/>
  </w:num>
  <w:num w:numId="10">
    <w:abstractNumId w:val="18"/>
  </w:num>
  <w:num w:numId="11">
    <w:abstractNumId w:val="17"/>
  </w:num>
  <w:num w:numId="12">
    <w:abstractNumId w:val="29"/>
  </w:num>
  <w:num w:numId="13">
    <w:abstractNumId w:val="27"/>
  </w:num>
  <w:num w:numId="14">
    <w:abstractNumId w:val="2"/>
  </w:num>
  <w:num w:numId="15">
    <w:abstractNumId w:val="3"/>
  </w:num>
  <w:num w:numId="16">
    <w:abstractNumId w:val="23"/>
  </w:num>
  <w:num w:numId="17">
    <w:abstractNumId w:val="26"/>
  </w:num>
  <w:num w:numId="18">
    <w:abstractNumId w:val="24"/>
  </w:num>
  <w:num w:numId="19">
    <w:abstractNumId w:val="14"/>
  </w:num>
  <w:num w:numId="20">
    <w:abstractNumId w:val="11"/>
  </w:num>
  <w:num w:numId="21">
    <w:abstractNumId w:val="13"/>
  </w:num>
  <w:num w:numId="22">
    <w:abstractNumId w:val="22"/>
  </w:num>
  <w:num w:numId="23">
    <w:abstractNumId w:val="21"/>
  </w:num>
  <w:num w:numId="24">
    <w:abstractNumId w:val="9"/>
  </w:num>
  <w:num w:numId="25">
    <w:abstractNumId w:val="20"/>
  </w:num>
  <w:num w:numId="26">
    <w:abstractNumId w:val="8"/>
  </w:num>
  <w:num w:numId="27">
    <w:abstractNumId w:val="7"/>
  </w:num>
  <w:num w:numId="28">
    <w:abstractNumId w:val="5"/>
  </w:num>
  <w:num w:numId="29">
    <w:abstractNumId w:val="6"/>
  </w:num>
  <w:num w:numId="30">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footnotePr>
    <w:footnote w:id="-1"/>
    <w:footnote w:id="0"/>
  </w:footnotePr>
  <w:endnotePr>
    <w:endnote w:id="-1"/>
    <w:endnote w:id="0"/>
  </w:endnotePr>
  <w:compat>
    <w:useFELayout/>
  </w:compat>
  <w:rsids>
    <w:rsidRoot w:val="000A766E"/>
    <w:rsid w:val="00002220"/>
    <w:rsid w:val="00005B67"/>
    <w:rsid w:val="000141F4"/>
    <w:rsid w:val="00014278"/>
    <w:rsid w:val="00015D7A"/>
    <w:rsid w:val="00023E2B"/>
    <w:rsid w:val="0002496D"/>
    <w:rsid w:val="0002589E"/>
    <w:rsid w:val="00026454"/>
    <w:rsid w:val="00027A5A"/>
    <w:rsid w:val="00033439"/>
    <w:rsid w:val="00042082"/>
    <w:rsid w:val="00045750"/>
    <w:rsid w:val="00046A5E"/>
    <w:rsid w:val="0005242D"/>
    <w:rsid w:val="000602F6"/>
    <w:rsid w:val="00064597"/>
    <w:rsid w:val="000651E9"/>
    <w:rsid w:val="00065821"/>
    <w:rsid w:val="000660B9"/>
    <w:rsid w:val="00074B84"/>
    <w:rsid w:val="00081BC8"/>
    <w:rsid w:val="00081D25"/>
    <w:rsid w:val="000835CF"/>
    <w:rsid w:val="000912C7"/>
    <w:rsid w:val="000A73CA"/>
    <w:rsid w:val="000A766E"/>
    <w:rsid w:val="000A789B"/>
    <w:rsid w:val="000B0AA1"/>
    <w:rsid w:val="000B48E4"/>
    <w:rsid w:val="000C0069"/>
    <w:rsid w:val="000C25DF"/>
    <w:rsid w:val="000D08AB"/>
    <w:rsid w:val="000D1C5E"/>
    <w:rsid w:val="000D731A"/>
    <w:rsid w:val="000F0BC6"/>
    <w:rsid w:val="00100B6F"/>
    <w:rsid w:val="00101097"/>
    <w:rsid w:val="00103ECE"/>
    <w:rsid w:val="00103FF2"/>
    <w:rsid w:val="00105672"/>
    <w:rsid w:val="0010669F"/>
    <w:rsid w:val="00112C21"/>
    <w:rsid w:val="001237DE"/>
    <w:rsid w:val="00124ADB"/>
    <w:rsid w:val="001307F8"/>
    <w:rsid w:val="00130DEB"/>
    <w:rsid w:val="00136F7F"/>
    <w:rsid w:val="0015005A"/>
    <w:rsid w:val="00150D6E"/>
    <w:rsid w:val="00157DC1"/>
    <w:rsid w:val="00161FB2"/>
    <w:rsid w:val="00170681"/>
    <w:rsid w:val="00176D09"/>
    <w:rsid w:val="00177E72"/>
    <w:rsid w:val="00182D67"/>
    <w:rsid w:val="00192B17"/>
    <w:rsid w:val="001940E4"/>
    <w:rsid w:val="00194340"/>
    <w:rsid w:val="001A5010"/>
    <w:rsid w:val="001A5FEC"/>
    <w:rsid w:val="001A7219"/>
    <w:rsid w:val="001A7D0C"/>
    <w:rsid w:val="001C10CA"/>
    <w:rsid w:val="001D5113"/>
    <w:rsid w:val="001E49C4"/>
    <w:rsid w:val="001E5884"/>
    <w:rsid w:val="001E703D"/>
    <w:rsid w:val="001F15D7"/>
    <w:rsid w:val="001F21C1"/>
    <w:rsid w:val="001F62DA"/>
    <w:rsid w:val="001F7C6A"/>
    <w:rsid w:val="002030B5"/>
    <w:rsid w:val="00206836"/>
    <w:rsid w:val="00206D1D"/>
    <w:rsid w:val="00210C61"/>
    <w:rsid w:val="00211897"/>
    <w:rsid w:val="00213076"/>
    <w:rsid w:val="002144B0"/>
    <w:rsid w:val="00216E35"/>
    <w:rsid w:val="00220F2B"/>
    <w:rsid w:val="00221D8F"/>
    <w:rsid w:val="002229DD"/>
    <w:rsid w:val="00233224"/>
    <w:rsid w:val="002459DF"/>
    <w:rsid w:val="00255306"/>
    <w:rsid w:val="0026789D"/>
    <w:rsid w:val="00270DDC"/>
    <w:rsid w:val="00274137"/>
    <w:rsid w:val="00276280"/>
    <w:rsid w:val="00276A3F"/>
    <w:rsid w:val="002859A8"/>
    <w:rsid w:val="00286226"/>
    <w:rsid w:val="00287915"/>
    <w:rsid w:val="00296157"/>
    <w:rsid w:val="002A49FE"/>
    <w:rsid w:val="002B155E"/>
    <w:rsid w:val="002B6881"/>
    <w:rsid w:val="002B7202"/>
    <w:rsid w:val="002C08E1"/>
    <w:rsid w:val="002C090E"/>
    <w:rsid w:val="002C79E2"/>
    <w:rsid w:val="002D0AD2"/>
    <w:rsid w:val="002D451E"/>
    <w:rsid w:val="002E146E"/>
    <w:rsid w:val="002E165C"/>
    <w:rsid w:val="002E1C7E"/>
    <w:rsid w:val="002E1EE7"/>
    <w:rsid w:val="002E2A24"/>
    <w:rsid w:val="002E78EF"/>
    <w:rsid w:val="002F01C3"/>
    <w:rsid w:val="002F4301"/>
    <w:rsid w:val="002F450A"/>
    <w:rsid w:val="002F49D5"/>
    <w:rsid w:val="00306719"/>
    <w:rsid w:val="003140C3"/>
    <w:rsid w:val="0031448D"/>
    <w:rsid w:val="00314C33"/>
    <w:rsid w:val="003202BD"/>
    <w:rsid w:val="003215D8"/>
    <w:rsid w:val="0032433C"/>
    <w:rsid w:val="00325F49"/>
    <w:rsid w:val="0032705F"/>
    <w:rsid w:val="0032792C"/>
    <w:rsid w:val="0033436C"/>
    <w:rsid w:val="00335C02"/>
    <w:rsid w:val="00344A13"/>
    <w:rsid w:val="00344B9F"/>
    <w:rsid w:val="00344FA6"/>
    <w:rsid w:val="00344FB7"/>
    <w:rsid w:val="00345038"/>
    <w:rsid w:val="00345E23"/>
    <w:rsid w:val="00346AC4"/>
    <w:rsid w:val="00347FF4"/>
    <w:rsid w:val="00365A00"/>
    <w:rsid w:val="00366B81"/>
    <w:rsid w:val="00373008"/>
    <w:rsid w:val="00376588"/>
    <w:rsid w:val="003827BC"/>
    <w:rsid w:val="00387478"/>
    <w:rsid w:val="0039026D"/>
    <w:rsid w:val="00393663"/>
    <w:rsid w:val="00393ABB"/>
    <w:rsid w:val="00396177"/>
    <w:rsid w:val="003972DB"/>
    <w:rsid w:val="003B712F"/>
    <w:rsid w:val="003B75AC"/>
    <w:rsid w:val="003C0851"/>
    <w:rsid w:val="003C5362"/>
    <w:rsid w:val="003C5CDC"/>
    <w:rsid w:val="003C6BA1"/>
    <w:rsid w:val="003E3AE1"/>
    <w:rsid w:val="003E5411"/>
    <w:rsid w:val="003E7F70"/>
    <w:rsid w:val="0040052A"/>
    <w:rsid w:val="00407970"/>
    <w:rsid w:val="00413864"/>
    <w:rsid w:val="00415485"/>
    <w:rsid w:val="00420197"/>
    <w:rsid w:val="00420698"/>
    <w:rsid w:val="00421F0F"/>
    <w:rsid w:val="00424BBC"/>
    <w:rsid w:val="00426616"/>
    <w:rsid w:val="00447F6E"/>
    <w:rsid w:val="00460915"/>
    <w:rsid w:val="004634E2"/>
    <w:rsid w:val="00490B9A"/>
    <w:rsid w:val="0049500F"/>
    <w:rsid w:val="0049792D"/>
    <w:rsid w:val="004A5BA4"/>
    <w:rsid w:val="004A7683"/>
    <w:rsid w:val="004B4DBB"/>
    <w:rsid w:val="004C0A93"/>
    <w:rsid w:val="004D2CF5"/>
    <w:rsid w:val="004E12B0"/>
    <w:rsid w:val="004E3DE0"/>
    <w:rsid w:val="004E6041"/>
    <w:rsid w:val="004F117F"/>
    <w:rsid w:val="004F3E79"/>
    <w:rsid w:val="0050274F"/>
    <w:rsid w:val="00522CDB"/>
    <w:rsid w:val="00531062"/>
    <w:rsid w:val="00532781"/>
    <w:rsid w:val="00534344"/>
    <w:rsid w:val="00534BF1"/>
    <w:rsid w:val="005355F6"/>
    <w:rsid w:val="00537E60"/>
    <w:rsid w:val="00537E6F"/>
    <w:rsid w:val="00541FFC"/>
    <w:rsid w:val="00556549"/>
    <w:rsid w:val="00556F74"/>
    <w:rsid w:val="00563D5D"/>
    <w:rsid w:val="005668F6"/>
    <w:rsid w:val="00572F7B"/>
    <w:rsid w:val="0058101B"/>
    <w:rsid w:val="0058303F"/>
    <w:rsid w:val="0058458F"/>
    <w:rsid w:val="0058522B"/>
    <w:rsid w:val="00596FCE"/>
    <w:rsid w:val="005A3C15"/>
    <w:rsid w:val="005A4AEF"/>
    <w:rsid w:val="005A5A05"/>
    <w:rsid w:val="005B616C"/>
    <w:rsid w:val="005B66E4"/>
    <w:rsid w:val="005B7245"/>
    <w:rsid w:val="005C0FE0"/>
    <w:rsid w:val="005C23A8"/>
    <w:rsid w:val="005C3C09"/>
    <w:rsid w:val="005C5A10"/>
    <w:rsid w:val="005C61C5"/>
    <w:rsid w:val="005C6900"/>
    <w:rsid w:val="005D240C"/>
    <w:rsid w:val="005D64B9"/>
    <w:rsid w:val="005E0E77"/>
    <w:rsid w:val="005E1172"/>
    <w:rsid w:val="005E3441"/>
    <w:rsid w:val="005F166D"/>
    <w:rsid w:val="005F16D9"/>
    <w:rsid w:val="005F429A"/>
    <w:rsid w:val="005F51D3"/>
    <w:rsid w:val="00600381"/>
    <w:rsid w:val="006013FE"/>
    <w:rsid w:val="0060151B"/>
    <w:rsid w:val="00602501"/>
    <w:rsid w:val="006068EC"/>
    <w:rsid w:val="00607F22"/>
    <w:rsid w:val="00613F4C"/>
    <w:rsid w:val="006141EC"/>
    <w:rsid w:val="0061650C"/>
    <w:rsid w:val="00620487"/>
    <w:rsid w:val="00621C1E"/>
    <w:rsid w:val="0062362A"/>
    <w:rsid w:val="00626BC8"/>
    <w:rsid w:val="00646FB1"/>
    <w:rsid w:val="00647A80"/>
    <w:rsid w:val="006546CB"/>
    <w:rsid w:val="00660DC0"/>
    <w:rsid w:val="00661324"/>
    <w:rsid w:val="0066776A"/>
    <w:rsid w:val="00675197"/>
    <w:rsid w:val="00681958"/>
    <w:rsid w:val="00686AAB"/>
    <w:rsid w:val="006919B9"/>
    <w:rsid w:val="0069351D"/>
    <w:rsid w:val="00695D3A"/>
    <w:rsid w:val="0069754A"/>
    <w:rsid w:val="006A3271"/>
    <w:rsid w:val="006B33FC"/>
    <w:rsid w:val="006B3738"/>
    <w:rsid w:val="006C265C"/>
    <w:rsid w:val="006C5209"/>
    <w:rsid w:val="006D0712"/>
    <w:rsid w:val="006D10DE"/>
    <w:rsid w:val="006D4AE2"/>
    <w:rsid w:val="006D6B4A"/>
    <w:rsid w:val="006E22A4"/>
    <w:rsid w:val="006E6820"/>
    <w:rsid w:val="00702B70"/>
    <w:rsid w:val="007042A7"/>
    <w:rsid w:val="00704F01"/>
    <w:rsid w:val="00712281"/>
    <w:rsid w:val="007168EA"/>
    <w:rsid w:val="007170EA"/>
    <w:rsid w:val="00720E7B"/>
    <w:rsid w:val="00721D15"/>
    <w:rsid w:val="00724FC8"/>
    <w:rsid w:val="00725D95"/>
    <w:rsid w:val="00733A51"/>
    <w:rsid w:val="00733EC2"/>
    <w:rsid w:val="00736DB4"/>
    <w:rsid w:val="00737094"/>
    <w:rsid w:val="00746031"/>
    <w:rsid w:val="0075055F"/>
    <w:rsid w:val="00751BA0"/>
    <w:rsid w:val="007553A8"/>
    <w:rsid w:val="00770238"/>
    <w:rsid w:val="00772C82"/>
    <w:rsid w:val="0077323F"/>
    <w:rsid w:val="00783744"/>
    <w:rsid w:val="00790059"/>
    <w:rsid w:val="0079057A"/>
    <w:rsid w:val="00797626"/>
    <w:rsid w:val="007A08C7"/>
    <w:rsid w:val="007A2B82"/>
    <w:rsid w:val="007A6DF5"/>
    <w:rsid w:val="007B0884"/>
    <w:rsid w:val="007B08A5"/>
    <w:rsid w:val="007B31DB"/>
    <w:rsid w:val="007B4C38"/>
    <w:rsid w:val="007B7BCA"/>
    <w:rsid w:val="007C0BEC"/>
    <w:rsid w:val="007C2A9E"/>
    <w:rsid w:val="007C4C73"/>
    <w:rsid w:val="007C7889"/>
    <w:rsid w:val="007D6B70"/>
    <w:rsid w:val="007F03A9"/>
    <w:rsid w:val="007F3E02"/>
    <w:rsid w:val="007F694D"/>
    <w:rsid w:val="00801BFA"/>
    <w:rsid w:val="00803AF8"/>
    <w:rsid w:val="00805CCC"/>
    <w:rsid w:val="00806D34"/>
    <w:rsid w:val="00813EAA"/>
    <w:rsid w:val="008202C6"/>
    <w:rsid w:val="00822DAF"/>
    <w:rsid w:val="00831BF2"/>
    <w:rsid w:val="00841F28"/>
    <w:rsid w:val="00845C95"/>
    <w:rsid w:val="008465F3"/>
    <w:rsid w:val="008477A0"/>
    <w:rsid w:val="008512B2"/>
    <w:rsid w:val="00857268"/>
    <w:rsid w:val="00870D3B"/>
    <w:rsid w:val="00876AC3"/>
    <w:rsid w:val="008821A6"/>
    <w:rsid w:val="00886D2E"/>
    <w:rsid w:val="008917B9"/>
    <w:rsid w:val="00892902"/>
    <w:rsid w:val="00896D79"/>
    <w:rsid w:val="008A0E40"/>
    <w:rsid w:val="008A1BAC"/>
    <w:rsid w:val="008A50D4"/>
    <w:rsid w:val="008A64E2"/>
    <w:rsid w:val="008A7D0F"/>
    <w:rsid w:val="008C0AB2"/>
    <w:rsid w:val="008C1C6E"/>
    <w:rsid w:val="008C4DDD"/>
    <w:rsid w:val="008D23BB"/>
    <w:rsid w:val="008D3ACC"/>
    <w:rsid w:val="008D6767"/>
    <w:rsid w:val="008D6F04"/>
    <w:rsid w:val="008E5D3F"/>
    <w:rsid w:val="008F2890"/>
    <w:rsid w:val="008F401E"/>
    <w:rsid w:val="008F40A7"/>
    <w:rsid w:val="008F4173"/>
    <w:rsid w:val="00901EE8"/>
    <w:rsid w:val="00903234"/>
    <w:rsid w:val="00906D5F"/>
    <w:rsid w:val="009107AE"/>
    <w:rsid w:val="00910DD3"/>
    <w:rsid w:val="009134F6"/>
    <w:rsid w:val="00913981"/>
    <w:rsid w:val="009159F3"/>
    <w:rsid w:val="009248C6"/>
    <w:rsid w:val="0092716B"/>
    <w:rsid w:val="00930B6E"/>
    <w:rsid w:val="0093197C"/>
    <w:rsid w:val="00941506"/>
    <w:rsid w:val="009421E9"/>
    <w:rsid w:val="00957453"/>
    <w:rsid w:val="009607B1"/>
    <w:rsid w:val="00973465"/>
    <w:rsid w:val="009748A6"/>
    <w:rsid w:val="0098049D"/>
    <w:rsid w:val="00982281"/>
    <w:rsid w:val="00985FB0"/>
    <w:rsid w:val="009908F6"/>
    <w:rsid w:val="0099502B"/>
    <w:rsid w:val="00995FC0"/>
    <w:rsid w:val="009A6F1D"/>
    <w:rsid w:val="009B65A5"/>
    <w:rsid w:val="009C1950"/>
    <w:rsid w:val="009C33B5"/>
    <w:rsid w:val="009C4E05"/>
    <w:rsid w:val="009C5DCA"/>
    <w:rsid w:val="009C61FD"/>
    <w:rsid w:val="009C67E8"/>
    <w:rsid w:val="009D7E16"/>
    <w:rsid w:val="009F46E1"/>
    <w:rsid w:val="009F7209"/>
    <w:rsid w:val="00A06236"/>
    <w:rsid w:val="00A06E6E"/>
    <w:rsid w:val="00A1136D"/>
    <w:rsid w:val="00A165AD"/>
    <w:rsid w:val="00A17AA1"/>
    <w:rsid w:val="00A21C65"/>
    <w:rsid w:val="00A24192"/>
    <w:rsid w:val="00A335D5"/>
    <w:rsid w:val="00A51200"/>
    <w:rsid w:val="00A51565"/>
    <w:rsid w:val="00A57CF2"/>
    <w:rsid w:val="00A60369"/>
    <w:rsid w:val="00A60DA8"/>
    <w:rsid w:val="00A66DE8"/>
    <w:rsid w:val="00A774CC"/>
    <w:rsid w:val="00A80B6C"/>
    <w:rsid w:val="00A82BB6"/>
    <w:rsid w:val="00A84103"/>
    <w:rsid w:val="00A92CF7"/>
    <w:rsid w:val="00AA705C"/>
    <w:rsid w:val="00AB2C8D"/>
    <w:rsid w:val="00AB5FEB"/>
    <w:rsid w:val="00AC42CE"/>
    <w:rsid w:val="00AD5F4D"/>
    <w:rsid w:val="00AE63D7"/>
    <w:rsid w:val="00AE6B02"/>
    <w:rsid w:val="00AF3DD6"/>
    <w:rsid w:val="00AF6846"/>
    <w:rsid w:val="00B02C6B"/>
    <w:rsid w:val="00B03194"/>
    <w:rsid w:val="00B119A6"/>
    <w:rsid w:val="00B14E1A"/>
    <w:rsid w:val="00B15061"/>
    <w:rsid w:val="00B20697"/>
    <w:rsid w:val="00B2512E"/>
    <w:rsid w:val="00B35F8B"/>
    <w:rsid w:val="00B36B0A"/>
    <w:rsid w:val="00B3765B"/>
    <w:rsid w:val="00B41D33"/>
    <w:rsid w:val="00B515EE"/>
    <w:rsid w:val="00B56CBF"/>
    <w:rsid w:val="00B7337E"/>
    <w:rsid w:val="00B77892"/>
    <w:rsid w:val="00B81B7D"/>
    <w:rsid w:val="00B821AB"/>
    <w:rsid w:val="00B82AAE"/>
    <w:rsid w:val="00B87AB7"/>
    <w:rsid w:val="00B87B5C"/>
    <w:rsid w:val="00B908FD"/>
    <w:rsid w:val="00B90AA7"/>
    <w:rsid w:val="00BA5949"/>
    <w:rsid w:val="00BB06A4"/>
    <w:rsid w:val="00BB0BBD"/>
    <w:rsid w:val="00BB3794"/>
    <w:rsid w:val="00BD2028"/>
    <w:rsid w:val="00BD38B3"/>
    <w:rsid w:val="00BD3945"/>
    <w:rsid w:val="00BD3D83"/>
    <w:rsid w:val="00BD63D0"/>
    <w:rsid w:val="00BD7431"/>
    <w:rsid w:val="00BE52C2"/>
    <w:rsid w:val="00BE6A20"/>
    <w:rsid w:val="00BF3A6C"/>
    <w:rsid w:val="00BF64AE"/>
    <w:rsid w:val="00C15058"/>
    <w:rsid w:val="00C15366"/>
    <w:rsid w:val="00C2412F"/>
    <w:rsid w:val="00C24419"/>
    <w:rsid w:val="00C33B01"/>
    <w:rsid w:val="00C340A0"/>
    <w:rsid w:val="00C415C2"/>
    <w:rsid w:val="00C43840"/>
    <w:rsid w:val="00C45947"/>
    <w:rsid w:val="00C47B30"/>
    <w:rsid w:val="00C51370"/>
    <w:rsid w:val="00C5756E"/>
    <w:rsid w:val="00C639E9"/>
    <w:rsid w:val="00C65662"/>
    <w:rsid w:val="00C70238"/>
    <w:rsid w:val="00C7596D"/>
    <w:rsid w:val="00C802F8"/>
    <w:rsid w:val="00C82A48"/>
    <w:rsid w:val="00C8318D"/>
    <w:rsid w:val="00C840FC"/>
    <w:rsid w:val="00C85D7E"/>
    <w:rsid w:val="00C92947"/>
    <w:rsid w:val="00C93E40"/>
    <w:rsid w:val="00C95908"/>
    <w:rsid w:val="00C978C5"/>
    <w:rsid w:val="00CA3FE1"/>
    <w:rsid w:val="00CA628B"/>
    <w:rsid w:val="00CB18E5"/>
    <w:rsid w:val="00CB63D7"/>
    <w:rsid w:val="00CC2C19"/>
    <w:rsid w:val="00CC36AF"/>
    <w:rsid w:val="00CC4A0A"/>
    <w:rsid w:val="00CC5207"/>
    <w:rsid w:val="00CD52C5"/>
    <w:rsid w:val="00CE371C"/>
    <w:rsid w:val="00CE7E37"/>
    <w:rsid w:val="00CF1B6A"/>
    <w:rsid w:val="00D06FEA"/>
    <w:rsid w:val="00D10D06"/>
    <w:rsid w:val="00D21722"/>
    <w:rsid w:val="00D23AE8"/>
    <w:rsid w:val="00D538FE"/>
    <w:rsid w:val="00D5418A"/>
    <w:rsid w:val="00D6144C"/>
    <w:rsid w:val="00D931E9"/>
    <w:rsid w:val="00D93983"/>
    <w:rsid w:val="00D95250"/>
    <w:rsid w:val="00D96B53"/>
    <w:rsid w:val="00DA2F85"/>
    <w:rsid w:val="00DA3A2B"/>
    <w:rsid w:val="00DB089C"/>
    <w:rsid w:val="00DB0A80"/>
    <w:rsid w:val="00DB0ED5"/>
    <w:rsid w:val="00DB32B8"/>
    <w:rsid w:val="00DB4A49"/>
    <w:rsid w:val="00DD0F46"/>
    <w:rsid w:val="00DD529A"/>
    <w:rsid w:val="00DD59FD"/>
    <w:rsid w:val="00DF5D57"/>
    <w:rsid w:val="00DF5F82"/>
    <w:rsid w:val="00DF6E09"/>
    <w:rsid w:val="00E003F9"/>
    <w:rsid w:val="00E00F4D"/>
    <w:rsid w:val="00E0210F"/>
    <w:rsid w:val="00E04923"/>
    <w:rsid w:val="00E105F8"/>
    <w:rsid w:val="00E32725"/>
    <w:rsid w:val="00E368A1"/>
    <w:rsid w:val="00E4492C"/>
    <w:rsid w:val="00E56D0C"/>
    <w:rsid w:val="00E601DA"/>
    <w:rsid w:val="00E6399E"/>
    <w:rsid w:val="00E708D0"/>
    <w:rsid w:val="00E72D02"/>
    <w:rsid w:val="00E743E9"/>
    <w:rsid w:val="00E8268A"/>
    <w:rsid w:val="00E82A48"/>
    <w:rsid w:val="00E9389C"/>
    <w:rsid w:val="00E96072"/>
    <w:rsid w:val="00EA57F3"/>
    <w:rsid w:val="00EA6D38"/>
    <w:rsid w:val="00EB0EBE"/>
    <w:rsid w:val="00EC1044"/>
    <w:rsid w:val="00EC14A8"/>
    <w:rsid w:val="00EC1875"/>
    <w:rsid w:val="00EC23DF"/>
    <w:rsid w:val="00EC7335"/>
    <w:rsid w:val="00EC7352"/>
    <w:rsid w:val="00ED6301"/>
    <w:rsid w:val="00ED7926"/>
    <w:rsid w:val="00EF51FF"/>
    <w:rsid w:val="00F029DE"/>
    <w:rsid w:val="00F057AF"/>
    <w:rsid w:val="00F12399"/>
    <w:rsid w:val="00F14012"/>
    <w:rsid w:val="00F15284"/>
    <w:rsid w:val="00F2170E"/>
    <w:rsid w:val="00F22067"/>
    <w:rsid w:val="00F2223B"/>
    <w:rsid w:val="00F232EE"/>
    <w:rsid w:val="00F257FF"/>
    <w:rsid w:val="00F26D01"/>
    <w:rsid w:val="00F329BD"/>
    <w:rsid w:val="00F36B81"/>
    <w:rsid w:val="00F4024C"/>
    <w:rsid w:val="00F41DBD"/>
    <w:rsid w:val="00F431BF"/>
    <w:rsid w:val="00F4341B"/>
    <w:rsid w:val="00F463B9"/>
    <w:rsid w:val="00F541EE"/>
    <w:rsid w:val="00F57E71"/>
    <w:rsid w:val="00F6168C"/>
    <w:rsid w:val="00F70937"/>
    <w:rsid w:val="00F70C96"/>
    <w:rsid w:val="00F74817"/>
    <w:rsid w:val="00F77ABE"/>
    <w:rsid w:val="00F8129E"/>
    <w:rsid w:val="00F8286B"/>
    <w:rsid w:val="00F861A3"/>
    <w:rsid w:val="00F87D25"/>
    <w:rsid w:val="00F90664"/>
    <w:rsid w:val="00FA7FF1"/>
    <w:rsid w:val="00FB45E2"/>
    <w:rsid w:val="00FC1E4D"/>
    <w:rsid w:val="00FC4738"/>
    <w:rsid w:val="00FC538E"/>
    <w:rsid w:val="00FD67A3"/>
    <w:rsid w:val="00FE1A02"/>
    <w:rsid w:val="00FE1D4A"/>
    <w:rsid w:val="00FE27FC"/>
    <w:rsid w:val="00FE31C7"/>
    <w:rsid w:val="00FE4BCB"/>
    <w:rsid w:val="00FF19B4"/>
    <w:rsid w:val="00FF4737"/>
    <w:rsid w:val="00FF483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55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08D0"/>
  </w:style>
  <w:style w:type="paragraph" w:styleId="1">
    <w:name w:val="heading 1"/>
    <w:basedOn w:val="a"/>
    <w:next w:val="a"/>
    <w:link w:val="10"/>
    <w:uiPriority w:val="9"/>
    <w:qFormat/>
    <w:rsid w:val="008A64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917B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unhideWhenUsed/>
    <w:qFormat/>
    <w:rsid w:val="00695D3A"/>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0"/>
    <w:link w:val="50"/>
    <w:qFormat/>
    <w:rsid w:val="000A766E"/>
    <w:pPr>
      <w:keepNext/>
      <w:widowControl w:val="0"/>
      <w:numPr>
        <w:ilvl w:val="4"/>
        <w:numId w:val="1"/>
      </w:numPr>
      <w:suppressAutoHyphens/>
      <w:spacing w:before="240" w:after="120" w:line="240" w:lineRule="auto"/>
      <w:ind w:left="0" w:firstLine="0"/>
      <w:outlineLvl w:val="4"/>
    </w:pPr>
    <w:rPr>
      <w:rFonts w:ascii="Arial" w:eastAsia="Microsoft YaHei" w:hAnsi="Arial" w:cs="Mangal"/>
      <w:bCs/>
      <w:kern w:val="1"/>
      <w:sz w:val="24"/>
      <w:szCs w:val="24"/>
      <w:lang w:eastAsia="hi-IN" w:bidi="hi-IN"/>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0A766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WW-">
    <w:name w:val="WW-Базовый"/>
    <w:rsid w:val="000A766E"/>
    <w:pPr>
      <w:widowControl w:val="0"/>
      <w:suppressAutoHyphens/>
      <w:spacing w:after="0" w:line="240" w:lineRule="auto"/>
    </w:pPr>
    <w:rPr>
      <w:rFonts w:ascii="Times New Roman" w:eastAsia="SimSun" w:hAnsi="Times New Roman" w:cs="Mangal"/>
      <w:kern w:val="1"/>
      <w:sz w:val="24"/>
      <w:szCs w:val="24"/>
      <w:lang w:eastAsia="hi-IN" w:bidi="hi-IN"/>
    </w:rPr>
  </w:style>
  <w:style w:type="paragraph" w:styleId="a5">
    <w:name w:val="List Paragraph"/>
    <w:basedOn w:val="a"/>
    <w:uiPriority w:val="34"/>
    <w:qFormat/>
    <w:rsid w:val="000A766E"/>
    <w:pPr>
      <w:ind w:left="720"/>
      <w:contextualSpacing/>
    </w:pPr>
  </w:style>
  <w:style w:type="character" w:customStyle="1" w:styleId="50">
    <w:name w:val="Заголовок 5 Знак"/>
    <w:basedOn w:val="a1"/>
    <w:link w:val="5"/>
    <w:rsid w:val="000A766E"/>
    <w:rPr>
      <w:rFonts w:ascii="Arial" w:eastAsia="Microsoft YaHei" w:hAnsi="Arial" w:cs="Mangal"/>
      <w:bCs/>
      <w:kern w:val="1"/>
      <w:sz w:val="24"/>
      <w:szCs w:val="24"/>
      <w:lang w:eastAsia="hi-IN" w:bidi="hi-IN"/>
    </w:rPr>
  </w:style>
  <w:style w:type="paragraph" w:styleId="a0">
    <w:name w:val="Body Text"/>
    <w:basedOn w:val="a"/>
    <w:link w:val="a6"/>
    <w:uiPriority w:val="99"/>
    <w:unhideWhenUsed/>
    <w:rsid w:val="000A766E"/>
    <w:pPr>
      <w:spacing w:after="120"/>
    </w:pPr>
  </w:style>
  <w:style w:type="character" w:customStyle="1" w:styleId="a6">
    <w:name w:val="Основной текст Знак"/>
    <w:basedOn w:val="a1"/>
    <w:link w:val="a0"/>
    <w:uiPriority w:val="99"/>
    <w:rsid w:val="000A766E"/>
  </w:style>
  <w:style w:type="paragraph" w:customStyle="1" w:styleId="a7">
    <w:name w:val="Техническое описание"/>
    <w:basedOn w:val="WW-"/>
    <w:rsid w:val="000A766E"/>
    <w:pPr>
      <w:spacing w:line="283" w:lineRule="exact"/>
      <w:ind w:left="709"/>
    </w:pPr>
    <w:rPr>
      <w:rFonts w:ascii="Cambria Math" w:hAnsi="Cambria Math" w:cs="Cambria Math"/>
      <w:color w:val="333366"/>
    </w:rPr>
  </w:style>
  <w:style w:type="character" w:customStyle="1" w:styleId="40">
    <w:name w:val="Заголовок 4 Знак"/>
    <w:basedOn w:val="a1"/>
    <w:link w:val="4"/>
    <w:uiPriority w:val="9"/>
    <w:rsid w:val="00695D3A"/>
    <w:rPr>
      <w:rFonts w:asciiTheme="majorHAnsi" w:eastAsiaTheme="majorEastAsia" w:hAnsiTheme="majorHAnsi" w:cstheme="majorBidi"/>
      <w:b/>
      <w:bCs/>
      <w:i/>
      <w:iCs/>
      <w:color w:val="4F81BD" w:themeColor="accent1"/>
    </w:rPr>
  </w:style>
  <w:style w:type="paragraph" w:customStyle="1" w:styleId="BodyTextIndent21">
    <w:name w:val="Body Text Indent 21"/>
    <w:basedOn w:val="a"/>
    <w:rsid w:val="007B0884"/>
    <w:pPr>
      <w:overflowPunct w:val="0"/>
      <w:autoSpaceDE w:val="0"/>
      <w:autoSpaceDN w:val="0"/>
      <w:adjustRightInd w:val="0"/>
      <w:spacing w:after="0" w:line="360" w:lineRule="auto"/>
      <w:ind w:firstLine="709"/>
      <w:jc w:val="both"/>
    </w:pPr>
    <w:rPr>
      <w:rFonts w:ascii="Times New Roman" w:eastAsia="Times New Roman" w:hAnsi="Times New Roman" w:cs="Times New Roman"/>
      <w:sz w:val="28"/>
      <w:szCs w:val="20"/>
    </w:rPr>
  </w:style>
  <w:style w:type="character" w:styleId="a8">
    <w:name w:val="Hyperlink"/>
    <w:basedOn w:val="a1"/>
    <w:uiPriority w:val="99"/>
    <w:unhideWhenUsed/>
    <w:rsid w:val="003C6BA1"/>
    <w:rPr>
      <w:color w:val="0000FF" w:themeColor="hyperlink"/>
      <w:u w:val="single"/>
    </w:rPr>
  </w:style>
  <w:style w:type="paragraph" w:styleId="a9">
    <w:name w:val="Normal (Web)"/>
    <w:aliases w:val="Обычный (Web)1,Обычный (Web)"/>
    <w:basedOn w:val="a"/>
    <w:link w:val="aa"/>
    <w:uiPriority w:val="99"/>
    <w:unhideWhenUsed/>
    <w:rsid w:val="00B7337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a">
    <w:name w:val="Обычный (веб) Знак"/>
    <w:aliases w:val="Обычный (Web)1 Знак,Обычный (Web) Знак"/>
    <w:link w:val="a9"/>
    <w:uiPriority w:val="99"/>
    <w:locked/>
    <w:rsid w:val="00B7337E"/>
    <w:rPr>
      <w:rFonts w:ascii="Times New Roman" w:eastAsia="Times New Roman" w:hAnsi="Times New Roman" w:cs="Times New Roman"/>
      <w:sz w:val="24"/>
      <w:szCs w:val="24"/>
    </w:rPr>
  </w:style>
  <w:style w:type="paragraph" w:styleId="ab">
    <w:name w:val="No Spacing"/>
    <w:link w:val="ac"/>
    <w:uiPriority w:val="1"/>
    <w:qFormat/>
    <w:rsid w:val="00274137"/>
    <w:pPr>
      <w:spacing w:after="0" w:line="240" w:lineRule="auto"/>
    </w:pPr>
    <w:rPr>
      <w:rFonts w:ascii="Calibri" w:eastAsia="Times New Roman" w:hAnsi="Calibri" w:cs="Times New Roman"/>
    </w:rPr>
  </w:style>
  <w:style w:type="character" w:customStyle="1" w:styleId="ac">
    <w:name w:val="Без интервала Знак"/>
    <w:link w:val="ab"/>
    <w:uiPriority w:val="1"/>
    <w:locked/>
    <w:rsid w:val="00274137"/>
    <w:rPr>
      <w:rFonts w:ascii="Calibri" w:eastAsia="Times New Roman" w:hAnsi="Calibri" w:cs="Times New Roman"/>
    </w:rPr>
  </w:style>
  <w:style w:type="character" w:customStyle="1" w:styleId="apple-converted-space">
    <w:name w:val="apple-converted-space"/>
    <w:basedOn w:val="a1"/>
    <w:rsid w:val="00296157"/>
  </w:style>
  <w:style w:type="paragraph" w:styleId="ad">
    <w:name w:val="Balloon Text"/>
    <w:basedOn w:val="a"/>
    <w:link w:val="ae"/>
    <w:uiPriority w:val="99"/>
    <w:semiHidden/>
    <w:unhideWhenUsed/>
    <w:rsid w:val="001A5FEC"/>
    <w:pPr>
      <w:spacing w:after="0" w:line="240" w:lineRule="auto"/>
    </w:pPr>
    <w:rPr>
      <w:rFonts w:ascii="Tahoma" w:hAnsi="Tahoma" w:cs="Tahoma"/>
      <w:sz w:val="16"/>
      <w:szCs w:val="16"/>
    </w:rPr>
  </w:style>
  <w:style w:type="character" w:customStyle="1" w:styleId="ae">
    <w:name w:val="Текст выноски Знак"/>
    <w:basedOn w:val="a1"/>
    <w:link w:val="ad"/>
    <w:uiPriority w:val="99"/>
    <w:semiHidden/>
    <w:rsid w:val="001A5FEC"/>
    <w:rPr>
      <w:rFonts w:ascii="Tahoma" w:hAnsi="Tahoma" w:cs="Tahoma"/>
      <w:sz w:val="16"/>
      <w:szCs w:val="16"/>
    </w:rPr>
  </w:style>
  <w:style w:type="paragraph" w:styleId="af">
    <w:name w:val="header"/>
    <w:basedOn w:val="a"/>
    <w:link w:val="af0"/>
    <w:uiPriority w:val="99"/>
    <w:semiHidden/>
    <w:unhideWhenUsed/>
    <w:rsid w:val="0032705F"/>
    <w:pPr>
      <w:tabs>
        <w:tab w:val="center" w:pos="4677"/>
        <w:tab w:val="right" w:pos="9355"/>
      </w:tabs>
      <w:spacing w:after="0" w:line="240" w:lineRule="auto"/>
    </w:pPr>
  </w:style>
  <w:style w:type="character" w:customStyle="1" w:styleId="af0">
    <w:name w:val="Верхний колонтитул Знак"/>
    <w:basedOn w:val="a1"/>
    <w:link w:val="af"/>
    <w:uiPriority w:val="99"/>
    <w:semiHidden/>
    <w:rsid w:val="0032705F"/>
  </w:style>
  <w:style w:type="paragraph" w:styleId="af1">
    <w:name w:val="footer"/>
    <w:basedOn w:val="a"/>
    <w:link w:val="af2"/>
    <w:uiPriority w:val="99"/>
    <w:semiHidden/>
    <w:unhideWhenUsed/>
    <w:rsid w:val="0032705F"/>
    <w:pPr>
      <w:tabs>
        <w:tab w:val="center" w:pos="4677"/>
        <w:tab w:val="right" w:pos="9355"/>
      </w:tabs>
      <w:spacing w:after="0" w:line="240" w:lineRule="auto"/>
    </w:pPr>
  </w:style>
  <w:style w:type="character" w:customStyle="1" w:styleId="af2">
    <w:name w:val="Нижний колонтитул Знак"/>
    <w:basedOn w:val="a1"/>
    <w:link w:val="af1"/>
    <w:uiPriority w:val="99"/>
    <w:semiHidden/>
    <w:rsid w:val="0032705F"/>
  </w:style>
  <w:style w:type="character" w:customStyle="1" w:styleId="20">
    <w:name w:val="Заголовок 2 Знак"/>
    <w:basedOn w:val="a1"/>
    <w:link w:val="2"/>
    <w:uiPriority w:val="9"/>
    <w:semiHidden/>
    <w:rsid w:val="008917B9"/>
    <w:rPr>
      <w:rFonts w:asciiTheme="majorHAnsi" w:eastAsiaTheme="majorEastAsia" w:hAnsiTheme="majorHAnsi" w:cstheme="majorBidi"/>
      <w:b/>
      <w:bCs/>
      <w:color w:val="4F81BD" w:themeColor="accent1"/>
      <w:sz w:val="26"/>
      <w:szCs w:val="26"/>
    </w:rPr>
  </w:style>
  <w:style w:type="paragraph" w:customStyle="1" w:styleId="rteindent1">
    <w:name w:val="rteindent1"/>
    <w:basedOn w:val="a"/>
    <w:rsid w:val="008917B9"/>
    <w:pPr>
      <w:spacing w:before="100" w:beforeAutospacing="1" w:after="100" w:afterAutospacing="1" w:line="240" w:lineRule="auto"/>
    </w:pPr>
    <w:rPr>
      <w:rFonts w:ascii="Times New Roman" w:eastAsia="Times New Roman" w:hAnsi="Times New Roman" w:cs="Times New Roman"/>
      <w:sz w:val="24"/>
      <w:szCs w:val="24"/>
    </w:rPr>
  </w:style>
  <w:style w:type="character" w:styleId="af3">
    <w:name w:val="Strong"/>
    <w:basedOn w:val="a1"/>
    <w:uiPriority w:val="22"/>
    <w:qFormat/>
    <w:rsid w:val="008917B9"/>
    <w:rPr>
      <w:b/>
      <w:bCs/>
    </w:rPr>
  </w:style>
  <w:style w:type="character" w:customStyle="1" w:styleId="10">
    <w:name w:val="Заголовок 1 Знак"/>
    <w:basedOn w:val="a1"/>
    <w:link w:val="1"/>
    <w:uiPriority w:val="9"/>
    <w:rsid w:val="008A64E2"/>
    <w:rPr>
      <w:rFonts w:asciiTheme="majorHAnsi" w:eastAsiaTheme="majorEastAsia" w:hAnsiTheme="majorHAnsi" w:cstheme="majorBidi"/>
      <w:b/>
      <w:bCs/>
      <w:color w:val="365F91" w:themeColor="accent1" w:themeShade="BF"/>
      <w:sz w:val="28"/>
      <w:szCs w:val="28"/>
    </w:rPr>
  </w:style>
  <w:style w:type="character" w:styleId="af4">
    <w:name w:val="Emphasis"/>
    <w:basedOn w:val="a1"/>
    <w:uiPriority w:val="20"/>
    <w:qFormat/>
    <w:rsid w:val="007F694D"/>
    <w:rPr>
      <w:i/>
      <w:iCs/>
    </w:rPr>
  </w:style>
  <w:style w:type="paragraph" w:customStyle="1" w:styleId="Default">
    <w:name w:val="Default"/>
    <w:rsid w:val="006C265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w-headline">
    <w:name w:val="mw-headline"/>
    <w:basedOn w:val="a1"/>
    <w:rsid w:val="003827BC"/>
  </w:style>
  <w:style w:type="character" w:styleId="HTML">
    <w:name w:val="HTML Cite"/>
    <w:basedOn w:val="a1"/>
    <w:uiPriority w:val="99"/>
    <w:semiHidden/>
    <w:unhideWhenUsed/>
    <w:rsid w:val="003827B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4">
    <w:name w:val="heading 4"/>
    <w:basedOn w:val="a"/>
    <w:next w:val="a"/>
    <w:link w:val="40"/>
    <w:uiPriority w:val="9"/>
    <w:unhideWhenUsed/>
    <w:qFormat/>
    <w:rsid w:val="00695D3A"/>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0"/>
    <w:link w:val="50"/>
    <w:qFormat/>
    <w:rsid w:val="000A766E"/>
    <w:pPr>
      <w:keepNext/>
      <w:widowControl w:val="0"/>
      <w:numPr>
        <w:ilvl w:val="4"/>
        <w:numId w:val="1"/>
      </w:numPr>
      <w:suppressAutoHyphens/>
      <w:spacing w:before="240" w:after="120" w:line="240" w:lineRule="auto"/>
      <w:ind w:left="0" w:firstLine="0"/>
      <w:outlineLvl w:val="4"/>
    </w:pPr>
    <w:rPr>
      <w:rFonts w:ascii="Arial" w:eastAsia="Microsoft YaHei" w:hAnsi="Arial" w:cs="Mangal"/>
      <w:bCs/>
      <w:kern w:val="1"/>
      <w:sz w:val="24"/>
      <w:szCs w:val="24"/>
      <w:lang w:eastAsia="hi-IN" w:bidi="hi-I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0A766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WW-">
    <w:name w:val="WW-Базовый"/>
    <w:rsid w:val="000A766E"/>
    <w:pPr>
      <w:widowControl w:val="0"/>
      <w:suppressAutoHyphens/>
      <w:spacing w:after="0" w:line="240" w:lineRule="auto"/>
    </w:pPr>
    <w:rPr>
      <w:rFonts w:ascii="Times New Roman" w:eastAsia="SimSun" w:hAnsi="Times New Roman" w:cs="Mangal"/>
      <w:kern w:val="1"/>
      <w:sz w:val="24"/>
      <w:szCs w:val="24"/>
      <w:lang w:eastAsia="hi-IN" w:bidi="hi-IN"/>
    </w:rPr>
  </w:style>
  <w:style w:type="paragraph" w:styleId="a5">
    <w:name w:val="List Paragraph"/>
    <w:basedOn w:val="a"/>
    <w:uiPriority w:val="34"/>
    <w:qFormat/>
    <w:rsid w:val="000A766E"/>
    <w:pPr>
      <w:ind w:left="720"/>
      <w:contextualSpacing/>
    </w:pPr>
  </w:style>
  <w:style w:type="character" w:customStyle="1" w:styleId="50">
    <w:name w:val="Заголовок 5 Знак"/>
    <w:basedOn w:val="a1"/>
    <w:link w:val="5"/>
    <w:rsid w:val="000A766E"/>
    <w:rPr>
      <w:rFonts w:ascii="Arial" w:eastAsia="Microsoft YaHei" w:hAnsi="Arial" w:cs="Mangal"/>
      <w:bCs/>
      <w:kern w:val="1"/>
      <w:sz w:val="24"/>
      <w:szCs w:val="24"/>
      <w:lang w:eastAsia="hi-IN" w:bidi="hi-IN"/>
    </w:rPr>
  </w:style>
  <w:style w:type="paragraph" w:styleId="a0">
    <w:name w:val="Body Text"/>
    <w:basedOn w:val="a"/>
    <w:link w:val="a6"/>
    <w:uiPriority w:val="99"/>
    <w:unhideWhenUsed/>
    <w:rsid w:val="000A766E"/>
    <w:pPr>
      <w:spacing w:after="120"/>
    </w:pPr>
  </w:style>
  <w:style w:type="character" w:customStyle="1" w:styleId="a6">
    <w:name w:val="Основной текст Знак"/>
    <w:basedOn w:val="a1"/>
    <w:link w:val="a0"/>
    <w:uiPriority w:val="99"/>
    <w:rsid w:val="000A766E"/>
  </w:style>
  <w:style w:type="paragraph" w:customStyle="1" w:styleId="a7">
    <w:name w:val="Техническое описание"/>
    <w:basedOn w:val="WW-"/>
    <w:rsid w:val="000A766E"/>
    <w:pPr>
      <w:spacing w:line="283" w:lineRule="exact"/>
      <w:ind w:left="709"/>
    </w:pPr>
    <w:rPr>
      <w:rFonts w:ascii="Cambria Math" w:hAnsi="Cambria Math" w:cs="Cambria Math"/>
      <w:color w:val="333366"/>
    </w:rPr>
  </w:style>
  <w:style w:type="character" w:customStyle="1" w:styleId="40">
    <w:name w:val="Заголовок 4 Знак"/>
    <w:basedOn w:val="a1"/>
    <w:link w:val="4"/>
    <w:uiPriority w:val="9"/>
    <w:rsid w:val="00695D3A"/>
    <w:rPr>
      <w:rFonts w:asciiTheme="majorHAnsi" w:eastAsiaTheme="majorEastAsia" w:hAnsiTheme="majorHAnsi" w:cstheme="majorBidi"/>
      <w:b/>
      <w:bCs/>
      <w:i/>
      <w:iCs/>
      <w:color w:val="4F81BD" w:themeColor="accent1"/>
    </w:rPr>
  </w:style>
</w:styles>
</file>

<file path=word/webSettings.xml><?xml version="1.0" encoding="utf-8"?>
<w:webSettings xmlns:r="http://schemas.openxmlformats.org/officeDocument/2006/relationships" xmlns:w="http://schemas.openxmlformats.org/wordprocessingml/2006/main">
  <w:divs>
    <w:div w:id="147719713">
      <w:bodyDiv w:val="1"/>
      <w:marLeft w:val="0"/>
      <w:marRight w:val="0"/>
      <w:marTop w:val="0"/>
      <w:marBottom w:val="0"/>
      <w:divBdr>
        <w:top w:val="none" w:sz="0" w:space="0" w:color="auto"/>
        <w:left w:val="none" w:sz="0" w:space="0" w:color="auto"/>
        <w:bottom w:val="none" w:sz="0" w:space="0" w:color="auto"/>
        <w:right w:val="none" w:sz="0" w:space="0" w:color="auto"/>
      </w:divBdr>
    </w:div>
    <w:div w:id="200898445">
      <w:bodyDiv w:val="1"/>
      <w:marLeft w:val="0"/>
      <w:marRight w:val="0"/>
      <w:marTop w:val="0"/>
      <w:marBottom w:val="0"/>
      <w:divBdr>
        <w:top w:val="none" w:sz="0" w:space="0" w:color="auto"/>
        <w:left w:val="none" w:sz="0" w:space="0" w:color="auto"/>
        <w:bottom w:val="none" w:sz="0" w:space="0" w:color="auto"/>
        <w:right w:val="none" w:sz="0" w:space="0" w:color="auto"/>
      </w:divBdr>
      <w:divsChild>
        <w:div w:id="564681921">
          <w:blockQuote w:val="1"/>
          <w:marLeft w:val="983"/>
          <w:marRight w:val="0"/>
          <w:marTop w:val="168"/>
          <w:marBottom w:val="168"/>
          <w:divBdr>
            <w:top w:val="single" w:sz="6" w:space="3" w:color="EAECF0"/>
            <w:left w:val="single" w:sz="6" w:space="12" w:color="EAECF0"/>
            <w:bottom w:val="single" w:sz="6" w:space="3" w:color="EAECF0"/>
            <w:right w:val="single" w:sz="6" w:space="12" w:color="EAECF0"/>
          </w:divBdr>
        </w:div>
      </w:divsChild>
    </w:div>
    <w:div w:id="311639885">
      <w:bodyDiv w:val="1"/>
      <w:marLeft w:val="0"/>
      <w:marRight w:val="0"/>
      <w:marTop w:val="0"/>
      <w:marBottom w:val="0"/>
      <w:divBdr>
        <w:top w:val="none" w:sz="0" w:space="0" w:color="auto"/>
        <w:left w:val="none" w:sz="0" w:space="0" w:color="auto"/>
        <w:bottom w:val="none" w:sz="0" w:space="0" w:color="auto"/>
        <w:right w:val="none" w:sz="0" w:space="0" w:color="auto"/>
      </w:divBdr>
    </w:div>
    <w:div w:id="444277318">
      <w:bodyDiv w:val="1"/>
      <w:marLeft w:val="0"/>
      <w:marRight w:val="0"/>
      <w:marTop w:val="0"/>
      <w:marBottom w:val="0"/>
      <w:divBdr>
        <w:top w:val="none" w:sz="0" w:space="0" w:color="auto"/>
        <w:left w:val="none" w:sz="0" w:space="0" w:color="auto"/>
        <w:bottom w:val="none" w:sz="0" w:space="0" w:color="auto"/>
        <w:right w:val="none" w:sz="0" w:space="0" w:color="auto"/>
      </w:divBdr>
    </w:div>
    <w:div w:id="519978220">
      <w:bodyDiv w:val="1"/>
      <w:marLeft w:val="0"/>
      <w:marRight w:val="0"/>
      <w:marTop w:val="0"/>
      <w:marBottom w:val="0"/>
      <w:divBdr>
        <w:top w:val="none" w:sz="0" w:space="0" w:color="auto"/>
        <w:left w:val="none" w:sz="0" w:space="0" w:color="auto"/>
        <w:bottom w:val="none" w:sz="0" w:space="0" w:color="auto"/>
        <w:right w:val="none" w:sz="0" w:space="0" w:color="auto"/>
      </w:divBdr>
    </w:div>
    <w:div w:id="675768781">
      <w:bodyDiv w:val="1"/>
      <w:marLeft w:val="0"/>
      <w:marRight w:val="0"/>
      <w:marTop w:val="0"/>
      <w:marBottom w:val="0"/>
      <w:divBdr>
        <w:top w:val="none" w:sz="0" w:space="0" w:color="auto"/>
        <w:left w:val="none" w:sz="0" w:space="0" w:color="auto"/>
        <w:bottom w:val="none" w:sz="0" w:space="0" w:color="auto"/>
        <w:right w:val="none" w:sz="0" w:space="0" w:color="auto"/>
      </w:divBdr>
    </w:div>
    <w:div w:id="755784727">
      <w:bodyDiv w:val="1"/>
      <w:marLeft w:val="0"/>
      <w:marRight w:val="0"/>
      <w:marTop w:val="0"/>
      <w:marBottom w:val="0"/>
      <w:divBdr>
        <w:top w:val="none" w:sz="0" w:space="0" w:color="auto"/>
        <w:left w:val="none" w:sz="0" w:space="0" w:color="auto"/>
        <w:bottom w:val="none" w:sz="0" w:space="0" w:color="auto"/>
        <w:right w:val="none" w:sz="0" w:space="0" w:color="auto"/>
      </w:divBdr>
      <w:divsChild>
        <w:div w:id="172064578">
          <w:blockQuote w:val="1"/>
          <w:marLeft w:val="0"/>
          <w:marRight w:val="0"/>
          <w:marTop w:val="255"/>
          <w:marBottom w:val="255"/>
          <w:divBdr>
            <w:top w:val="none" w:sz="0" w:space="0" w:color="auto"/>
            <w:left w:val="none" w:sz="0" w:space="0" w:color="auto"/>
            <w:bottom w:val="none" w:sz="0" w:space="0" w:color="auto"/>
            <w:right w:val="none" w:sz="0" w:space="0" w:color="auto"/>
          </w:divBdr>
          <w:divsChild>
            <w:div w:id="109610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070244">
      <w:bodyDiv w:val="1"/>
      <w:marLeft w:val="0"/>
      <w:marRight w:val="0"/>
      <w:marTop w:val="0"/>
      <w:marBottom w:val="0"/>
      <w:divBdr>
        <w:top w:val="none" w:sz="0" w:space="0" w:color="auto"/>
        <w:left w:val="none" w:sz="0" w:space="0" w:color="auto"/>
        <w:bottom w:val="none" w:sz="0" w:space="0" w:color="auto"/>
        <w:right w:val="none" w:sz="0" w:space="0" w:color="auto"/>
      </w:divBdr>
    </w:div>
    <w:div w:id="886189362">
      <w:bodyDiv w:val="1"/>
      <w:marLeft w:val="0"/>
      <w:marRight w:val="0"/>
      <w:marTop w:val="0"/>
      <w:marBottom w:val="0"/>
      <w:divBdr>
        <w:top w:val="none" w:sz="0" w:space="0" w:color="auto"/>
        <w:left w:val="none" w:sz="0" w:space="0" w:color="auto"/>
        <w:bottom w:val="none" w:sz="0" w:space="0" w:color="auto"/>
        <w:right w:val="none" w:sz="0" w:space="0" w:color="auto"/>
      </w:divBdr>
    </w:div>
    <w:div w:id="1022242338">
      <w:bodyDiv w:val="1"/>
      <w:marLeft w:val="0"/>
      <w:marRight w:val="0"/>
      <w:marTop w:val="0"/>
      <w:marBottom w:val="0"/>
      <w:divBdr>
        <w:top w:val="none" w:sz="0" w:space="0" w:color="auto"/>
        <w:left w:val="none" w:sz="0" w:space="0" w:color="auto"/>
        <w:bottom w:val="none" w:sz="0" w:space="0" w:color="auto"/>
        <w:right w:val="none" w:sz="0" w:space="0" w:color="auto"/>
      </w:divBdr>
    </w:div>
    <w:div w:id="1271746280">
      <w:bodyDiv w:val="1"/>
      <w:marLeft w:val="0"/>
      <w:marRight w:val="0"/>
      <w:marTop w:val="0"/>
      <w:marBottom w:val="0"/>
      <w:divBdr>
        <w:top w:val="none" w:sz="0" w:space="0" w:color="auto"/>
        <w:left w:val="none" w:sz="0" w:space="0" w:color="auto"/>
        <w:bottom w:val="none" w:sz="0" w:space="0" w:color="auto"/>
        <w:right w:val="none" w:sz="0" w:space="0" w:color="auto"/>
      </w:divBdr>
    </w:div>
    <w:div w:id="1727752197">
      <w:bodyDiv w:val="1"/>
      <w:marLeft w:val="0"/>
      <w:marRight w:val="0"/>
      <w:marTop w:val="0"/>
      <w:marBottom w:val="0"/>
      <w:divBdr>
        <w:top w:val="none" w:sz="0" w:space="0" w:color="auto"/>
        <w:left w:val="none" w:sz="0" w:space="0" w:color="auto"/>
        <w:bottom w:val="none" w:sz="0" w:space="0" w:color="auto"/>
        <w:right w:val="none" w:sz="0" w:space="0" w:color="auto"/>
      </w:divBdr>
    </w:div>
    <w:div w:id="2068722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vvampilov-muzei@mail.ru" TargetMode="External"/><Relationship Id="rId18" Type="http://schemas.openxmlformats.org/officeDocument/2006/relationships/hyperlink" Target="http://alar.irkobl.ru" TargetMode="External"/><Relationship Id="rId26" Type="http://schemas.openxmlformats.org/officeDocument/2006/relationships/hyperlink" Target="https://ru.wikipedia.org/wiki/%D0%A0%D0%BE%D1%81%D0%BE%D0%BC%D0%B0%D1%85%D0%B8" TargetMode="External"/><Relationship Id="rId39" Type="http://schemas.openxmlformats.org/officeDocument/2006/relationships/image" Target="http://baik-info.ru/sites/default/files/img_7451.jpg" TargetMode="External"/><Relationship Id="rId21" Type="http://schemas.openxmlformats.org/officeDocument/2006/relationships/hyperlink" Target="https://ru.wikipedia.org/wiki/%D0%9B%D0%B8%D1%81%D0%B8%D1%86%D1%8B" TargetMode="External"/><Relationship Id="rId34" Type="http://schemas.openxmlformats.org/officeDocument/2006/relationships/image" Target="media/image9.jpeg"/><Relationship Id="rId42" Type="http://schemas.openxmlformats.org/officeDocument/2006/relationships/image" Target="media/image14.jpeg"/><Relationship Id="rId47" Type="http://schemas.openxmlformats.org/officeDocument/2006/relationships/image" Target="media/image19.jpeg"/><Relationship Id="rId50" Type="http://schemas.openxmlformats.org/officeDocument/2006/relationships/image" Target="media/image21.jpeg"/><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image" Target="media/image38.jpeg"/><Relationship Id="rId76" Type="http://schemas.openxmlformats.org/officeDocument/2006/relationships/hyperlink" Target="mailto:lib-vampilov@bk.ru" TargetMode="External"/><Relationship Id="rId84" Type="http://schemas.openxmlformats.org/officeDocument/2006/relationships/header" Target="header1.xml"/><Relationship Id="rId89"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41.emf"/><Relationship Id="rId92"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ru.wikipedia.org/wiki/%D0%A2%D0%B5%D1%82%D0%B5%D1%80%D0%B5%D0%B2%D0%B0" TargetMode="External"/><Relationship Id="rId11" Type="http://schemas.openxmlformats.org/officeDocument/2006/relationships/image" Target="media/image3.jpeg"/><Relationship Id="rId24" Type="http://schemas.openxmlformats.org/officeDocument/2006/relationships/hyperlink" Target="https://ru.wikipedia.org/wiki/%D0%92%D0%BE%D0%BB%D0%BA%D0%B8" TargetMode="External"/><Relationship Id="rId32" Type="http://schemas.openxmlformats.org/officeDocument/2006/relationships/hyperlink" Target="https://ru.wikipedia.org/wiki/%D0%A7%D0%B0%D0%B9%D0%BA%D0%B8" TargetMode="External"/><Relationship Id="rId37" Type="http://schemas.openxmlformats.org/officeDocument/2006/relationships/image" Target="media/image12.emf"/><Relationship Id="rId40" Type="http://schemas.openxmlformats.org/officeDocument/2006/relationships/hyperlink" Target="https://wiki2.org/ru/%D0%A1%D1%82%D0%B0%D0%BB%D0%B8%D0%BD" TargetMode="External"/><Relationship Id="rId45" Type="http://schemas.openxmlformats.org/officeDocument/2006/relationships/image" Target="media/image17.jpeg"/><Relationship Id="rId53" Type="http://schemas.openxmlformats.org/officeDocument/2006/relationships/image" Target="media/image24.jpeg"/><Relationship Id="rId58" Type="http://schemas.openxmlformats.org/officeDocument/2006/relationships/image" Target="media/image29.jpeg"/><Relationship Id="rId66" Type="http://schemas.openxmlformats.org/officeDocument/2006/relationships/image" Target="media/image36.jpeg"/><Relationship Id="rId74" Type="http://schemas.openxmlformats.org/officeDocument/2006/relationships/image" Target="media/image44.jpeg"/><Relationship Id="rId79" Type="http://schemas.openxmlformats.org/officeDocument/2006/relationships/hyperlink" Target="mailto:lib-vampilov@bk.ru" TargetMode="External"/><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32.jpeg"/><Relationship Id="rId82" Type="http://schemas.openxmlformats.org/officeDocument/2006/relationships/hyperlink" Target="mailto:lib-vampilov@bk.ru" TargetMode="External"/><Relationship Id="rId90" Type="http://schemas.openxmlformats.org/officeDocument/2006/relationships/fontTable" Target="fontTable.xml"/><Relationship Id="rId19" Type="http://schemas.openxmlformats.org/officeDocument/2006/relationships/hyperlink" Target="https://ru.wikipedia.org/wiki/%D0%96%D0%B8%D0%B2%D0%BE%D1%82%D0%BD%D1%8B%D0%B9_%D0%BC%D0%B8%D1%80" TargetMode="External"/><Relationship Id="rId14" Type="http://schemas.openxmlformats.org/officeDocument/2006/relationships/image" Target="media/image5.jpeg"/><Relationship Id="rId22" Type="http://schemas.openxmlformats.org/officeDocument/2006/relationships/hyperlink" Target="https://ru.wikipedia.org/wiki/%D0%97%D0%B0%D0%B9%D1%86%D1%8B" TargetMode="External"/><Relationship Id="rId27" Type="http://schemas.openxmlformats.org/officeDocument/2006/relationships/hyperlink" Target="https://ru.wikipedia.org/wiki/%D0%96%D1%83%D1%80%D0%B0%D0%B2%D0%BB%D0%B8" TargetMode="External"/><Relationship Id="rId30" Type="http://schemas.openxmlformats.org/officeDocument/2006/relationships/hyperlink" Target="https://ru.wikipedia.org/wiki/%D0%93%D0%BB%D1%83%D1%85%D0%B0%D1%80%D0%B8" TargetMode="External"/><Relationship Id="rId35" Type="http://schemas.openxmlformats.org/officeDocument/2006/relationships/image" Target="media/image10.jpeg"/><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7.jpeg"/><Relationship Id="rId64" Type="http://schemas.openxmlformats.org/officeDocument/2006/relationships/hyperlink" Target="http://irkipedia.ru/content/alarskiy_rayon" TargetMode="External"/><Relationship Id="rId69" Type="http://schemas.openxmlformats.org/officeDocument/2006/relationships/image" Target="media/image39.emf"/><Relationship Id="rId77" Type="http://schemas.openxmlformats.org/officeDocument/2006/relationships/hyperlink" Target="mailto:lib-vampilov@bk.ru" TargetMode="External"/><Relationship Id="rId8" Type="http://schemas.openxmlformats.org/officeDocument/2006/relationships/image" Target="media/image1.jpeg"/><Relationship Id="rId51" Type="http://schemas.openxmlformats.org/officeDocument/2006/relationships/image" Target="media/image22.jpeg"/><Relationship Id="rId72" Type="http://schemas.openxmlformats.org/officeDocument/2006/relationships/image" Target="media/image42.emf"/><Relationship Id="rId80" Type="http://schemas.openxmlformats.org/officeDocument/2006/relationships/hyperlink" Target="mailto:lib-vampilov@bk.ru" TargetMode="External"/><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s://ru.wikipedia.org/wiki/%D0%9C%D0%B5%D0%B4%D0%B2%D0%B5%D0%B4%D0%B8" TargetMode="External"/><Relationship Id="rId33" Type="http://schemas.openxmlformats.org/officeDocument/2006/relationships/hyperlink" Target="https://ru.wikipedia.org/wiki/%D0%9A%D0%B0%D1%80%D0%B0%D1%81%D1%8C" TargetMode="External"/><Relationship Id="rId38" Type="http://schemas.openxmlformats.org/officeDocument/2006/relationships/image" Target="media/image13.jpeg"/><Relationship Id="rId46" Type="http://schemas.openxmlformats.org/officeDocument/2006/relationships/image" Target="media/image18.jpeg"/><Relationship Id="rId59" Type="http://schemas.openxmlformats.org/officeDocument/2006/relationships/image" Target="media/image30.emf"/><Relationship Id="rId67" Type="http://schemas.openxmlformats.org/officeDocument/2006/relationships/image" Target="media/image37.jpeg"/><Relationship Id="rId20" Type="http://schemas.openxmlformats.org/officeDocument/2006/relationships/hyperlink" Target="https://ru.wikipedia.org/wiki/%D0%9A%D0%BE%D1%81%D1%83%D0%BB%D0%B8" TargetMode="External"/><Relationship Id="rId41" Type="http://schemas.openxmlformats.org/officeDocument/2006/relationships/hyperlink" Target="https://wiki2.org/ru/%D0%9C%D0%B0%D1%80%D0%BA%D0%B8%D0%B7%D0%BE%D0%B2%D0%B0_%D0%93%D0%B5%D0%BB%D1%8F" TargetMode="External"/><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image" Target="media/image40.jpeg"/><Relationship Id="rId75" Type="http://schemas.openxmlformats.org/officeDocument/2006/relationships/hyperlink" Target="mailto:lib-vampilov@bk.ru" TargetMode="External"/><Relationship Id="rId83" Type="http://schemas.openxmlformats.org/officeDocument/2006/relationships/hyperlink" Target="mailto:lib-vampilov@bk.ru" TargetMode="External"/><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ru.wikipedia.org/wiki/%D0%91%D0%B0%D1%80%D1%81%D1%83%D0%BA" TargetMode="External"/><Relationship Id="rId28" Type="http://schemas.openxmlformats.org/officeDocument/2006/relationships/hyperlink" Target="https://ru.wikipedia.org/wiki/%D0%A6%D0%B0%D0%BF%D0%BB%D0%B8" TargetMode="External"/><Relationship Id="rId36" Type="http://schemas.openxmlformats.org/officeDocument/2006/relationships/image" Target="media/image11.emf"/><Relationship Id="rId49" Type="http://schemas.openxmlformats.org/officeDocument/2006/relationships/hyperlink" Target="http://xn----8sbaclgcagvb3bhpjnd4e.xn--p1ai/" TargetMode="External"/><Relationship Id="rId57" Type="http://schemas.openxmlformats.org/officeDocument/2006/relationships/image" Target="media/image28.jpeg"/><Relationship Id="rId10" Type="http://schemas.openxmlformats.org/officeDocument/2006/relationships/hyperlink" Target="http://alar.irkobl.ru" TargetMode="External"/><Relationship Id="rId31" Type="http://schemas.openxmlformats.org/officeDocument/2006/relationships/hyperlink" Target="https://ru.wikipedia.org/wiki/%D0%A3%D1%82%D0%BA%D0%B8" TargetMode="External"/><Relationship Id="rId44" Type="http://schemas.openxmlformats.org/officeDocument/2006/relationships/image" Target="media/image16.emf"/><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hyperlink" Target="mailto:lib-vampilov@bk.ru" TargetMode="External"/><Relationship Id="rId81" Type="http://schemas.openxmlformats.org/officeDocument/2006/relationships/hyperlink" Target="mailto:lib-vampilov@bk.ru" TargetMode="External"/><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CD6E42-8196-44DC-A340-2B84587602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2112</TotalTime>
  <Pages>1</Pages>
  <Words>15632</Words>
  <Characters>89109</Characters>
  <Application>Microsoft Office Word</Application>
  <DocSecurity>0</DocSecurity>
  <Lines>742</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104532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v.kutuzova</dc:creator>
  <cp:lastModifiedBy>пк</cp:lastModifiedBy>
  <cp:revision>352</cp:revision>
  <cp:lastPrinted>2020-01-22T07:49:00Z</cp:lastPrinted>
  <dcterms:created xsi:type="dcterms:W3CDTF">2017-02-01T04:19:00Z</dcterms:created>
  <dcterms:modified xsi:type="dcterms:W3CDTF">2020-01-31T01:57:00Z</dcterms:modified>
</cp:coreProperties>
</file>